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AE6E96E" w:rsidR="00FA405E" w:rsidRDefault="0065091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Dante Alighieri</w:t>
      </w:r>
    </w:p>
    <w:p w14:paraId="71DCD4C9" w14:textId="40714EE3" w:rsidR="00FA405E" w:rsidRDefault="00650915" w:rsidP="009D05FB">
      <w:pPr>
        <w:pStyle w:val="Popispracovnholistu"/>
        <w:rPr>
          <w:sz w:val="24"/>
        </w:rPr>
      </w:pPr>
      <w:r>
        <w:rPr>
          <w:sz w:val="24"/>
        </w:rPr>
        <w:t xml:space="preserve">Dante Alighieri </w:t>
      </w:r>
      <w:proofErr w:type="gramStart"/>
      <w:r>
        <w:rPr>
          <w:sz w:val="24"/>
        </w:rPr>
        <w:t>patří</w:t>
      </w:r>
      <w:proofErr w:type="gramEnd"/>
      <w:r>
        <w:rPr>
          <w:sz w:val="24"/>
        </w:rPr>
        <w:t xml:space="preserve"> mezi vrcholné představitele italské renesance… a všechny další podstatné informace najdete ve videu… </w:t>
      </w:r>
    </w:p>
    <w:p w14:paraId="71DCE5BE" w14:textId="5C82436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044503">
        <w:rPr>
          <w:sz w:val="24"/>
        </w:rPr>
        <w:t>Italská literatura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F55162">
        <w:rPr>
          <w:sz w:val="24"/>
        </w:rPr>
        <w:t>literatury</w:t>
      </w:r>
      <w:r w:rsidR="00D059CC">
        <w:rPr>
          <w:sz w:val="24"/>
        </w:rPr>
        <w:t xml:space="preserve">, </w:t>
      </w:r>
      <w:r w:rsidR="00A34D1F">
        <w:rPr>
          <w:sz w:val="24"/>
        </w:rPr>
        <w:t>kter</w:t>
      </w:r>
      <w:r w:rsidR="00F55162">
        <w:rPr>
          <w:sz w:val="24"/>
        </w:rPr>
        <w:t>á je hostem pražského knižního veletrhu Svět knihy 2022</w:t>
      </w:r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5C3A3BC3" w:rsidR="00FA405E" w:rsidRDefault="00BC1E58" w:rsidP="00B30410">
      <w:pPr>
        <w:pStyle w:val="Video"/>
        <w:ind w:left="284" w:hanging="284"/>
        <w:rPr>
          <w:color w:val="404040" w:themeColor="text1" w:themeTint="BF"/>
        </w:rPr>
      </w:pPr>
      <w:hyperlink r:id="rId11" w:history="1">
        <w:r w:rsidR="00650915">
          <w:rPr>
            <w:rStyle w:val="Hypertextovodkaz"/>
          </w:rPr>
          <w:t>Florentský básník Dante Alighieri</w:t>
        </w:r>
        <w:r w:rsidR="00B30410">
          <w:rPr>
            <w:rStyle w:val="Hypertextovodkaz"/>
          </w:rPr>
          <w:br/>
        </w:r>
      </w:hyperlink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718ACF7D" w:rsidR="00FA405E" w:rsidRPr="005E7074" w:rsidRDefault="00650915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Sestavte na základě videa životopisný medailonek Danta Alighieriho</w:t>
      </w:r>
      <w:r w:rsidR="005D5154">
        <w:t>:</w:t>
      </w:r>
    </w:p>
    <w:p w14:paraId="767A7AC1" w14:textId="3A0893E0" w:rsidR="00F55162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DF470E">
        <w:t>……</w:t>
      </w:r>
      <w:r w:rsidR="00F55162" w:rsidRPr="00EA3EF5">
        <w:t>…………………………………………………………………………………………………………………</w:t>
      </w:r>
      <w:r w:rsidR="00F55162" w:rsidRPr="002E43B0">
        <w:t>……………………………………………………………………………………………………</w:t>
      </w:r>
      <w:r w:rsidR="00F55162" w:rsidRPr="00EA3EF5">
        <w:t>………</w:t>
      </w:r>
      <w:r w:rsidR="00F55162">
        <w:t>……</w:t>
      </w:r>
    </w:p>
    <w:p w14:paraId="39AAB7E9" w14:textId="77777777" w:rsidR="008220DE" w:rsidRDefault="008220DE" w:rsidP="00512C1B">
      <w:pPr>
        <w:pStyle w:val="dekodpov"/>
      </w:pPr>
    </w:p>
    <w:p w14:paraId="38E8A0DD" w14:textId="7546D6C8" w:rsidR="00650915" w:rsidRDefault="00650915" w:rsidP="00512C1B">
      <w:pPr>
        <w:pStyle w:val="dekodpov"/>
        <w:sectPr w:rsidR="0065091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3EDCB67D" w14:textId="77777777" w:rsidR="003821C4" w:rsidRDefault="003821C4" w:rsidP="009E5E19">
      <w:pPr>
        <w:pStyle w:val="dekodpov"/>
        <w:ind w:right="-11"/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61" type="#_x0000_t75" style="width:5.4pt;height:3.6pt" o:bullet="t">
        <v:imagedata r:id="rId1" o:title="odrazka"/>
      </v:shape>
    </w:pict>
  </w:numPicBullet>
  <w:numPicBullet w:numPicBulletId="1">
    <w:pict>
      <v:shape id="_x0000_i1962" type="#_x0000_t75" style="width:5.4pt;height:3.6pt" o:bullet="t">
        <v:imagedata r:id="rId2" o:title="videoodrazka"/>
      </v:shape>
    </w:pict>
  </w:numPicBullet>
  <w:numPicBullet w:numPicBulletId="2">
    <w:pict>
      <v:shape id="_x0000_i1963" type="#_x0000_t75" style="width:13.2pt;height:12pt" o:bullet="t">
        <v:imagedata r:id="rId3" o:title="videoodrazka"/>
      </v:shape>
    </w:pict>
  </w:numPicBullet>
  <w:numPicBullet w:numPicBulletId="3">
    <w:pict>
      <v:shape id="_x0000_i1964" type="#_x0000_t75" style="width:24pt;height:24pt" o:bullet="t">
        <v:imagedata r:id="rId4" o:title="Group 45"/>
      </v:shape>
    </w:pict>
  </w:numPicBullet>
  <w:numPicBullet w:numPicBulletId="4">
    <w:pict>
      <v:shape id="_x0000_i196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5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7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8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8"/>
  </w:num>
  <w:num w:numId="17" w16cid:durableId="804396437">
    <w:abstractNumId w:val="28"/>
  </w:num>
  <w:num w:numId="18" w16cid:durableId="253056060">
    <w:abstractNumId w:val="6"/>
  </w:num>
  <w:num w:numId="19" w16cid:durableId="1297760968">
    <w:abstractNumId w:val="28"/>
  </w:num>
  <w:num w:numId="20" w16cid:durableId="1832015720">
    <w:abstractNumId w:val="0"/>
  </w:num>
  <w:num w:numId="21" w16cid:durableId="953512522">
    <w:abstractNumId w:val="28"/>
  </w:num>
  <w:num w:numId="22" w16cid:durableId="928927371">
    <w:abstractNumId w:val="1"/>
  </w:num>
  <w:num w:numId="23" w16cid:durableId="1637028247">
    <w:abstractNumId w:val="28"/>
  </w:num>
  <w:num w:numId="24" w16cid:durableId="2092434532">
    <w:abstractNumId w:val="24"/>
  </w:num>
  <w:num w:numId="25" w16cid:durableId="830557626">
    <w:abstractNumId w:val="28"/>
  </w:num>
  <w:num w:numId="26" w16cid:durableId="626935027">
    <w:abstractNumId w:val="26"/>
  </w:num>
  <w:num w:numId="27" w16cid:durableId="242420605">
    <w:abstractNumId w:val="28"/>
  </w:num>
  <w:num w:numId="28" w16cid:durableId="452479995">
    <w:abstractNumId w:val="28"/>
  </w:num>
  <w:num w:numId="29" w16cid:durableId="405879764">
    <w:abstractNumId w:val="15"/>
  </w:num>
  <w:num w:numId="30" w16cid:durableId="599485071">
    <w:abstractNumId w:val="28"/>
  </w:num>
  <w:num w:numId="31" w16cid:durableId="1311903529">
    <w:abstractNumId w:val="4"/>
  </w:num>
  <w:num w:numId="32" w16cid:durableId="1912423759">
    <w:abstractNumId w:val="28"/>
  </w:num>
  <w:num w:numId="33" w16cid:durableId="525950350">
    <w:abstractNumId w:val="18"/>
  </w:num>
  <w:num w:numId="34" w16cid:durableId="115296517">
    <w:abstractNumId w:val="28"/>
  </w:num>
  <w:num w:numId="35" w16cid:durableId="1798333398">
    <w:abstractNumId w:val="23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2"/>
  </w:num>
  <w:num w:numId="39" w16cid:durableId="668946554">
    <w:abstractNumId w:val="11"/>
  </w:num>
  <w:num w:numId="40" w16cid:durableId="1130905569">
    <w:abstractNumId w:val="29"/>
  </w:num>
  <w:num w:numId="41" w16cid:durableId="1686246708">
    <w:abstractNumId w:val="28"/>
  </w:num>
  <w:num w:numId="42" w16cid:durableId="393504169">
    <w:abstractNumId w:val="28"/>
  </w:num>
  <w:num w:numId="43" w16cid:durableId="1047679461">
    <w:abstractNumId w:val="28"/>
  </w:num>
  <w:num w:numId="44" w16cid:durableId="1759129174">
    <w:abstractNumId w:val="28"/>
  </w:num>
  <w:num w:numId="45" w16cid:durableId="1057318985">
    <w:abstractNumId w:val="28"/>
  </w:num>
  <w:num w:numId="46" w16cid:durableId="1180583288">
    <w:abstractNumId w:val="28"/>
  </w:num>
  <w:num w:numId="47" w16cid:durableId="1771461483">
    <w:abstractNumId w:val="28"/>
  </w:num>
  <w:num w:numId="48" w16cid:durableId="1797334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B1FF1"/>
    <w:rsid w:val="003E17E5"/>
    <w:rsid w:val="003F2D72"/>
    <w:rsid w:val="004210B0"/>
    <w:rsid w:val="00447EEF"/>
    <w:rsid w:val="004543DC"/>
    <w:rsid w:val="004738DB"/>
    <w:rsid w:val="004B4448"/>
    <w:rsid w:val="004B73D3"/>
    <w:rsid w:val="00512C1B"/>
    <w:rsid w:val="00564F0C"/>
    <w:rsid w:val="00580E32"/>
    <w:rsid w:val="005A1665"/>
    <w:rsid w:val="005D5154"/>
    <w:rsid w:val="005D6867"/>
    <w:rsid w:val="005E2369"/>
    <w:rsid w:val="005E7074"/>
    <w:rsid w:val="005E7AD1"/>
    <w:rsid w:val="005F251B"/>
    <w:rsid w:val="00643389"/>
    <w:rsid w:val="00646338"/>
    <w:rsid w:val="00650915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D1C92"/>
    <w:rsid w:val="00B16A1A"/>
    <w:rsid w:val="00B26F80"/>
    <w:rsid w:val="00B30410"/>
    <w:rsid w:val="00BB44B1"/>
    <w:rsid w:val="00BC1E58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DF470E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926-florentsky-basnik-dante-alighieri?vsrc=vyhledavani&amp;vsrcid=italsk%C3%A1+literatur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39</cp:revision>
  <cp:lastPrinted>2021-07-23T08:26:00Z</cp:lastPrinted>
  <dcterms:created xsi:type="dcterms:W3CDTF">2021-08-03T09:29:00Z</dcterms:created>
  <dcterms:modified xsi:type="dcterms:W3CDTF">2022-05-25T20:41:00Z</dcterms:modified>
</cp:coreProperties>
</file>