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48E7FFED" w:rsidR="007535A4" w:rsidRPr="008E2310" w:rsidRDefault="007D7103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bookmarkStart w:id="0" w:name="_Hlk68876384"/>
      <w:r>
        <w:rPr>
          <w:rFonts w:ascii="Source Sans Pro" w:eastAsia="Source Sans Pro" w:hAnsi="Source Sans Pro" w:cs="Source Sans Pro"/>
          <w:b/>
          <w:lang w:val="cs-CZ"/>
        </w:rPr>
        <w:t xml:space="preserve">Drama Hamlet: začátek hry </w:t>
      </w:r>
    </w:p>
    <w:p w14:paraId="3F8D74F4" w14:textId="2192BDE0" w:rsidR="00D77147" w:rsidRPr="007B5D5F" w:rsidRDefault="00F52B8A" w:rsidP="007B5D5F">
      <w:pPr>
        <w:rPr>
          <w:lang w:val="cs-CZ"/>
        </w:rPr>
      </w:pPr>
      <w:bookmarkStart w:id="1" w:name="_Hlk68876396"/>
      <w:bookmarkStart w:id="2" w:name="_Hlk62335656"/>
      <w:bookmarkEnd w:id="0"/>
      <w:r>
        <w:rPr>
          <w:lang w:val="cs-CZ"/>
        </w:rPr>
        <w:t>William Shakespeare</w:t>
      </w:r>
      <w:r w:rsidR="001C6978">
        <w:rPr>
          <w:lang w:val="cs-CZ"/>
        </w:rPr>
        <w:t xml:space="preserve"> </w:t>
      </w:r>
      <w:r w:rsidR="007D7103">
        <w:rPr>
          <w:lang w:val="cs-CZ"/>
        </w:rPr>
        <w:t xml:space="preserve">nastolil ve svých divadelních hrách řadu otázek. Otázky hrají důležitou roli </w:t>
      </w:r>
      <w:r w:rsidR="00624AFB">
        <w:rPr>
          <w:lang w:val="cs-CZ"/>
        </w:rPr>
        <w:t>také</w:t>
      </w:r>
      <w:r w:rsidR="007D7103">
        <w:rPr>
          <w:lang w:val="cs-CZ"/>
        </w:rPr>
        <w:t xml:space="preserve"> v dramatu Hamlet, a to od </w:t>
      </w:r>
      <w:r w:rsidR="008011BF">
        <w:rPr>
          <w:lang w:val="cs-CZ"/>
        </w:rPr>
        <w:t xml:space="preserve">jeho </w:t>
      </w:r>
      <w:r w:rsidR="007D7103">
        <w:rPr>
          <w:lang w:val="cs-CZ"/>
        </w:rPr>
        <w:t xml:space="preserve">samého počátku. </w:t>
      </w:r>
      <w:r w:rsidR="00915F67">
        <w:rPr>
          <w:lang w:val="cs-CZ"/>
        </w:rPr>
        <w:t>Podívejte se na vide</w:t>
      </w:r>
      <w:r w:rsidR="007D7103">
        <w:rPr>
          <w:lang w:val="cs-CZ"/>
        </w:rPr>
        <w:t>a</w:t>
      </w:r>
      <w:r w:rsidR="00915F67">
        <w:rPr>
          <w:lang w:val="cs-CZ"/>
        </w:rPr>
        <w:t xml:space="preserve"> a řešte následující úloh</w:t>
      </w:r>
      <w:r w:rsidR="00DD7101">
        <w:rPr>
          <w:lang w:val="cs-CZ"/>
        </w:rPr>
        <w:t>y</w:t>
      </w:r>
      <w:r w:rsidR="00915F67">
        <w:rPr>
          <w:lang w:val="cs-CZ"/>
        </w:rPr>
        <w:t>…</w:t>
      </w:r>
    </w:p>
    <w:bookmarkEnd w:id="1"/>
    <w:p w14:paraId="14A07505" w14:textId="30CC81AB" w:rsidR="007535A4" w:rsidRDefault="007535A4">
      <w:pPr>
        <w:rPr>
          <w:lang w:val="cs-CZ"/>
        </w:rPr>
      </w:pPr>
    </w:p>
    <w:tbl>
      <w:tblPr>
        <w:tblStyle w:val="4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bookmarkEnd w:id="2"/>
          <w:p w14:paraId="02742F8E" w14:textId="011D58AE" w:rsidR="00317EA8" w:rsidRDefault="00E67D05" w:rsidP="004A5136">
            <w:pPr>
              <w:rPr>
                <w:lang w:val="cs-CZ"/>
              </w:rPr>
            </w:pPr>
            <w:r w:rsidRPr="008E2310">
              <w:rPr>
                <w:b/>
                <w:lang w:val="cs-CZ"/>
              </w:rPr>
              <w:t>Vide</w:t>
            </w:r>
            <w:r w:rsidR="007D7103">
              <w:rPr>
                <w:b/>
                <w:lang w:val="cs-CZ"/>
              </w:rPr>
              <w:t>a</w:t>
            </w:r>
            <w:r w:rsidRPr="008E2310">
              <w:rPr>
                <w:b/>
                <w:lang w:val="cs-CZ"/>
              </w:rPr>
              <w:t xml:space="preserve">: </w:t>
            </w:r>
            <w:hyperlink r:id="rId7" w:history="1">
              <w:r w:rsidR="007D7103" w:rsidRPr="007D7103">
                <w:rPr>
                  <w:rStyle w:val="Hypertextovodkaz"/>
                  <w:lang w:val="cs-CZ"/>
                </w:rPr>
                <w:t>Interpretace prvních slov dramatu Hamlet</w:t>
              </w:r>
            </w:hyperlink>
          </w:p>
          <w:p w14:paraId="05CD7645" w14:textId="77777777" w:rsidR="007D7103" w:rsidRDefault="007D7103" w:rsidP="004A5136">
            <w:pPr>
              <w:rPr>
                <w:rStyle w:val="Hypertextovodkaz"/>
              </w:rPr>
            </w:pPr>
            <w:r>
              <w:rPr>
                <w:b/>
                <w:lang w:val="cs-CZ"/>
              </w:rPr>
              <w:t xml:space="preserve">               </w:t>
            </w:r>
            <w:hyperlink r:id="rId8" w:history="1">
              <w:r w:rsidRPr="007D7103">
                <w:rPr>
                  <w:rStyle w:val="Hypertextovodkaz"/>
                </w:rPr>
                <w:t xml:space="preserve">Hamlet: </w:t>
              </w:r>
              <w:proofErr w:type="spellStart"/>
              <w:r w:rsidRPr="007D7103">
                <w:rPr>
                  <w:rStyle w:val="Hypertextovodkaz"/>
                </w:rPr>
                <w:t>Začátek</w:t>
              </w:r>
              <w:proofErr w:type="spellEnd"/>
              <w:r w:rsidRPr="007D7103">
                <w:rPr>
                  <w:rStyle w:val="Hypertextovodkaz"/>
                </w:rPr>
                <w:t xml:space="preserve"> hry</w:t>
              </w:r>
            </w:hyperlink>
          </w:p>
          <w:p w14:paraId="6AB5EB60" w14:textId="158B0741" w:rsidR="007D7103" w:rsidRPr="008E2310" w:rsidRDefault="007D7103" w:rsidP="004A5136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           </w:t>
            </w:r>
            <w:hyperlink r:id="rId9" w:history="1">
              <w:r w:rsidRPr="007D7103">
                <w:rPr>
                  <w:rStyle w:val="Hypertextovodkaz"/>
                </w:rPr>
                <w:t xml:space="preserve">Hamlet: </w:t>
              </w:r>
              <w:proofErr w:type="spellStart"/>
              <w:r w:rsidRPr="007D7103">
                <w:rPr>
                  <w:rStyle w:val="Hypertextovodkaz"/>
                </w:rPr>
                <w:t>Inte</w:t>
              </w:r>
              <w:r w:rsidR="008011BF">
                <w:rPr>
                  <w:rStyle w:val="Hypertextovodkaz"/>
                </w:rPr>
                <w:t>r</w:t>
              </w:r>
              <w:r w:rsidRPr="007D7103">
                <w:rPr>
                  <w:rStyle w:val="Hypertextovodkaz"/>
                </w:rPr>
                <w:t>pretace</w:t>
              </w:r>
              <w:proofErr w:type="spellEnd"/>
              <w:r w:rsidRPr="007D7103">
                <w:rPr>
                  <w:rStyle w:val="Hypertextovodkaz"/>
                </w:rPr>
                <w:t xml:space="preserve"> díla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005684">
        <w:trPr>
          <w:trHeight w:val="11114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8E499" w14:textId="0C4F86DC" w:rsidR="00DC38CC" w:rsidRDefault="00915F67" w:rsidP="00005684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7D7103">
              <w:rPr>
                <w:bCs/>
                <w:lang w:val="cs-CZ"/>
              </w:rPr>
              <w:t xml:space="preserve">Vysvětlete význam otázky </w:t>
            </w:r>
            <w:r w:rsidR="007D7103" w:rsidRPr="007D7103">
              <w:rPr>
                <w:bCs/>
                <w:i/>
                <w:iCs/>
                <w:lang w:val="cs-CZ"/>
              </w:rPr>
              <w:t>Kdo tam?</w:t>
            </w:r>
            <w:r w:rsidR="007D7103">
              <w:rPr>
                <w:bCs/>
                <w:lang w:val="cs-CZ"/>
              </w:rPr>
              <w:t xml:space="preserve"> pro celou hru Hamlet.</w:t>
            </w:r>
          </w:p>
          <w:p w14:paraId="7744FB09" w14:textId="4EC99557" w:rsidR="00F72286" w:rsidRDefault="00F72286" w:rsidP="00005684">
            <w:pPr>
              <w:rPr>
                <w:bCs/>
                <w:lang w:val="cs-CZ"/>
              </w:rPr>
            </w:pPr>
          </w:p>
          <w:p w14:paraId="2672FD2E" w14:textId="246787A2" w:rsidR="00F72286" w:rsidRDefault="00F72286" w:rsidP="00005684">
            <w:pPr>
              <w:rPr>
                <w:bCs/>
                <w:lang w:val="cs-CZ"/>
              </w:rPr>
            </w:pPr>
          </w:p>
          <w:p w14:paraId="32CB14FD" w14:textId="33F0FE29" w:rsidR="00F72286" w:rsidRDefault="00F72286" w:rsidP="00005684">
            <w:pPr>
              <w:rPr>
                <w:bCs/>
                <w:lang w:val="cs-CZ"/>
              </w:rPr>
            </w:pPr>
          </w:p>
          <w:p w14:paraId="3F5332FA" w14:textId="3AE9EA5A" w:rsidR="00F72286" w:rsidRDefault="00F72286" w:rsidP="00005684">
            <w:pPr>
              <w:rPr>
                <w:bCs/>
                <w:lang w:val="cs-CZ"/>
              </w:rPr>
            </w:pPr>
          </w:p>
          <w:p w14:paraId="3AD05A1C" w14:textId="661DAEB9" w:rsidR="007D7103" w:rsidRDefault="007D7103" w:rsidP="00005684">
            <w:pPr>
              <w:rPr>
                <w:bCs/>
                <w:lang w:val="cs-CZ"/>
              </w:rPr>
            </w:pPr>
          </w:p>
          <w:p w14:paraId="1BC4E526" w14:textId="6B979288" w:rsidR="007D7103" w:rsidRDefault="007D7103" w:rsidP="00005684">
            <w:pPr>
              <w:rPr>
                <w:bCs/>
                <w:lang w:val="cs-CZ"/>
              </w:rPr>
            </w:pPr>
          </w:p>
          <w:p w14:paraId="30DD604C" w14:textId="39A2F350" w:rsidR="007D7103" w:rsidRDefault="007D7103" w:rsidP="00005684">
            <w:pPr>
              <w:rPr>
                <w:bCs/>
                <w:lang w:val="cs-CZ"/>
              </w:rPr>
            </w:pPr>
          </w:p>
          <w:p w14:paraId="3B5D2698" w14:textId="77777777" w:rsidR="007D7103" w:rsidRDefault="007D7103" w:rsidP="00005684">
            <w:pPr>
              <w:rPr>
                <w:bCs/>
                <w:lang w:val="cs-CZ"/>
              </w:rPr>
            </w:pPr>
          </w:p>
          <w:p w14:paraId="75FBC0DD" w14:textId="5622E707" w:rsidR="007D7103" w:rsidRDefault="007D7103" w:rsidP="00005684">
            <w:pPr>
              <w:rPr>
                <w:bCs/>
                <w:lang w:val="cs-CZ"/>
              </w:rPr>
            </w:pPr>
          </w:p>
          <w:p w14:paraId="1405E46B" w14:textId="77777777" w:rsidR="007D7103" w:rsidRDefault="007D7103" w:rsidP="00005684">
            <w:pPr>
              <w:rPr>
                <w:bCs/>
                <w:lang w:val="cs-CZ"/>
              </w:rPr>
            </w:pPr>
          </w:p>
          <w:p w14:paraId="36285D8D" w14:textId="77777777" w:rsidR="009267FB" w:rsidRDefault="009267FB" w:rsidP="00005684">
            <w:pPr>
              <w:rPr>
                <w:bCs/>
                <w:lang w:val="cs-CZ"/>
              </w:rPr>
            </w:pPr>
          </w:p>
          <w:p w14:paraId="6A2B4E14" w14:textId="42808EE7" w:rsidR="00DD7101" w:rsidRDefault="00DD7101" w:rsidP="00550DA1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2 </w:t>
            </w:r>
            <w:r w:rsidR="007D7103">
              <w:rPr>
                <w:bCs/>
                <w:lang w:val="cs-CZ"/>
              </w:rPr>
              <w:t xml:space="preserve">Uveďte první narušený rituál v Hamletovi. </w:t>
            </w:r>
          </w:p>
          <w:p w14:paraId="513469C1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799789AB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4231FC36" w14:textId="41188D6D" w:rsidR="002013E0" w:rsidRDefault="002013E0" w:rsidP="00550DA1">
            <w:pPr>
              <w:rPr>
                <w:bCs/>
                <w:lang w:val="cs-CZ"/>
              </w:rPr>
            </w:pPr>
          </w:p>
          <w:p w14:paraId="65F65D0C" w14:textId="375C7605" w:rsidR="007D7103" w:rsidRDefault="007D7103" w:rsidP="00550DA1">
            <w:pPr>
              <w:rPr>
                <w:bCs/>
                <w:lang w:val="cs-CZ"/>
              </w:rPr>
            </w:pPr>
          </w:p>
          <w:p w14:paraId="71285D6E" w14:textId="349526F8" w:rsidR="007D7103" w:rsidRDefault="007D7103" w:rsidP="00550DA1">
            <w:pPr>
              <w:rPr>
                <w:bCs/>
                <w:lang w:val="cs-CZ"/>
              </w:rPr>
            </w:pPr>
          </w:p>
          <w:p w14:paraId="5904C20C" w14:textId="26952AEA" w:rsidR="007D7103" w:rsidRDefault="007D7103" w:rsidP="00550DA1">
            <w:pPr>
              <w:rPr>
                <w:bCs/>
                <w:lang w:val="cs-CZ"/>
              </w:rPr>
            </w:pPr>
          </w:p>
          <w:p w14:paraId="439C23B5" w14:textId="5812A248" w:rsidR="007D7103" w:rsidRDefault="007D7103" w:rsidP="00550DA1">
            <w:pPr>
              <w:rPr>
                <w:bCs/>
                <w:lang w:val="cs-CZ"/>
              </w:rPr>
            </w:pPr>
          </w:p>
          <w:p w14:paraId="5DE88197" w14:textId="3BC06B1A" w:rsidR="007D7103" w:rsidRDefault="007D7103" w:rsidP="00550DA1">
            <w:pPr>
              <w:rPr>
                <w:bCs/>
                <w:lang w:val="cs-CZ"/>
              </w:rPr>
            </w:pPr>
          </w:p>
          <w:p w14:paraId="5FD997D7" w14:textId="77777777" w:rsidR="007D7103" w:rsidRDefault="007D7103" w:rsidP="00550DA1">
            <w:pPr>
              <w:rPr>
                <w:bCs/>
                <w:lang w:val="cs-CZ"/>
              </w:rPr>
            </w:pPr>
          </w:p>
          <w:p w14:paraId="3F3FBCF3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47A917C7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0F4BE864" w14:textId="67129157" w:rsidR="002013E0" w:rsidRDefault="002013E0" w:rsidP="002013E0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3 </w:t>
            </w:r>
            <w:r w:rsidR="007D7103">
              <w:rPr>
                <w:bCs/>
                <w:lang w:val="cs-CZ"/>
              </w:rPr>
              <w:t>Vysvětlete tvrzení Martina Hilského, že Hamlet začíná před začátkem.</w:t>
            </w:r>
          </w:p>
          <w:p w14:paraId="4E0383E4" w14:textId="77777777" w:rsidR="002013E0" w:rsidRDefault="002013E0" w:rsidP="00550DA1">
            <w:pPr>
              <w:rPr>
                <w:lang w:val="cs-CZ"/>
              </w:rPr>
            </w:pPr>
          </w:p>
          <w:p w14:paraId="0D42CA2A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326F914C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43E60F06" w14:textId="4E5E9B9C" w:rsidR="004801DE" w:rsidRPr="004801DE" w:rsidRDefault="004801DE" w:rsidP="007D7103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1550D329" w:rsidR="00FB5DD0" w:rsidRDefault="00FB5DD0" w:rsidP="00B84D27">
      <w:pPr>
        <w:tabs>
          <w:tab w:val="left" w:pos="984"/>
        </w:tabs>
        <w:rPr>
          <w:lang w:val="cs-CZ"/>
        </w:rPr>
      </w:pPr>
    </w:p>
    <w:sectPr w:rsidR="00FB5DD0">
      <w:headerReference w:type="default" r:id="rId10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EB4F" w14:textId="77777777" w:rsidR="002F228F" w:rsidRDefault="002F228F">
      <w:r>
        <w:separator/>
      </w:r>
    </w:p>
  </w:endnote>
  <w:endnote w:type="continuationSeparator" w:id="0">
    <w:p w14:paraId="2BBFDCF7" w14:textId="77777777" w:rsidR="002F228F" w:rsidRDefault="002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8879" w14:textId="77777777" w:rsidR="002F228F" w:rsidRDefault="002F228F">
      <w:r>
        <w:separator/>
      </w:r>
    </w:p>
  </w:footnote>
  <w:footnote w:type="continuationSeparator" w:id="0">
    <w:p w14:paraId="28E1EB07" w14:textId="77777777" w:rsidR="002F228F" w:rsidRDefault="002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9E10AB" w14:textId="2E2FCD81" w:rsidR="00EB17BA" w:rsidRDefault="00FA6E32" w:rsidP="00EB17BA">
          <w:pPr>
            <w:rPr>
              <w:b/>
              <w:lang w:val="cs-CZ"/>
            </w:rPr>
          </w:pPr>
          <w:r>
            <w:rPr>
              <w:b/>
              <w:lang w:val="cs-CZ"/>
            </w:rPr>
            <w:t>William Shakespeare</w:t>
          </w:r>
          <w:r w:rsidR="0084431A">
            <w:rPr>
              <w:b/>
              <w:lang w:val="cs-CZ"/>
            </w:rPr>
            <w:t xml:space="preserve">: </w:t>
          </w:r>
          <w:r w:rsidR="007D7103">
            <w:rPr>
              <w:b/>
              <w:lang w:val="cs-CZ"/>
            </w:rPr>
            <w:t>Drama</w:t>
          </w:r>
          <w:r>
            <w:rPr>
              <w:b/>
              <w:lang w:val="cs-CZ"/>
            </w:rPr>
            <w:t xml:space="preserve"> </w:t>
          </w:r>
          <w:r w:rsidR="007D7103">
            <w:rPr>
              <w:b/>
              <w:lang w:val="cs-CZ"/>
            </w:rPr>
            <w:t>Hamlet</w:t>
          </w:r>
        </w:p>
        <w:p w14:paraId="274EB916" w14:textId="33F82786" w:rsidR="007535A4" w:rsidRPr="00377BC2" w:rsidRDefault="00E67D05" w:rsidP="00EB17BA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F52B8A">
            <w:rPr>
              <w:color w:val="666666"/>
              <w:sz w:val="20"/>
              <w:szCs w:val="20"/>
              <w:u w:val="single"/>
              <w:lang w:val="cs-CZ"/>
            </w:rPr>
            <w:t>2. stupně základní</w:t>
          </w:r>
          <w:r w:rsidR="00005684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školy</w:t>
          </w:r>
          <w:r w:rsidR="007D7103">
            <w:rPr>
              <w:color w:val="666666"/>
              <w:sz w:val="20"/>
              <w:szCs w:val="20"/>
              <w:u w:val="single"/>
              <w:lang w:val="cs-CZ"/>
            </w:rPr>
            <w:t xml:space="preserve"> a střední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648"/>
    <w:multiLevelType w:val="hybridMultilevel"/>
    <w:tmpl w:val="9DBA5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2269D"/>
    <w:multiLevelType w:val="hybridMultilevel"/>
    <w:tmpl w:val="05CE1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684"/>
    <w:rsid w:val="00007B92"/>
    <w:rsid w:val="00097E7E"/>
    <w:rsid w:val="000B2774"/>
    <w:rsid w:val="000D70EA"/>
    <w:rsid w:val="0010760F"/>
    <w:rsid w:val="00111367"/>
    <w:rsid w:val="00125E33"/>
    <w:rsid w:val="001317E7"/>
    <w:rsid w:val="00155BE4"/>
    <w:rsid w:val="00193911"/>
    <w:rsid w:val="001B58E6"/>
    <w:rsid w:val="001C6978"/>
    <w:rsid w:val="001F24A4"/>
    <w:rsid w:val="002013E0"/>
    <w:rsid w:val="00205649"/>
    <w:rsid w:val="00236820"/>
    <w:rsid w:val="00272F0D"/>
    <w:rsid w:val="002D0A36"/>
    <w:rsid w:val="002F228F"/>
    <w:rsid w:val="00301147"/>
    <w:rsid w:val="00315C8E"/>
    <w:rsid w:val="00317EA8"/>
    <w:rsid w:val="00353D84"/>
    <w:rsid w:val="0036770E"/>
    <w:rsid w:val="00377BC2"/>
    <w:rsid w:val="00385DAB"/>
    <w:rsid w:val="00401F38"/>
    <w:rsid w:val="00412DF3"/>
    <w:rsid w:val="00432ABA"/>
    <w:rsid w:val="00447658"/>
    <w:rsid w:val="004801DE"/>
    <w:rsid w:val="00481579"/>
    <w:rsid w:val="004A44FA"/>
    <w:rsid w:val="004A5136"/>
    <w:rsid w:val="004C0D78"/>
    <w:rsid w:val="00517689"/>
    <w:rsid w:val="00532058"/>
    <w:rsid w:val="00533BB7"/>
    <w:rsid w:val="00550DA1"/>
    <w:rsid w:val="005E3A06"/>
    <w:rsid w:val="005F3282"/>
    <w:rsid w:val="005F644F"/>
    <w:rsid w:val="00607434"/>
    <w:rsid w:val="00624AFB"/>
    <w:rsid w:val="00657FED"/>
    <w:rsid w:val="0067041A"/>
    <w:rsid w:val="006B06F0"/>
    <w:rsid w:val="006B16BC"/>
    <w:rsid w:val="007268D2"/>
    <w:rsid w:val="00740471"/>
    <w:rsid w:val="007535A4"/>
    <w:rsid w:val="007624A4"/>
    <w:rsid w:val="00786107"/>
    <w:rsid w:val="007B5D5F"/>
    <w:rsid w:val="007D7103"/>
    <w:rsid w:val="008011BF"/>
    <w:rsid w:val="00817D13"/>
    <w:rsid w:val="0084431A"/>
    <w:rsid w:val="0089201C"/>
    <w:rsid w:val="00894BE3"/>
    <w:rsid w:val="008B0738"/>
    <w:rsid w:val="008C409F"/>
    <w:rsid w:val="008E2310"/>
    <w:rsid w:val="00915F67"/>
    <w:rsid w:val="009267FB"/>
    <w:rsid w:val="00930A20"/>
    <w:rsid w:val="009340B5"/>
    <w:rsid w:val="009428F3"/>
    <w:rsid w:val="00966BF5"/>
    <w:rsid w:val="009677EF"/>
    <w:rsid w:val="0097361F"/>
    <w:rsid w:val="009A24B5"/>
    <w:rsid w:val="009C50F6"/>
    <w:rsid w:val="009C5821"/>
    <w:rsid w:val="009E084C"/>
    <w:rsid w:val="009E773C"/>
    <w:rsid w:val="00A57C90"/>
    <w:rsid w:val="00AC3D2C"/>
    <w:rsid w:val="00AE3458"/>
    <w:rsid w:val="00AF2918"/>
    <w:rsid w:val="00AF2A14"/>
    <w:rsid w:val="00B00B2B"/>
    <w:rsid w:val="00B06EB6"/>
    <w:rsid w:val="00B4186C"/>
    <w:rsid w:val="00B47DF2"/>
    <w:rsid w:val="00B51786"/>
    <w:rsid w:val="00B76DA3"/>
    <w:rsid w:val="00B84D27"/>
    <w:rsid w:val="00BA5EE2"/>
    <w:rsid w:val="00BB74A4"/>
    <w:rsid w:val="00BF26E6"/>
    <w:rsid w:val="00C03FD6"/>
    <w:rsid w:val="00C31A4D"/>
    <w:rsid w:val="00C5097D"/>
    <w:rsid w:val="00C52DAD"/>
    <w:rsid w:val="00C96728"/>
    <w:rsid w:val="00CE2811"/>
    <w:rsid w:val="00D34E0A"/>
    <w:rsid w:val="00D75CFC"/>
    <w:rsid w:val="00D77147"/>
    <w:rsid w:val="00D94168"/>
    <w:rsid w:val="00DC2AD1"/>
    <w:rsid w:val="00DC38CC"/>
    <w:rsid w:val="00DC44F0"/>
    <w:rsid w:val="00DD7101"/>
    <w:rsid w:val="00E044E9"/>
    <w:rsid w:val="00E23116"/>
    <w:rsid w:val="00E238CE"/>
    <w:rsid w:val="00E5576A"/>
    <w:rsid w:val="00E67D05"/>
    <w:rsid w:val="00EB17BA"/>
    <w:rsid w:val="00F20C05"/>
    <w:rsid w:val="00F52B8A"/>
    <w:rsid w:val="00F62F7C"/>
    <w:rsid w:val="00F7056E"/>
    <w:rsid w:val="00F72286"/>
    <w:rsid w:val="00F851BD"/>
    <w:rsid w:val="00FA6E32"/>
    <w:rsid w:val="00FB1AF7"/>
    <w:rsid w:val="00FB5DD0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2A39147"/>
  <w15:docId w15:val="{8F4847F2-16BB-4E18-8DD3-59D39C3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character" w:customStyle="1" w:styleId="styl4">
    <w:name w:val="styl4"/>
    <w:basedOn w:val="Standardnpsmoodstavce"/>
    <w:rsid w:val="00097E7E"/>
  </w:style>
  <w:style w:type="paragraph" w:styleId="Normlnweb">
    <w:name w:val="Normal (Web)"/>
    <w:basedOn w:val="Normln"/>
    <w:uiPriority w:val="99"/>
    <w:semiHidden/>
    <w:unhideWhenUsed/>
    <w:rsid w:val="00097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tyl2">
    <w:name w:val="styl2"/>
    <w:basedOn w:val="Standardnpsmoodstavce"/>
    <w:rsid w:val="00097E7E"/>
  </w:style>
  <w:style w:type="paragraph" w:styleId="Odstavecseseznamem">
    <w:name w:val="List Paragraph"/>
    <w:basedOn w:val="Normln"/>
    <w:uiPriority w:val="34"/>
    <w:qFormat/>
    <w:rsid w:val="007B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8961-hamlet-zacatek-hry?vsrc=vyhledavani&amp;vsrcid=Shakespe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369-interpretace-prvnich-slov-dramatu-hamlet?vsrc=vyhledavani&amp;vsrcid=Shakespe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368-hamlet-interpretace-dila?vsrc=vyhledavani&amp;vsrcid=Shakespear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27</cp:revision>
  <cp:lastPrinted>2021-03-15T16:23:00Z</cp:lastPrinted>
  <dcterms:created xsi:type="dcterms:W3CDTF">2020-05-04T21:58:00Z</dcterms:created>
  <dcterms:modified xsi:type="dcterms:W3CDTF">2021-04-10T20:24:00Z</dcterms:modified>
  <cp:category/>
</cp:coreProperties>
</file>