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C3F9" w14:textId="18944B5D" w:rsidR="000645BF" w:rsidRPr="0007552A" w:rsidRDefault="0052274F" w:rsidP="00CB0437">
      <w:pPr>
        <w:tabs>
          <w:tab w:val="left" w:pos="7800"/>
        </w:tabs>
        <w:spacing w:after="120"/>
        <w:rPr>
          <w:rFonts w:cstheme="minorHAnsi"/>
          <w:b/>
          <w:bCs/>
          <w:color w:val="13576B"/>
          <w:sz w:val="24"/>
          <w:szCs w:val="24"/>
        </w:rPr>
      </w:pPr>
      <w:r w:rsidRPr="0007552A">
        <w:rPr>
          <w:rFonts w:cstheme="minorHAnsi"/>
          <w:b/>
          <w:bCs/>
          <w:noProof/>
          <w:color w:val="13576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8BA71E" wp14:editId="1A30D0CE">
                <wp:simplePos x="0" y="0"/>
                <wp:positionH relativeFrom="page">
                  <wp:align>left</wp:align>
                </wp:positionH>
                <wp:positionV relativeFrom="paragraph">
                  <wp:posOffset>1808480</wp:posOffset>
                </wp:positionV>
                <wp:extent cx="7627620" cy="1404620"/>
                <wp:effectExtent l="0" t="0" r="0" b="0"/>
                <wp:wrapSquare wrapText="bothSides"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F02F" w14:textId="01752C15" w:rsidR="008C1B24" w:rsidRDefault="008C1B24" w:rsidP="000645B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36"/>
                                <w:szCs w:val="36"/>
                              </w:rPr>
                              <w:t>Bankovkovi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36"/>
                                <w:szCs w:val="36"/>
                              </w:rPr>
                              <w:t xml:space="preserve"> - pracovní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36"/>
                                <w:szCs w:val="36"/>
                              </w:rPr>
                              <w:t xml:space="preserve"> list</w:t>
                            </w:r>
                            <w:r w:rsidR="00285AF0"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50746D4" w14:textId="2B952C9A" w:rsidR="000645BF" w:rsidRPr="008C1B24" w:rsidRDefault="0076350E" w:rsidP="0076350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72"/>
                                <w:szCs w:val="72"/>
                              </w:rPr>
                            </w:pPr>
                            <w:r w:rsidRPr="0076350E"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72"/>
                                <w:szCs w:val="72"/>
                              </w:rPr>
                              <w:t xml:space="preserve">BANKOVNÍ ÚČET A </w:t>
                            </w:r>
                            <w:r w:rsidR="00DD55C6">
                              <w:rPr>
                                <w:rFonts w:ascii="Montserrat" w:hAnsi="Montserrat"/>
                                <w:b/>
                                <w:bCs/>
                                <w:color w:val="13576B"/>
                                <w:sz w:val="72"/>
                                <w:szCs w:val="72"/>
                              </w:rPr>
                              <w:t>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BA7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2.4pt;width:600.6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" filled="f" stroked="f">
                <v:textbox style="mso-fit-shape-to-text:t">
                  <w:txbxContent>
                    <w:p w14:paraId="6827F02F" w14:textId="01752C15" w:rsidR="008C1B24" w:rsidRDefault="008C1B24" w:rsidP="000645BF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13576B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13576B"/>
                          <w:sz w:val="36"/>
                          <w:szCs w:val="36"/>
                        </w:rPr>
                        <w:t>Bankovkovi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color w:val="13576B"/>
                          <w:sz w:val="36"/>
                          <w:szCs w:val="36"/>
                        </w:rPr>
                        <w:t xml:space="preserve"> - pracovní</w:t>
                      </w:r>
                      <w:proofErr w:type="gramEnd"/>
                      <w:r>
                        <w:rPr>
                          <w:rFonts w:ascii="Montserrat" w:hAnsi="Montserrat"/>
                          <w:b/>
                          <w:bCs/>
                          <w:color w:val="13576B"/>
                          <w:sz w:val="36"/>
                          <w:szCs w:val="36"/>
                        </w:rPr>
                        <w:t xml:space="preserve"> list</w:t>
                      </w:r>
                      <w:r w:rsidR="00285AF0">
                        <w:rPr>
                          <w:rFonts w:ascii="Montserrat" w:hAnsi="Montserrat"/>
                          <w:b/>
                          <w:bCs/>
                          <w:color w:val="13576B"/>
                          <w:sz w:val="36"/>
                          <w:szCs w:val="36"/>
                        </w:rPr>
                        <w:br/>
                      </w:r>
                    </w:p>
                    <w:p w14:paraId="450746D4" w14:textId="2B952C9A" w:rsidR="000645BF" w:rsidRPr="008C1B24" w:rsidRDefault="0076350E" w:rsidP="0076350E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13576B"/>
                          <w:sz w:val="72"/>
                          <w:szCs w:val="72"/>
                        </w:rPr>
                      </w:pPr>
                      <w:r w:rsidRPr="0076350E">
                        <w:rPr>
                          <w:rFonts w:ascii="Montserrat" w:hAnsi="Montserrat"/>
                          <w:b/>
                          <w:bCs/>
                          <w:color w:val="13576B"/>
                          <w:sz w:val="72"/>
                          <w:szCs w:val="72"/>
                        </w:rPr>
                        <w:t xml:space="preserve">BANKOVNÍ ÚČET A </w:t>
                      </w:r>
                      <w:r w:rsidR="00DD55C6">
                        <w:rPr>
                          <w:rFonts w:ascii="Montserrat" w:hAnsi="Montserrat"/>
                          <w:b/>
                          <w:bCs/>
                          <w:color w:val="13576B"/>
                          <w:sz w:val="72"/>
                          <w:szCs w:val="72"/>
                        </w:rPr>
                        <w:t>KARTY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7552A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09B32F0" wp14:editId="483684E3">
            <wp:simplePos x="0" y="0"/>
            <wp:positionH relativeFrom="column">
              <wp:posOffset>-720090</wp:posOffset>
            </wp:positionH>
            <wp:positionV relativeFrom="paragraph">
              <wp:posOffset>-1323349</wp:posOffset>
            </wp:positionV>
            <wp:extent cx="7521352" cy="10631605"/>
            <wp:effectExtent l="0" t="0" r="381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33" cy="1063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5BF" w:rsidRPr="0007552A">
        <w:rPr>
          <w:rFonts w:cstheme="minorHAnsi"/>
          <w:b/>
          <w:bCs/>
          <w:color w:val="13576B"/>
          <w:sz w:val="24"/>
          <w:szCs w:val="24"/>
        </w:rPr>
        <w:br w:type="page"/>
      </w:r>
    </w:p>
    <w:p w14:paraId="439C8D09" w14:textId="557494A8" w:rsidR="00524C47" w:rsidRDefault="00524C47" w:rsidP="00524C47">
      <w:pPr>
        <w:pStyle w:val="ListParagraph"/>
        <w:spacing w:after="120"/>
        <w:jc w:val="both"/>
        <w:rPr>
          <w:rFonts w:cstheme="minorHAnsi"/>
          <w:b/>
          <w:bCs/>
          <w:sz w:val="24"/>
          <w:szCs w:val="24"/>
        </w:rPr>
      </w:pPr>
      <w:bookmarkStart w:id="0" w:name="_Hlk66953997"/>
      <w:bookmarkEnd w:id="0"/>
      <w:r w:rsidRPr="00524C47">
        <w:rPr>
          <w:rFonts w:cstheme="minorHAnsi"/>
          <w:sz w:val="24"/>
          <w:szCs w:val="24"/>
        </w:rPr>
        <w:lastRenderedPageBreak/>
        <w:t xml:space="preserve">Dneska už se bohatství neschovává do slamníku nebo do truhel. Je to totiž hodně nepraktické. Od toho jsou tu banky. </w:t>
      </w:r>
      <w:r w:rsidRPr="00524C47">
        <w:rPr>
          <w:rFonts w:cstheme="minorHAnsi"/>
          <w:b/>
          <w:bCs/>
          <w:sz w:val="24"/>
          <w:szCs w:val="24"/>
        </w:rPr>
        <w:t>Banky od nás přijímají vklady, tedy naše peníze, a poskytují nám služby, kterým říkáme platební.</w:t>
      </w:r>
    </w:p>
    <w:p w14:paraId="444FC96E" w14:textId="195F66FD" w:rsidR="00524C47" w:rsidRP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</w:p>
    <w:p w14:paraId="67DB6D4E" w14:textId="7477D73B" w:rsidR="00524C47" w:rsidRPr="00524C47" w:rsidRDefault="00524C47" w:rsidP="00524C47">
      <w:pPr>
        <w:pStyle w:val="ListParagraph"/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C3A77E3" wp14:editId="738D2B5A">
            <wp:simplePos x="0" y="0"/>
            <wp:positionH relativeFrom="column">
              <wp:posOffset>461010</wp:posOffset>
            </wp:positionH>
            <wp:positionV relativeFrom="paragraph">
              <wp:posOffset>10160</wp:posOffset>
            </wp:positionV>
            <wp:extent cx="1833245" cy="1729740"/>
            <wp:effectExtent l="0" t="0" r="0" b="3810"/>
            <wp:wrapSquare wrapText="bothSides"/>
            <wp:docPr id="215" name="image28.jpe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28.jpeg" descr="A picture containing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C47">
        <w:rPr>
          <w:rFonts w:cstheme="minorHAnsi"/>
          <w:sz w:val="24"/>
          <w:szCs w:val="24"/>
        </w:rPr>
        <w:t xml:space="preserve">U banky máme svůj účet, což je taková naše virtuální pokladna. Můžete tam peníze vkládat, můžete je vybírat, převádět je na jiný účet a při tom nemusíme nikam nic nosit, a bát se, že nás při tom někdo přepadne. </w:t>
      </w:r>
      <w:r w:rsidRPr="00524C47">
        <w:rPr>
          <w:rFonts w:cstheme="minorHAnsi"/>
          <w:b/>
          <w:bCs/>
          <w:sz w:val="24"/>
          <w:szCs w:val="24"/>
        </w:rPr>
        <w:t>Vklady na běžných účtech jsou ze zákona pojištěny, takže o své peníze nepřijdete.</w:t>
      </w:r>
    </w:p>
    <w:p w14:paraId="50477E79" w14:textId="77777777" w:rsidR="00524C47" w:rsidRP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</w:p>
    <w:p w14:paraId="67FD3DC6" w14:textId="61CBBECC" w:rsid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  <w:r w:rsidRPr="00524C47">
        <w:rPr>
          <w:rFonts w:cstheme="minorHAnsi"/>
          <w:sz w:val="24"/>
          <w:szCs w:val="24"/>
        </w:rPr>
        <w:t xml:space="preserve">Když něco zaplatíte převodem peněz z účtu na účet nebo si třeba vyberete peníze z bankomatu, říká se tomu </w:t>
      </w:r>
      <w:r w:rsidRPr="00524C47">
        <w:rPr>
          <w:rFonts w:cstheme="minorHAnsi"/>
          <w:b/>
          <w:bCs/>
          <w:sz w:val="24"/>
          <w:szCs w:val="24"/>
        </w:rPr>
        <w:t>platební transakce</w:t>
      </w:r>
      <w:r w:rsidRPr="00524C47">
        <w:rPr>
          <w:rFonts w:cstheme="minorHAnsi"/>
          <w:sz w:val="24"/>
          <w:szCs w:val="24"/>
        </w:rPr>
        <w:t>. Za to, že ji banka provede, zaplatíte často poplatek. Když si dáte peníze do banky, transakcím se nevyhnete. Pan král si taky platil svého pokladníka. To pohodlí za to stojí.</w:t>
      </w:r>
    </w:p>
    <w:p w14:paraId="606385F4" w14:textId="77777777" w:rsidR="00524C47" w:rsidRP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</w:p>
    <w:p w14:paraId="7937B91B" w14:textId="3193C7F4" w:rsid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  <w:r w:rsidRPr="00524C47">
        <w:rPr>
          <w:rFonts w:cstheme="minorHAnsi"/>
          <w:sz w:val="24"/>
          <w:szCs w:val="24"/>
        </w:rPr>
        <w:t xml:space="preserve">Nosit u sebe větší hotovost není příliš bezpečné. Lepší je svěřit peníze bance a místo hotovosti nosit platební kartu. </w:t>
      </w:r>
      <w:r w:rsidRPr="00524C47">
        <w:rPr>
          <w:rFonts w:cstheme="minorHAnsi"/>
          <w:b/>
          <w:bCs/>
          <w:sz w:val="24"/>
          <w:szCs w:val="24"/>
        </w:rPr>
        <w:t>Karty se dělí na debetní nebo kreditní.</w:t>
      </w:r>
      <w:r w:rsidRPr="00524C47">
        <w:rPr>
          <w:rFonts w:cstheme="minorHAnsi"/>
          <w:sz w:val="24"/>
          <w:szCs w:val="24"/>
        </w:rPr>
        <w:t xml:space="preserve"> </w:t>
      </w:r>
      <w:r w:rsidRPr="00524C47">
        <w:rPr>
          <w:rFonts w:cstheme="minorHAnsi"/>
          <w:sz w:val="24"/>
          <w:szCs w:val="24"/>
          <w:u w:val="single"/>
        </w:rPr>
        <w:t>Debetní kartou</w:t>
      </w:r>
      <w:r w:rsidRPr="00524C47">
        <w:rPr>
          <w:rFonts w:cstheme="minorHAnsi"/>
          <w:sz w:val="24"/>
          <w:szCs w:val="24"/>
        </w:rPr>
        <w:t xml:space="preserve"> vybíráte své peníze uložené v bance. </w:t>
      </w:r>
      <w:r w:rsidRPr="00524C47">
        <w:rPr>
          <w:rFonts w:cstheme="minorHAnsi"/>
          <w:sz w:val="24"/>
          <w:szCs w:val="24"/>
          <w:u w:val="single"/>
        </w:rPr>
        <w:t>Kreditní kartou</w:t>
      </w:r>
      <w:r w:rsidRPr="00524C47">
        <w:rPr>
          <w:rFonts w:cstheme="minorHAnsi"/>
          <w:sz w:val="24"/>
          <w:szCs w:val="24"/>
        </w:rPr>
        <w:t xml:space="preserve"> si peníze půjčujete a musíte je bance zase vrátit. Jestli se vám zdá, že je vaše banka příliš daleko, tak máte ještě další možnost – můžete ji nosit stále u sebe ve svém telefonu…</w:t>
      </w:r>
    </w:p>
    <w:p w14:paraId="35C6DC7A" w14:textId="5416C83E" w:rsidR="00524C47" w:rsidRP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</w:p>
    <w:p w14:paraId="4D3A54BA" w14:textId="090CDBBA" w:rsidR="00687747" w:rsidRPr="00524C47" w:rsidRDefault="00524C47" w:rsidP="00524C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81B3DC2" wp14:editId="525A650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23645" cy="1501140"/>
            <wp:effectExtent l="0" t="0" r="0" b="3810"/>
            <wp:wrapSquare wrapText="bothSides"/>
            <wp:docPr id="237" name="image31.jpeg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31.jpeg" descr="A picture containing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C47">
        <w:rPr>
          <w:rFonts w:cstheme="minorHAnsi"/>
          <w:b/>
          <w:bCs/>
          <w:sz w:val="24"/>
          <w:szCs w:val="24"/>
        </w:rPr>
        <w:t>PIN</w:t>
      </w:r>
      <w:r w:rsidRPr="00524C47">
        <w:rPr>
          <w:rFonts w:cstheme="minorHAnsi"/>
          <w:sz w:val="24"/>
          <w:szCs w:val="24"/>
        </w:rPr>
        <w:t xml:space="preserve"> je číslo, které máte nosit jen v hlavě. </w:t>
      </w:r>
      <w:r w:rsidRPr="00524C47">
        <w:rPr>
          <w:rFonts w:cstheme="minorHAnsi"/>
          <w:b/>
          <w:bCs/>
          <w:sz w:val="24"/>
          <w:szCs w:val="24"/>
        </w:rPr>
        <w:t>Nikam si ho nezapisujte, nikomu ho neříkejte</w:t>
      </w:r>
      <w:r w:rsidRPr="00524C47">
        <w:rPr>
          <w:rFonts w:cstheme="minorHAnsi"/>
          <w:sz w:val="24"/>
          <w:szCs w:val="24"/>
        </w:rPr>
        <w:t xml:space="preserve"> a papírek, na kterém vám ho banka </w:t>
      </w:r>
      <w:r>
        <w:rPr>
          <w:rFonts w:cstheme="minorHAnsi"/>
          <w:sz w:val="24"/>
          <w:szCs w:val="24"/>
        </w:rPr>
        <w:t>pošle</w:t>
      </w:r>
      <w:r w:rsidRPr="00524C47">
        <w:rPr>
          <w:rFonts w:cstheme="minorHAnsi"/>
          <w:sz w:val="24"/>
          <w:szCs w:val="24"/>
        </w:rPr>
        <w:t>, raději zničte, anebo si ho někam hodně pečlivě uschovejte. PIN zadáváte totiž při výběru peněz z bankomatu a v obchodech, když platíte větší částky, takže kdo ho zná a má k tomu v ruce vaši kartu, může vám za chvilku sebrat všechno, co máte.</w:t>
      </w:r>
    </w:p>
    <w:p w14:paraId="7FB69467" w14:textId="77777777" w:rsidR="00687747" w:rsidRPr="006D1CDA" w:rsidRDefault="00687747" w:rsidP="00687747">
      <w:pPr>
        <w:pStyle w:val="ListParagraph"/>
        <w:spacing w:after="120"/>
        <w:jc w:val="both"/>
        <w:rPr>
          <w:rFonts w:cstheme="minorHAnsi"/>
          <w:sz w:val="24"/>
          <w:szCs w:val="24"/>
        </w:rPr>
      </w:pPr>
    </w:p>
    <w:p w14:paraId="7477CAA1" w14:textId="1A681FB1" w:rsidR="00931424" w:rsidRPr="0007552A" w:rsidRDefault="00931424" w:rsidP="006D1CDA">
      <w:pPr>
        <w:pStyle w:val="ListParagraph"/>
        <w:spacing w:after="120"/>
        <w:contextualSpacing w:val="0"/>
        <w:jc w:val="both"/>
        <w:rPr>
          <w:sz w:val="24"/>
          <w:szCs w:val="24"/>
        </w:rPr>
      </w:pPr>
    </w:p>
    <w:p w14:paraId="6B3C9EBB" w14:textId="2904F37D" w:rsidR="00C92B05" w:rsidRDefault="00C92B05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FDBA9B" w14:textId="49ECAEFD" w:rsidR="00524C47" w:rsidRDefault="00524C47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8020238" w14:textId="201BDDCF" w:rsidR="00524C47" w:rsidRDefault="00524C47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8192244" w14:textId="27448344" w:rsidR="00524C47" w:rsidRDefault="00524C47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A6C8526" w14:textId="77777777" w:rsidR="00524C47" w:rsidRDefault="00524C47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CDC8645" w14:textId="683D02CB" w:rsidR="00581AF5" w:rsidRDefault="00581AF5" w:rsidP="00931424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0FCFD31" w14:textId="7C81C884" w:rsidR="00581AF5" w:rsidRPr="003B1B32" w:rsidRDefault="00581AF5" w:rsidP="00581AF5">
      <w:pPr>
        <w:rPr>
          <w:rFonts w:cstheme="minorHAnsi"/>
          <w:b/>
          <w:color w:val="13576B"/>
          <w:w w:val="95"/>
          <w:sz w:val="36"/>
          <w:szCs w:val="36"/>
        </w:rPr>
      </w:pPr>
      <w:r w:rsidRPr="003B1B3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 wp14:anchorId="36BCD4DF" wp14:editId="6EC6A34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15060" cy="1097280"/>
            <wp:effectExtent l="0" t="0" r="8890" b="7620"/>
            <wp:wrapSquare wrapText="bothSides"/>
            <wp:docPr id="543" name="image68.jpeg" descr="Shape,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68.jpeg" descr="Shape, circ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B32">
        <w:rPr>
          <w:rFonts w:cstheme="minorHAnsi"/>
          <w:b/>
          <w:color w:val="13576B"/>
          <w:w w:val="95"/>
          <w:sz w:val="36"/>
          <w:szCs w:val="36"/>
        </w:rPr>
        <w:t>Závěrečný kvíz</w:t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  <w:r w:rsidRPr="003B1B32">
        <w:rPr>
          <w:rFonts w:cstheme="minorHAnsi"/>
          <w:b/>
          <w:color w:val="13576B"/>
          <w:w w:val="95"/>
          <w:sz w:val="36"/>
          <w:szCs w:val="36"/>
        </w:rPr>
        <w:tab/>
      </w:r>
    </w:p>
    <w:p w14:paraId="7FCE2ED9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1)</w:t>
      </w:r>
      <w:r w:rsidRPr="00DD55C6">
        <w:rPr>
          <w:rFonts w:cstheme="minorHAnsi"/>
          <w:sz w:val="24"/>
          <w:szCs w:val="24"/>
        </w:rPr>
        <w:tab/>
        <w:t>Peníze je nejlepší…</w:t>
      </w:r>
    </w:p>
    <w:p w14:paraId="060856D9" w14:textId="07DB273D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a)</w:t>
      </w:r>
      <w:r w:rsidRPr="00DD55C6">
        <w:rPr>
          <w:rFonts w:cstheme="minorHAnsi"/>
          <w:sz w:val="24"/>
          <w:szCs w:val="24"/>
        </w:rPr>
        <w:tab/>
        <w:t>… uložit do banky, kde jsou pojištěné a chráněné před zloději.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ab/>
      </w:r>
      <w:r w:rsidRPr="00DD55C6">
        <w:rPr>
          <w:rFonts w:cstheme="minorHAnsi"/>
          <w:sz w:val="24"/>
          <w:szCs w:val="24"/>
        </w:rPr>
        <w:t>… schovávat doma do slamníku nebo mezi ponožkami.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c)</w:t>
      </w:r>
      <w:r w:rsidRPr="00DD55C6">
        <w:rPr>
          <w:rFonts w:cstheme="minorHAnsi"/>
          <w:sz w:val="24"/>
          <w:szCs w:val="24"/>
        </w:rPr>
        <w:tab/>
        <w:t>… nosit všude s sebou a každému je ukazovat, aby všichni viděli, že jsem boháč.</w:t>
      </w:r>
    </w:p>
    <w:p w14:paraId="08F8854C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</w:p>
    <w:p w14:paraId="411E6C82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2)</w:t>
      </w:r>
      <w:r w:rsidRPr="00DD55C6">
        <w:rPr>
          <w:rFonts w:cstheme="minorHAnsi"/>
          <w:sz w:val="24"/>
          <w:szCs w:val="24"/>
        </w:rPr>
        <w:tab/>
        <w:t>PIN k platební kartě…</w:t>
      </w:r>
    </w:p>
    <w:p w14:paraId="71CEEFFE" w14:textId="77E5BCC1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a)</w:t>
      </w:r>
      <w:r w:rsidRPr="00DD55C6">
        <w:rPr>
          <w:rFonts w:cstheme="minorHAnsi"/>
          <w:sz w:val="24"/>
          <w:szCs w:val="24"/>
        </w:rPr>
        <w:tab/>
        <w:t>… mohu hned klidně zapomenout.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b)</w:t>
      </w:r>
      <w:r w:rsidRPr="00DD55C6">
        <w:rPr>
          <w:rFonts w:cstheme="minorHAnsi"/>
          <w:sz w:val="24"/>
          <w:szCs w:val="24"/>
        </w:rPr>
        <w:tab/>
        <w:t>… je nejlepší každému hned říct a napsat si ho na viditelné místo, co kdybych ho náhodou zapomněl.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c)</w:t>
      </w:r>
      <w:r w:rsidRPr="00DD55C6">
        <w:rPr>
          <w:rFonts w:cstheme="minorHAnsi"/>
          <w:sz w:val="24"/>
          <w:szCs w:val="24"/>
        </w:rPr>
        <w:tab/>
        <w:t>…</w:t>
      </w:r>
      <w:r>
        <w:rPr>
          <w:rFonts w:cstheme="minorHAnsi"/>
          <w:sz w:val="24"/>
          <w:szCs w:val="24"/>
        </w:rPr>
        <w:t xml:space="preserve"> </w:t>
      </w:r>
      <w:r w:rsidRPr="00DD55C6">
        <w:rPr>
          <w:rFonts w:cstheme="minorHAnsi"/>
          <w:sz w:val="24"/>
          <w:szCs w:val="24"/>
        </w:rPr>
        <w:t>si musím ho pečlivě zapamatovat a nikomu ho neříkat!</w:t>
      </w:r>
    </w:p>
    <w:p w14:paraId="2AD9C56E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</w:p>
    <w:p w14:paraId="7F77E500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3)</w:t>
      </w:r>
      <w:r w:rsidRPr="00DD55C6">
        <w:rPr>
          <w:rFonts w:cstheme="minorHAnsi"/>
          <w:sz w:val="24"/>
          <w:szCs w:val="24"/>
        </w:rPr>
        <w:tab/>
        <w:t>Transakce je…</w:t>
      </w:r>
    </w:p>
    <w:p w14:paraId="07AA207C" w14:textId="60CD0A95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a)</w:t>
      </w:r>
      <w:r w:rsidRPr="00DD55C6">
        <w:rPr>
          <w:rFonts w:cstheme="minorHAnsi"/>
          <w:sz w:val="24"/>
          <w:szCs w:val="24"/>
        </w:rPr>
        <w:tab/>
        <w:t>… sleva na tramvaj.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b)</w:t>
      </w:r>
      <w:r w:rsidRPr="00DD55C6">
        <w:rPr>
          <w:rFonts w:cstheme="minorHAnsi"/>
          <w:sz w:val="24"/>
          <w:szCs w:val="24"/>
        </w:rPr>
        <w:tab/>
        <w:t>… kouzelná bankovní víla, kterou lze přivolat zahvízdáním.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c)</w:t>
      </w:r>
      <w:r w:rsidRPr="00DD55C6">
        <w:rPr>
          <w:rFonts w:cstheme="minorHAnsi"/>
          <w:sz w:val="24"/>
          <w:szCs w:val="24"/>
        </w:rPr>
        <w:tab/>
        <w:t>… převod peněžních prostředků z jednoho účtu na druhý, například nákup platební kartou.</w:t>
      </w:r>
    </w:p>
    <w:p w14:paraId="24ACD9FD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</w:p>
    <w:p w14:paraId="16338772" w14:textId="77777777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4)</w:t>
      </w:r>
      <w:r w:rsidRPr="00DD55C6">
        <w:rPr>
          <w:rFonts w:cstheme="minorHAnsi"/>
          <w:sz w:val="24"/>
          <w:szCs w:val="24"/>
        </w:rPr>
        <w:tab/>
        <w:t>Zůstatek na účtu</w:t>
      </w:r>
    </w:p>
    <w:p w14:paraId="00E8D884" w14:textId="43C9BCE7" w:rsidR="00DD55C6" w:rsidRPr="00DD55C6" w:rsidRDefault="00DD55C6" w:rsidP="00DD55C6">
      <w:pPr>
        <w:rPr>
          <w:rFonts w:cstheme="minorHAnsi"/>
          <w:sz w:val="24"/>
          <w:szCs w:val="24"/>
        </w:rPr>
      </w:pPr>
      <w:r w:rsidRPr="00DD55C6">
        <w:rPr>
          <w:rFonts w:cstheme="minorHAnsi"/>
          <w:sz w:val="24"/>
          <w:szCs w:val="24"/>
        </w:rPr>
        <w:t>a)</w:t>
      </w:r>
      <w:r w:rsidRPr="00DD55C6">
        <w:rPr>
          <w:rFonts w:cstheme="minorHAnsi"/>
          <w:sz w:val="24"/>
          <w:szCs w:val="24"/>
        </w:rPr>
        <w:tab/>
        <w:t>Jakmile je zůstatek na účtu na nule, automaticky mi banka dobije další peníze na nákupy.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b)</w:t>
      </w:r>
      <w:r w:rsidRPr="00DD55C6">
        <w:rPr>
          <w:rFonts w:cstheme="minorHAnsi"/>
          <w:sz w:val="24"/>
          <w:szCs w:val="24"/>
        </w:rPr>
        <w:tab/>
        <w:t>Zůstatek na účtu musím hlídat, protože čísla zůstatku ukazují, kolik mám peněz.</w:t>
      </w:r>
      <w:r>
        <w:rPr>
          <w:rFonts w:cstheme="minorHAnsi"/>
          <w:sz w:val="24"/>
          <w:szCs w:val="24"/>
        </w:rPr>
        <w:br/>
      </w:r>
      <w:r w:rsidRPr="00DD55C6">
        <w:rPr>
          <w:rFonts w:cstheme="minorHAnsi"/>
          <w:sz w:val="24"/>
          <w:szCs w:val="24"/>
        </w:rPr>
        <w:t>c)</w:t>
      </w:r>
      <w:r w:rsidRPr="00DD55C6">
        <w:rPr>
          <w:rFonts w:cstheme="minorHAnsi"/>
          <w:sz w:val="24"/>
          <w:szCs w:val="24"/>
        </w:rPr>
        <w:tab/>
        <w:t>O zůstatek na účtu se vůbec nemusím starat.</w:t>
      </w:r>
    </w:p>
    <w:p w14:paraId="1745062D" w14:textId="4E0A9D0D" w:rsidR="001024A6" w:rsidRDefault="001024A6" w:rsidP="001024A6">
      <w:pPr>
        <w:rPr>
          <w:rFonts w:cstheme="minorHAnsi"/>
          <w:sz w:val="24"/>
          <w:szCs w:val="24"/>
        </w:rPr>
      </w:pPr>
    </w:p>
    <w:p w14:paraId="0837D81D" w14:textId="156BBE9D" w:rsidR="001024A6" w:rsidRDefault="001024A6" w:rsidP="001024A6">
      <w:pPr>
        <w:rPr>
          <w:rFonts w:cstheme="minorHAnsi"/>
          <w:sz w:val="24"/>
          <w:szCs w:val="24"/>
        </w:rPr>
      </w:pPr>
    </w:p>
    <w:p w14:paraId="4E209B38" w14:textId="617C42C2" w:rsidR="001024A6" w:rsidRPr="00A06C0F" w:rsidRDefault="00DD55C6" w:rsidP="001024A6">
      <w:pP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8A844" wp14:editId="3D252B4D">
                <wp:simplePos x="0" y="0"/>
                <wp:positionH relativeFrom="margin">
                  <wp:align>right</wp:align>
                </wp:positionH>
                <wp:positionV relativeFrom="paragraph">
                  <wp:posOffset>1112520</wp:posOffset>
                </wp:positionV>
                <wp:extent cx="217170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C201B" w14:textId="77777777" w:rsidR="00DD55C6" w:rsidRDefault="00DD55C6" w:rsidP="00DD55C6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Správné odpovědi: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1a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, 2c, 3c, 4b</w:t>
                            </w:r>
                          </w:p>
                          <w:p w14:paraId="575878C2" w14:textId="77777777" w:rsidR="00DD55C6" w:rsidRDefault="00DD55C6" w:rsidP="00DD55C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A844" id="Text Box 4" o:spid="_x0000_s1027" type="#_x0000_t202" style="position:absolute;margin-left:119.8pt;margin-top:87.6pt;width:171pt;height:21.75pt;rotation:180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" fillcolor="white [3201]" strokeweight=".5pt">
                <v:textbox>
                  <w:txbxContent>
                    <w:p w14:paraId="25AC201B" w14:textId="77777777" w:rsidR="00DD55C6" w:rsidRDefault="00DD55C6" w:rsidP="00DD55C6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Správné odpovědi: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</w:rPr>
                        <w:t>1a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</w:rPr>
                        <w:t>, 2c, 3c, 4b</w:t>
                      </w:r>
                    </w:p>
                    <w:p w14:paraId="575878C2" w14:textId="77777777" w:rsidR="00DD55C6" w:rsidRDefault="00DD55C6" w:rsidP="00DD55C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24A6" w:rsidRPr="00A06C0F" w:rsidSect="0052274F">
      <w:headerReference w:type="default" r:id="rId12"/>
      <w:footerReference w:type="default" r:id="rId13"/>
      <w:pgSz w:w="11906" w:h="16838"/>
      <w:pgMar w:top="2127" w:right="1133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F48F" w14:textId="77777777" w:rsidR="00650C49" w:rsidRDefault="00650C49" w:rsidP="00D12A4A">
      <w:pPr>
        <w:spacing w:after="0" w:line="240" w:lineRule="auto"/>
      </w:pPr>
      <w:r>
        <w:separator/>
      </w:r>
    </w:p>
  </w:endnote>
  <w:endnote w:type="continuationSeparator" w:id="0">
    <w:p w14:paraId="37437929" w14:textId="77777777" w:rsidR="00650C49" w:rsidRDefault="00650C49" w:rsidP="00D1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231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DD6323" w14:textId="2431C5A5" w:rsidR="00C82239" w:rsidRDefault="00C82239">
            <w:pPr>
              <w:pStyle w:val="Footer"/>
              <w:jc w:val="right"/>
            </w:pPr>
            <w:r w:rsidRPr="001E31AB">
              <w:rPr>
                <w:rFonts w:ascii="Calibri" w:hAnsi="Calibri"/>
                <w:noProof/>
                <w:szCs w:val="18"/>
              </w:rPr>
              <w:drawing>
                <wp:anchor distT="0" distB="0" distL="114300" distR="114300" simplePos="0" relativeHeight="251658239" behindDoc="0" locked="0" layoutInCell="1" allowOverlap="1" wp14:anchorId="07944EE6" wp14:editId="13FCBC61">
                  <wp:simplePos x="0" y="0"/>
                  <wp:positionH relativeFrom="column">
                    <wp:posOffset>-716280</wp:posOffset>
                  </wp:positionH>
                  <wp:positionV relativeFrom="paragraph">
                    <wp:posOffset>69215</wp:posOffset>
                  </wp:positionV>
                  <wp:extent cx="3042285" cy="701040"/>
                  <wp:effectExtent l="0" t="0" r="5715" b="0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72AB4" w14:textId="449F093A" w:rsidR="0053340F" w:rsidRDefault="0053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67BE" w14:textId="77777777" w:rsidR="00650C49" w:rsidRDefault="00650C49" w:rsidP="00D12A4A">
      <w:pPr>
        <w:spacing w:after="0" w:line="240" w:lineRule="auto"/>
      </w:pPr>
      <w:r>
        <w:separator/>
      </w:r>
    </w:p>
  </w:footnote>
  <w:footnote w:type="continuationSeparator" w:id="0">
    <w:p w14:paraId="5705B937" w14:textId="77777777" w:rsidR="00650C49" w:rsidRDefault="00650C49" w:rsidP="00D1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193" w14:textId="3E13BB8C" w:rsidR="0053340F" w:rsidRDefault="0053340F" w:rsidP="00533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092B9" wp14:editId="160EB803">
          <wp:simplePos x="0" y="0"/>
          <wp:positionH relativeFrom="column">
            <wp:posOffset>3832860</wp:posOffset>
          </wp:positionH>
          <wp:positionV relativeFrom="paragraph">
            <wp:posOffset>-478155</wp:posOffset>
          </wp:positionV>
          <wp:extent cx="2998470" cy="1323975"/>
          <wp:effectExtent l="0" t="0" r="0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3" b="87604"/>
                  <a:stretch/>
                </pic:blipFill>
                <pic:spPr bwMode="auto">
                  <a:xfrm>
                    <a:off x="0" y="0"/>
                    <a:ext cx="299847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FC0B9D" wp14:editId="3556681E">
              <wp:simplePos x="0" y="0"/>
              <wp:positionH relativeFrom="column">
                <wp:posOffset>-720090</wp:posOffset>
              </wp:positionH>
              <wp:positionV relativeFrom="paragraph">
                <wp:posOffset>-466725</wp:posOffset>
              </wp:positionV>
              <wp:extent cx="149860" cy="10684510"/>
              <wp:effectExtent l="0" t="0" r="21590" b="2159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860" cy="10684510"/>
                      </a:xfrm>
                      <a:prstGeom prst="rect">
                        <a:avLst/>
                      </a:prstGeom>
                      <a:solidFill>
                        <a:srgbClr val="13576B"/>
                      </a:solidFill>
                      <a:ln w="9525">
                        <a:solidFill>
                          <a:srgbClr val="00616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7708" id="Obdélník 1" o:spid="_x0000_s1026" style="position:absolute;margin-left:-56.7pt;margin-top:-36.75pt;width:11.8pt;height:8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" fillcolor="#13576b" strokecolor="#0061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517D2" wp14:editId="45CFB3B9">
              <wp:simplePos x="0" y="0"/>
              <wp:positionH relativeFrom="column">
                <wp:posOffset>-351600</wp:posOffset>
              </wp:positionH>
              <wp:positionV relativeFrom="paragraph">
                <wp:posOffset>-149329</wp:posOffset>
              </wp:positionV>
              <wp:extent cx="2374710" cy="1105468"/>
              <wp:effectExtent l="0" t="0" r="26035" b="1905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710" cy="11054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76C07" id="Obdélník 7" o:spid="_x0000_s1026" style="position:absolute;margin-left:-27.7pt;margin-top:-11.75pt;width:187pt;height:8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" fillcolor="white [3212]" strokecolor="white [3212]" strokeweight="1pt"/>
          </w:pict>
        </mc:Fallback>
      </mc:AlternateContent>
    </w:r>
  </w:p>
  <w:p w14:paraId="08DF12BB" w14:textId="78F31C14" w:rsidR="00D12A4A" w:rsidRPr="0053340F" w:rsidRDefault="00D12A4A" w:rsidP="0053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C47"/>
    <w:multiLevelType w:val="hybridMultilevel"/>
    <w:tmpl w:val="A0F8F32C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591"/>
    <w:multiLevelType w:val="hybridMultilevel"/>
    <w:tmpl w:val="FBE4F102"/>
    <w:lvl w:ilvl="0" w:tplc="692AC83E">
      <w:start w:val="1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80D35"/>
    <w:multiLevelType w:val="hybridMultilevel"/>
    <w:tmpl w:val="C1324D28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677"/>
    <w:multiLevelType w:val="hybridMultilevel"/>
    <w:tmpl w:val="21D41714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7A2"/>
    <w:multiLevelType w:val="hybridMultilevel"/>
    <w:tmpl w:val="C0249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1B7"/>
    <w:multiLevelType w:val="hybridMultilevel"/>
    <w:tmpl w:val="DF5EA9EA"/>
    <w:lvl w:ilvl="0" w:tplc="692AC83E">
      <w:start w:val="1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40F1B"/>
    <w:multiLevelType w:val="hybridMultilevel"/>
    <w:tmpl w:val="5FC0E058"/>
    <w:lvl w:ilvl="0" w:tplc="31D08442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23FB"/>
    <w:multiLevelType w:val="hybridMultilevel"/>
    <w:tmpl w:val="B6A214DA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5D3F"/>
    <w:multiLevelType w:val="hybridMultilevel"/>
    <w:tmpl w:val="5876FEB2"/>
    <w:lvl w:ilvl="0" w:tplc="883629C2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FB9"/>
    <w:multiLevelType w:val="hybridMultilevel"/>
    <w:tmpl w:val="70C007B8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A1711"/>
    <w:multiLevelType w:val="hybridMultilevel"/>
    <w:tmpl w:val="42AE622E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B6ABE"/>
    <w:multiLevelType w:val="hybridMultilevel"/>
    <w:tmpl w:val="9AC635B0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307B"/>
    <w:multiLevelType w:val="hybridMultilevel"/>
    <w:tmpl w:val="2B384818"/>
    <w:lvl w:ilvl="0" w:tplc="692AC83E">
      <w:start w:val="1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F4EC1"/>
    <w:multiLevelType w:val="hybridMultilevel"/>
    <w:tmpl w:val="30B29282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7184"/>
    <w:multiLevelType w:val="hybridMultilevel"/>
    <w:tmpl w:val="2DD6DCCE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D73BC"/>
    <w:multiLevelType w:val="hybridMultilevel"/>
    <w:tmpl w:val="749C1DCE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02A7"/>
    <w:multiLevelType w:val="hybridMultilevel"/>
    <w:tmpl w:val="B85C4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856CA"/>
    <w:multiLevelType w:val="hybridMultilevel"/>
    <w:tmpl w:val="8916BABA"/>
    <w:lvl w:ilvl="0" w:tplc="692AC83E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7396F"/>
    <w:multiLevelType w:val="hybridMultilevel"/>
    <w:tmpl w:val="C28E681C"/>
    <w:lvl w:ilvl="0" w:tplc="A86E2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48"/>
    <w:rsid w:val="00023EEF"/>
    <w:rsid w:val="000645BF"/>
    <w:rsid w:val="0007552A"/>
    <w:rsid w:val="000907CC"/>
    <w:rsid w:val="000C0B68"/>
    <w:rsid w:val="001024A6"/>
    <w:rsid w:val="001B3C79"/>
    <w:rsid w:val="001B3EE9"/>
    <w:rsid w:val="001C24E8"/>
    <w:rsid w:val="00285AF0"/>
    <w:rsid w:val="003B1B32"/>
    <w:rsid w:val="003F6DA6"/>
    <w:rsid w:val="00451306"/>
    <w:rsid w:val="0052274F"/>
    <w:rsid w:val="00524C47"/>
    <w:rsid w:val="0053340F"/>
    <w:rsid w:val="00581AF5"/>
    <w:rsid w:val="005B5C69"/>
    <w:rsid w:val="00650C49"/>
    <w:rsid w:val="00687747"/>
    <w:rsid w:val="00687771"/>
    <w:rsid w:val="006D1CDA"/>
    <w:rsid w:val="006F3D7D"/>
    <w:rsid w:val="0070353D"/>
    <w:rsid w:val="0076350E"/>
    <w:rsid w:val="007E3E27"/>
    <w:rsid w:val="00862C03"/>
    <w:rsid w:val="008A0B6F"/>
    <w:rsid w:val="008C1B24"/>
    <w:rsid w:val="00921CC7"/>
    <w:rsid w:val="00931424"/>
    <w:rsid w:val="00934EAD"/>
    <w:rsid w:val="00A06C0F"/>
    <w:rsid w:val="00A30F91"/>
    <w:rsid w:val="00B42076"/>
    <w:rsid w:val="00B91BB9"/>
    <w:rsid w:val="00BB0A7F"/>
    <w:rsid w:val="00BE2D48"/>
    <w:rsid w:val="00C82239"/>
    <w:rsid w:val="00C92B05"/>
    <w:rsid w:val="00C932FC"/>
    <w:rsid w:val="00CB0437"/>
    <w:rsid w:val="00D12A4A"/>
    <w:rsid w:val="00D17C14"/>
    <w:rsid w:val="00DD55C6"/>
    <w:rsid w:val="00E07330"/>
    <w:rsid w:val="00E1147B"/>
    <w:rsid w:val="00E3557C"/>
    <w:rsid w:val="00E758FE"/>
    <w:rsid w:val="00F423D9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A966DB"/>
  <w15:chartTrackingRefBased/>
  <w15:docId w15:val="{A2251399-D086-476F-91D1-FFCF29E4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E2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2D4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E2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D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4A"/>
  </w:style>
  <w:style w:type="paragraph" w:styleId="Footer">
    <w:name w:val="footer"/>
    <w:basedOn w:val="Normal"/>
    <w:link w:val="FooterChar"/>
    <w:uiPriority w:val="99"/>
    <w:unhideWhenUsed/>
    <w:rsid w:val="00D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4A"/>
  </w:style>
  <w:style w:type="paragraph" w:styleId="PlainText">
    <w:name w:val="Plain Text"/>
    <w:basedOn w:val="Normal"/>
    <w:link w:val="PlainTextChar"/>
    <w:uiPriority w:val="99"/>
    <w:semiHidden/>
    <w:unhideWhenUsed/>
    <w:rsid w:val="001B3EE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3E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5C5C-B2DD-4AB3-9B55-B87466B2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Trudičová</dc:creator>
  <cp:keywords/>
  <dc:description/>
  <cp:lastModifiedBy>Andrea Machálková</cp:lastModifiedBy>
  <cp:revision>5</cp:revision>
  <cp:lastPrinted>2021-03-18T09:52:00Z</cp:lastPrinted>
  <dcterms:created xsi:type="dcterms:W3CDTF">2022-01-19T12:46:00Z</dcterms:created>
  <dcterms:modified xsi:type="dcterms:W3CDTF">2022-01-19T12:56:00Z</dcterms:modified>
</cp:coreProperties>
</file>