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C3F9" w14:textId="18944B5D" w:rsidR="000645BF" w:rsidRPr="0007552A" w:rsidRDefault="0052274F" w:rsidP="00CB0437">
      <w:pPr>
        <w:tabs>
          <w:tab w:val="left" w:pos="7800"/>
        </w:tabs>
        <w:spacing w:after="120"/>
        <w:rPr>
          <w:rFonts w:cstheme="minorHAnsi"/>
          <w:b/>
          <w:bCs/>
          <w:color w:val="13576B"/>
          <w:sz w:val="24"/>
          <w:szCs w:val="24"/>
        </w:rPr>
      </w:pPr>
      <w:r w:rsidRPr="0007552A">
        <w:rPr>
          <w:rFonts w:cstheme="minorHAnsi"/>
          <w:b/>
          <w:bCs/>
          <w:noProof/>
          <w:color w:val="13576B"/>
          <w:sz w:val="24"/>
          <w:szCs w:val="24"/>
        </w:rPr>
        <mc:AlternateContent>
          <mc:Choice Requires="wps">
            <w:drawing>
              <wp:anchor distT="45720" distB="45720" distL="114300" distR="114300" simplePos="0" relativeHeight="251663360" behindDoc="0" locked="0" layoutInCell="1" allowOverlap="1" wp14:anchorId="648BA71E" wp14:editId="1A30D0CE">
                <wp:simplePos x="0" y="0"/>
                <wp:positionH relativeFrom="page">
                  <wp:align>left</wp:align>
                </wp:positionH>
                <wp:positionV relativeFrom="paragraph">
                  <wp:posOffset>1808480</wp:posOffset>
                </wp:positionV>
                <wp:extent cx="7627620" cy="1404620"/>
                <wp:effectExtent l="0" t="0" r="0" b="0"/>
                <wp:wrapSquare wrapText="bothSides"/>
                <wp:docPr id="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7620" cy="1404620"/>
                        </a:xfrm>
                        <a:prstGeom prst="rect">
                          <a:avLst/>
                        </a:prstGeom>
                        <a:noFill/>
                        <a:ln w="9525">
                          <a:noFill/>
                          <a:miter lim="800000"/>
                          <a:headEnd/>
                          <a:tailEnd/>
                        </a:ln>
                      </wps:spPr>
                      <wps:txbx>
                        <w:txbxContent>
                          <w:p w14:paraId="6827F02F" w14:textId="01752C15" w:rsidR="008C1B24" w:rsidRDefault="008C1B24" w:rsidP="000645BF">
                            <w:pPr>
                              <w:jc w:val="center"/>
                              <w:rPr>
                                <w:rFonts w:ascii="Montserrat" w:hAnsi="Montserrat"/>
                                <w:b/>
                                <w:bCs/>
                                <w:color w:val="13576B"/>
                                <w:sz w:val="36"/>
                                <w:szCs w:val="36"/>
                              </w:rPr>
                            </w:pPr>
                            <w:proofErr w:type="spellStart"/>
                            <w:proofErr w:type="gramStart"/>
                            <w:r>
                              <w:rPr>
                                <w:rFonts w:ascii="Montserrat" w:hAnsi="Montserrat"/>
                                <w:b/>
                                <w:bCs/>
                                <w:color w:val="13576B"/>
                                <w:sz w:val="36"/>
                                <w:szCs w:val="36"/>
                              </w:rPr>
                              <w:t>Bankovkovi</w:t>
                            </w:r>
                            <w:proofErr w:type="spellEnd"/>
                            <w:r>
                              <w:rPr>
                                <w:rFonts w:ascii="Montserrat" w:hAnsi="Montserrat"/>
                                <w:b/>
                                <w:bCs/>
                                <w:color w:val="13576B"/>
                                <w:sz w:val="36"/>
                                <w:szCs w:val="36"/>
                              </w:rPr>
                              <w:t xml:space="preserve"> - pracovní</w:t>
                            </w:r>
                            <w:proofErr w:type="gramEnd"/>
                            <w:r>
                              <w:rPr>
                                <w:rFonts w:ascii="Montserrat" w:hAnsi="Montserrat"/>
                                <w:b/>
                                <w:bCs/>
                                <w:color w:val="13576B"/>
                                <w:sz w:val="36"/>
                                <w:szCs w:val="36"/>
                              </w:rPr>
                              <w:t xml:space="preserve"> list</w:t>
                            </w:r>
                            <w:r w:rsidR="00285AF0">
                              <w:rPr>
                                <w:rFonts w:ascii="Montserrat" w:hAnsi="Montserrat"/>
                                <w:b/>
                                <w:bCs/>
                                <w:color w:val="13576B"/>
                                <w:sz w:val="36"/>
                                <w:szCs w:val="36"/>
                              </w:rPr>
                              <w:br/>
                            </w:r>
                          </w:p>
                          <w:p w14:paraId="450746D4" w14:textId="2F260986" w:rsidR="000645BF" w:rsidRPr="008C1B24" w:rsidRDefault="006D1CDA" w:rsidP="006D1CDA">
                            <w:pPr>
                              <w:jc w:val="center"/>
                              <w:rPr>
                                <w:rFonts w:ascii="Montserrat" w:hAnsi="Montserrat"/>
                                <w:b/>
                                <w:bCs/>
                                <w:color w:val="13576B"/>
                                <w:sz w:val="72"/>
                                <w:szCs w:val="72"/>
                              </w:rPr>
                            </w:pPr>
                            <w:r w:rsidRPr="006D1CDA">
                              <w:rPr>
                                <w:rFonts w:ascii="Montserrat" w:hAnsi="Montserrat"/>
                                <w:b/>
                                <w:bCs/>
                                <w:color w:val="13576B"/>
                                <w:sz w:val="72"/>
                                <w:szCs w:val="72"/>
                              </w:rPr>
                              <w:t xml:space="preserve">OSOBNÍ ROZPOČET, </w:t>
                            </w:r>
                            <w:r>
                              <w:rPr>
                                <w:rFonts w:ascii="Montserrat" w:hAnsi="Montserrat"/>
                                <w:b/>
                                <w:bCs/>
                                <w:color w:val="13576B"/>
                                <w:sz w:val="72"/>
                                <w:szCs w:val="72"/>
                              </w:rPr>
                              <w:br/>
                            </w:r>
                            <w:r w:rsidRPr="006D1CDA">
                              <w:rPr>
                                <w:rFonts w:ascii="Montserrat" w:hAnsi="Montserrat"/>
                                <w:b/>
                                <w:bCs/>
                                <w:color w:val="13576B"/>
                                <w:sz w:val="72"/>
                                <w:szCs w:val="72"/>
                              </w:rPr>
                              <w:t>PŘÍJMY A VÝDAJE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BA71E" id="_x0000_t202" coordsize="21600,21600" o:spt="202" path="m,l,21600r21600,l21600,xe">
                <v:stroke joinstyle="miter"/>
                <v:path gradientshapeok="t" o:connecttype="rect"/>
              </v:shapetype>
              <v:shape id="Textové pole 2" o:spid="_x0000_s1026" type="#_x0000_t202" style="position:absolute;margin-left:0;margin-top:142.4pt;width:600.6pt;height:110.6pt;z-index:25166336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" filled="f" stroked="f">
                <v:textbox style="mso-fit-shape-to-text:t">
                  <w:txbxContent>
                    <w:p w14:paraId="6827F02F" w14:textId="01752C15" w:rsidR="008C1B24" w:rsidRDefault="008C1B24" w:rsidP="000645BF">
                      <w:pPr>
                        <w:jc w:val="center"/>
                        <w:rPr>
                          <w:rFonts w:ascii="Montserrat" w:hAnsi="Montserrat"/>
                          <w:b/>
                          <w:bCs/>
                          <w:color w:val="13576B"/>
                          <w:sz w:val="36"/>
                          <w:szCs w:val="36"/>
                        </w:rPr>
                      </w:pPr>
                      <w:proofErr w:type="spellStart"/>
                      <w:proofErr w:type="gramStart"/>
                      <w:r>
                        <w:rPr>
                          <w:rFonts w:ascii="Montserrat" w:hAnsi="Montserrat"/>
                          <w:b/>
                          <w:bCs/>
                          <w:color w:val="13576B"/>
                          <w:sz w:val="36"/>
                          <w:szCs w:val="36"/>
                        </w:rPr>
                        <w:t>Bankovkovi</w:t>
                      </w:r>
                      <w:proofErr w:type="spellEnd"/>
                      <w:r>
                        <w:rPr>
                          <w:rFonts w:ascii="Montserrat" w:hAnsi="Montserrat"/>
                          <w:b/>
                          <w:bCs/>
                          <w:color w:val="13576B"/>
                          <w:sz w:val="36"/>
                          <w:szCs w:val="36"/>
                        </w:rPr>
                        <w:t xml:space="preserve"> - pracovní</w:t>
                      </w:r>
                      <w:proofErr w:type="gramEnd"/>
                      <w:r>
                        <w:rPr>
                          <w:rFonts w:ascii="Montserrat" w:hAnsi="Montserrat"/>
                          <w:b/>
                          <w:bCs/>
                          <w:color w:val="13576B"/>
                          <w:sz w:val="36"/>
                          <w:szCs w:val="36"/>
                        </w:rPr>
                        <w:t xml:space="preserve"> list</w:t>
                      </w:r>
                      <w:r w:rsidR="00285AF0">
                        <w:rPr>
                          <w:rFonts w:ascii="Montserrat" w:hAnsi="Montserrat"/>
                          <w:b/>
                          <w:bCs/>
                          <w:color w:val="13576B"/>
                          <w:sz w:val="36"/>
                          <w:szCs w:val="36"/>
                        </w:rPr>
                        <w:br/>
                      </w:r>
                    </w:p>
                    <w:p w14:paraId="450746D4" w14:textId="2F260986" w:rsidR="000645BF" w:rsidRPr="008C1B24" w:rsidRDefault="006D1CDA" w:rsidP="006D1CDA">
                      <w:pPr>
                        <w:jc w:val="center"/>
                        <w:rPr>
                          <w:rFonts w:ascii="Montserrat" w:hAnsi="Montserrat"/>
                          <w:b/>
                          <w:bCs/>
                          <w:color w:val="13576B"/>
                          <w:sz w:val="72"/>
                          <w:szCs w:val="72"/>
                        </w:rPr>
                      </w:pPr>
                      <w:r w:rsidRPr="006D1CDA">
                        <w:rPr>
                          <w:rFonts w:ascii="Montserrat" w:hAnsi="Montserrat"/>
                          <w:b/>
                          <w:bCs/>
                          <w:color w:val="13576B"/>
                          <w:sz w:val="72"/>
                          <w:szCs w:val="72"/>
                        </w:rPr>
                        <w:t xml:space="preserve">OSOBNÍ ROZPOČET, </w:t>
                      </w:r>
                      <w:r>
                        <w:rPr>
                          <w:rFonts w:ascii="Montserrat" w:hAnsi="Montserrat"/>
                          <w:b/>
                          <w:bCs/>
                          <w:color w:val="13576B"/>
                          <w:sz w:val="72"/>
                          <w:szCs w:val="72"/>
                        </w:rPr>
                        <w:br/>
                      </w:r>
                      <w:r w:rsidRPr="006D1CDA">
                        <w:rPr>
                          <w:rFonts w:ascii="Montserrat" w:hAnsi="Montserrat"/>
                          <w:b/>
                          <w:bCs/>
                          <w:color w:val="13576B"/>
                          <w:sz w:val="72"/>
                          <w:szCs w:val="72"/>
                        </w:rPr>
                        <w:t>PŘÍJMY A VÝDAJE</w:t>
                      </w:r>
                    </w:p>
                  </w:txbxContent>
                </v:textbox>
                <w10:wrap type="square" anchorx="page"/>
              </v:shape>
            </w:pict>
          </mc:Fallback>
        </mc:AlternateContent>
      </w:r>
      <w:r w:rsidRPr="0007552A">
        <w:rPr>
          <w:noProof/>
          <w:sz w:val="24"/>
          <w:szCs w:val="24"/>
        </w:rPr>
        <w:drawing>
          <wp:anchor distT="0" distB="0" distL="114300" distR="114300" simplePos="0" relativeHeight="251666432" behindDoc="1" locked="0" layoutInCell="1" allowOverlap="1" wp14:anchorId="509B32F0" wp14:editId="483684E3">
            <wp:simplePos x="0" y="0"/>
            <wp:positionH relativeFrom="column">
              <wp:posOffset>-720090</wp:posOffset>
            </wp:positionH>
            <wp:positionV relativeFrom="paragraph">
              <wp:posOffset>-1323349</wp:posOffset>
            </wp:positionV>
            <wp:extent cx="7521352" cy="10631605"/>
            <wp:effectExtent l="0" t="0" r="381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5433" cy="10637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5BF" w:rsidRPr="0007552A">
        <w:rPr>
          <w:rFonts w:cstheme="minorHAnsi"/>
          <w:b/>
          <w:bCs/>
          <w:color w:val="13576B"/>
          <w:sz w:val="24"/>
          <w:szCs w:val="24"/>
        </w:rPr>
        <w:br w:type="page"/>
      </w:r>
    </w:p>
    <w:p w14:paraId="5EA1CE03" w14:textId="77777777" w:rsidR="006D1CDA" w:rsidRPr="00687747" w:rsidRDefault="006D1CDA" w:rsidP="006D1CDA">
      <w:pPr>
        <w:pStyle w:val="ListParagraph"/>
        <w:spacing w:after="120"/>
        <w:jc w:val="both"/>
        <w:rPr>
          <w:rFonts w:cstheme="minorHAnsi"/>
          <w:b/>
          <w:bCs/>
          <w:sz w:val="24"/>
          <w:szCs w:val="24"/>
        </w:rPr>
      </w:pPr>
      <w:bookmarkStart w:id="0" w:name="_Hlk66953997"/>
      <w:bookmarkEnd w:id="0"/>
      <w:r w:rsidRPr="00687747">
        <w:rPr>
          <w:rFonts w:cstheme="minorHAnsi"/>
          <w:b/>
          <w:bCs/>
          <w:sz w:val="24"/>
          <w:szCs w:val="24"/>
        </w:rPr>
        <w:lastRenderedPageBreak/>
        <w:t>Příjmy a výdaje</w:t>
      </w:r>
    </w:p>
    <w:p w14:paraId="006941BB" w14:textId="3C5B1797" w:rsidR="006D1CDA" w:rsidRDefault="006D1CDA" w:rsidP="006D1CDA">
      <w:pPr>
        <w:pStyle w:val="ListParagraph"/>
        <w:spacing w:after="120"/>
        <w:jc w:val="both"/>
        <w:rPr>
          <w:rFonts w:cstheme="minorHAnsi"/>
          <w:sz w:val="24"/>
          <w:szCs w:val="24"/>
        </w:rPr>
      </w:pPr>
      <w:r w:rsidRPr="00687747">
        <w:rPr>
          <w:rFonts w:cstheme="minorHAnsi"/>
          <w:b/>
          <w:bCs/>
          <w:sz w:val="24"/>
          <w:szCs w:val="24"/>
        </w:rPr>
        <w:t>Příjem</w:t>
      </w:r>
      <w:r w:rsidRPr="006D1CDA">
        <w:rPr>
          <w:rFonts w:cstheme="minorHAnsi"/>
          <w:sz w:val="24"/>
          <w:szCs w:val="24"/>
        </w:rPr>
        <w:t xml:space="preserve"> je všechno, co do vašeho rozpočtu peníze přináší. Třeba když dostanete zaplaceno za práci nebo brigádu, nebo když dostanete kapesné. Anebo to může být nečekaný příjem, třeba když něco zdědíte nebo vám dají peníze prarodiče. </w:t>
      </w:r>
    </w:p>
    <w:p w14:paraId="0DA4C297" w14:textId="77777777" w:rsidR="006D1CDA" w:rsidRPr="006D1CDA" w:rsidRDefault="006D1CDA" w:rsidP="006D1CDA">
      <w:pPr>
        <w:pStyle w:val="ListParagraph"/>
        <w:spacing w:after="120"/>
        <w:jc w:val="both"/>
        <w:rPr>
          <w:rFonts w:cstheme="minorHAnsi"/>
          <w:sz w:val="24"/>
          <w:szCs w:val="24"/>
        </w:rPr>
      </w:pPr>
    </w:p>
    <w:p w14:paraId="610B40FA" w14:textId="77777777" w:rsidR="006D1CDA" w:rsidRPr="006D1CDA" w:rsidRDefault="006D1CDA" w:rsidP="006D1CDA">
      <w:pPr>
        <w:pStyle w:val="ListParagraph"/>
        <w:spacing w:after="120"/>
        <w:jc w:val="both"/>
        <w:rPr>
          <w:rFonts w:cstheme="minorHAnsi"/>
          <w:sz w:val="24"/>
          <w:szCs w:val="24"/>
        </w:rPr>
      </w:pPr>
      <w:r w:rsidRPr="00687747">
        <w:rPr>
          <w:rFonts w:cstheme="minorHAnsi"/>
          <w:b/>
          <w:bCs/>
          <w:sz w:val="24"/>
          <w:szCs w:val="24"/>
        </w:rPr>
        <w:t>Výdaj</w:t>
      </w:r>
      <w:r w:rsidRPr="006D1CDA">
        <w:rPr>
          <w:rFonts w:cstheme="minorHAnsi"/>
          <w:sz w:val="24"/>
          <w:szCs w:val="24"/>
        </w:rPr>
        <w:t xml:space="preserve"> je všechno, za co peníze vydáváte. Některé výdaje jsou pravidelné a </w:t>
      </w:r>
      <w:r w:rsidRPr="00687747">
        <w:rPr>
          <w:rFonts w:cstheme="minorHAnsi"/>
          <w:sz w:val="24"/>
          <w:szCs w:val="24"/>
          <w:u w:val="single"/>
        </w:rPr>
        <w:t>očekávané</w:t>
      </w:r>
      <w:r w:rsidRPr="006D1CDA">
        <w:rPr>
          <w:rFonts w:cstheme="minorHAnsi"/>
          <w:sz w:val="24"/>
          <w:szCs w:val="24"/>
        </w:rPr>
        <w:t xml:space="preserve">, jako například nájem, elektřina nebo stravenky. A pak samozřejmě voda, jídlo, oblečení, prostě takové ty důležité věci. </w:t>
      </w:r>
      <w:r w:rsidRPr="00687747">
        <w:rPr>
          <w:rFonts w:cstheme="minorHAnsi"/>
          <w:sz w:val="24"/>
          <w:szCs w:val="24"/>
          <w:u w:val="single"/>
        </w:rPr>
        <w:t>Nečekaný výdaj</w:t>
      </w:r>
      <w:r w:rsidRPr="006D1CDA">
        <w:rPr>
          <w:rFonts w:cstheme="minorHAnsi"/>
          <w:sz w:val="24"/>
          <w:szCs w:val="24"/>
        </w:rPr>
        <w:t xml:space="preserve"> je ale něco, co na vás nečekaně </w:t>
      </w:r>
      <w:proofErr w:type="gramStart"/>
      <w:r w:rsidRPr="006D1CDA">
        <w:rPr>
          <w:rFonts w:cstheme="minorHAnsi"/>
          <w:sz w:val="24"/>
          <w:szCs w:val="24"/>
        </w:rPr>
        <w:t>vyskočí</w:t>
      </w:r>
      <w:proofErr w:type="gramEnd"/>
      <w:r w:rsidRPr="006D1CDA">
        <w:rPr>
          <w:rFonts w:cstheme="minorHAnsi"/>
          <w:sz w:val="24"/>
          <w:szCs w:val="24"/>
        </w:rPr>
        <w:t>, a co musíte zaplatit ihned a bez okolků, jako třeba novou pračku nebo školní výlet.</w:t>
      </w:r>
    </w:p>
    <w:p w14:paraId="1DB560CE" w14:textId="77777777" w:rsidR="00687747" w:rsidRDefault="00687747" w:rsidP="00687747">
      <w:pPr>
        <w:pStyle w:val="ListParagraph"/>
        <w:spacing w:after="120"/>
        <w:jc w:val="both"/>
        <w:rPr>
          <w:rFonts w:cstheme="minorHAnsi"/>
          <w:b/>
          <w:bCs/>
          <w:sz w:val="24"/>
          <w:szCs w:val="24"/>
        </w:rPr>
      </w:pPr>
    </w:p>
    <w:p w14:paraId="7A471E44" w14:textId="4D8976D9" w:rsidR="00687747" w:rsidRDefault="00687747" w:rsidP="00687747">
      <w:pPr>
        <w:pStyle w:val="ListParagraph"/>
        <w:spacing w:after="120"/>
        <w:jc w:val="both"/>
        <w:rPr>
          <w:rFonts w:cstheme="minorHAnsi"/>
          <w:sz w:val="24"/>
          <w:szCs w:val="24"/>
        </w:rPr>
      </w:pPr>
      <w:r>
        <w:rPr>
          <w:noProof/>
        </w:rPr>
        <w:drawing>
          <wp:anchor distT="0" distB="0" distL="114300" distR="114300" simplePos="0" relativeHeight="251672576" behindDoc="0" locked="0" layoutInCell="1" allowOverlap="1" wp14:anchorId="2DA12E96" wp14:editId="72FC5D46">
            <wp:simplePos x="0" y="0"/>
            <wp:positionH relativeFrom="margin">
              <wp:align>right</wp:align>
            </wp:positionH>
            <wp:positionV relativeFrom="paragraph">
              <wp:posOffset>78105</wp:posOffset>
            </wp:positionV>
            <wp:extent cx="2721610" cy="1432560"/>
            <wp:effectExtent l="0" t="0" r="2540" b="0"/>
            <wp:wrapSquare wrapText="bothSides"/>
            <wp:docPr id="309" name="image39.jpeg"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39.jpeg" descr="Text, whiteboar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1610" cy="1432560"/>
                    </a:xfrm>
                    <a:prstGeom prst="rect">
                      <a:avLst/>
                    </a:prstGeom>
                  </pic:spPr>
                </pic:pic>
              </a:graphicData>
            </a:graphic>
            <wp14:sizeRelH relativeFrom="margin">
              <wp14:pctWidth>0</wp14:pctWidth>
            </wp14:sizeRelH>
            <wp14:sizeRelV relativeFrom="margin">
              <wp14:pctHeight>0</wp14:pctHeight>
            </wp14:sizeRelV>
          </wp:anchor>
        </w:drawing>
      </w:r>
      <w:r w:rsidRPr="006D1CDA">
        <w:rPr>
          <w:rFonts w:cstheme="minorHAnsi"/>
          <w:b/>
          <w:bCs/>
          <w:sz w:val="24"/>
          <w:szCs w:val="24"/>
        </w:rPr>
        <w:t>Rozpočet</w:t>
      </w:r>
      <w:r w:rsidRPr="006D1CDA">
        <w:rPr>
          <w:rFonts w:cstheme="minorHAnsi"/>
          <w:sz w:val="24"/>
          <w:szCs w:val="24"/>
        </w:rPr>
        <w:t xml:space="preserve"> je tabulka o vašich financích na určité období. Abyste ho mohli vytvořit, musíte si vést přehled o svých příjmech a výdajích. </w:t>
      </w:r>
    </w:p>
    <w:p w14:paraId="15611C87" w14:textId="77777777" w:rsidR="00687747" w:rsidRPr="006D1CDA" w:rsidRDefault="00687747" w:rsidP="00687747">
      <w:pPr>
        <w:pStyle w:val="ListParagraph"/>
        <w:spacing w:after="120"/>
        <w:jc w:val="both"/>
        <w:rPr>
          <w:rFonts w:cstheme="minorHAnsi"/>
          <w:sz w:val="24"/>
          <w:szCs w:val="24"/>
        </w:rPr>
      </w:pPr>
    </w:p>
    <w:p w14:paraId="49902A67" w14:textId="77777777" w:rsidR="00687747" w:rsidRDefault="00687747" w:rsidP="00687747">
      <w:pPr>
        <w:pStyle w:val="ListParagraph"/>
        <w:spacing w:after="120"/>
        <w:jc w:val="both"/>
        <w:rPr>
          <w:rFonts w:cstheme="minorHAnsi"/>
          <w:sz w:val="24"/>
          <w:szCs w:val="24"/>
        </w:rPr>
      </w:pPr>
      <w:r w:rsidRPr="006D1CDA">
        <w:rPr>
          <w:rFonts w:cstheme="minorHAnsi"/>
          <w:sz w:val="24"/>
          <w:szCs w:val="24"/>
        </w:rPr>
        <w:t>Rozpočty jsou různé: například státní. Ten bývá obvykle na rok. Pro nás je důležitý rozpočet osobní nebo rozpočet rodinný, ten si děláme obvykle na měsíc. Měsíčně totiž dostáváme výplatu. Osobní nebo rodinný rozpočet ale můžete mít i na den nebo na týden, ten si děláme, třeba když se jede na výlet nebo na dovolenou.</w:t>
      </w:r>
    </w:p>
    <w:p w14:paraId="3AB79692" w14:textId="77777777" w:rsidR="00687747" w:rsidRDefault="00687747" w:rsidP="00687747">
      <w:pPr>
        <w:pStyle w:val="ListParagraph"/>
        <w:spacing w:after="120"/>
        <w:jc w:val="both"/>
        <w:rPr>
          <w:rFonts w:cstheme="minorHAnsi"/>
          <w:sz w:val="24"/>
          <w:szCs w:val="24"/>
        </w:rPr>
      </w:pPr>
    </w:p>
    <w:p w14:paraId="3018411F" w14:textId="77777777" w:rsidR="00687747" w:rsidRPr="006D1CDA" w:rsidRDefault="00687747" w:rsidP="00687747">
      <w:pPr>
        <w:pStyle w:val="ListParagraph"/>
        <w:spacing w:after="120"/>
        <w:jc w:val="both"/>
        <w:rPr>
          <w:rFonts w:cstheme="minorHAnsi"/>
          <w:b/>
          <w:bCs/>
          <w:sz w:val="24"/>
          <w:szCs w:val="24"/>
        </w:rPr>
      </w:pPr>
      <w:r w:rsidRPr="006D1CDA">
        <w:rPr>
          <w:rFonts w:cstheme="minorHAnsi"/>
          <w:b/>
          <w:bCs/>
          <w:sz w:val="24"/>
          <w:szCs w:val="24"/>
        </w:rPr>
        <w:t>Rozpočet vytvoříte následovně:</w:t>
      </w:r>
    </w:p>
    <w:p w14:paraId="2D871330" w14:textId="77777777" w:rsidR="00687747" w:rsidRPr="006D1CDA" w:rsidRDefault="00687747" w:rsidP="00687747">
      <w:pPr>
        <w:pStyle w:val="ListParagraph"/>
        <w:spacing w:after="120"/>
        <w:jc w:val="both"/>
        <w:rPr>
          <w:rFonts w:cstheme="minorHAnsi"/>
          <w:sz w:val="24"/>
          <w:szCs w:val="24"/>
        </w:rPr>
      </w:pPr>
      <w:r w:rsidRPr="006D1CDA">
        <w:rPr>
          <w:rFonts w:cstheme="minorHAnsi"/>
          <w:sz w:val="24"/>
          <w:szCs w:val="24"/>
        </w:rPr>
        <w:t>1.</w:t>
      </w:r>
      <w:r w:rsidRPr="006D1CDA">
        <w:rPr>
          <w:rFonts w:cstheme="minorHAnsi"/>
          <w:sz w:val="24"/>
          <w:szCs w:val="24"/>
        </w:rPr>
        <w:tab/>
        <w:t>Uděláte seznam očekávaných příjmů. Tedy to, co vyděláte nebo dostanete – a sečtete je.</w:t>
      </w:r>
    </w:p>
    <w:p w14:paraId="31F7D282" w14:textId="77777777" w:rsidR="00687747" w:rsidRPr="006D1CDA" w:rsidRDefault="00687747" w:rsidP="00687747">
      <w:pPr>
        <w:pStyle w:val="ListParagraph"/>
        <w:spacing w:after="120"/>
        <w:jc w:val="both"/>
        <w:rPr>
          <w:rFonts w:cstheme="minorHAnsi"/>
          <w:sz w:val="24"/>
          <w:szCs w:val="24"/>
        </w:rPr>
      </w:pPr>
      <w:r w:rsidRPr="006D1CDA">
        <w:rPr>
          <w:rFonts w:cstheme="minorHAnsi"/>
          <w:sz w:val="24"/>
          <w:szCs w:val="24"/>
        </w:rPr>
        <w:t>2.</w:t>
      </w:r>
      <w:r w:rsidRPr="006D1CDA">
        <w:rPr>
          <w:rFonts w:cstheme="minorHAnsi"/>
          <w:sz w:val="24"/>
          <w:szCs w:val="24"/>
        </w:rPr>
        <w:tab/>
        <w:t>Na druhou stránku sepíšete všechny své výdaje. Tedy to, co utratíte, co musíte zaplatit – a také je sečtete.</w:t>
      </w:r>
    </w:p>
    <w:p w14:paraId="0B53964D" w14:textId="77777777" w:rsidR="00687747" w:rsidRDefault="00687747" w:rsidP="00687747">
      <w:pPr>
        <w:pStyle w:val="ListParagraph"/>
        <w:spacing w:after="120"/>
        <w:jc w:val="both"/>
        <w:rPr>
          <w:rFonts w:cstheme="minorHAnsi"/>
          <w:sz w:val="24"/>
          <w:szCs w:val="24"/>
        </w:rPr>
      </w:pPr>
      <w:r w:rsidRPr="006D1CDA">
        <w:rPr>
          <w:rFonts w:cstheme="minorHAnsi"/>
          <w:sz w:val="24"/>
          <w:szCs w:val="24"/>
        </w:rPr>
        <w:t>3. Potom odečtete výdaje od příjmů a zjistíte, co musíte zaplatit. Jestli jste takzvaně v plusu nebo v minusu.</w:t>
      </w:r>
    </w:p>
    <w:p w14:paraId="20B9CFFB" w14:textId="77777777" w:rsidR="00687747" w:rsidRPr="006D1CDA" w:rsidRDefault="00687747" w:rsidP="00687747">
      <w:pPr>
        <w:pStyle w:val="ListParagraph"/>
        <w:spacing w:after="120"/>
        <w:jc w:val="both"/>
        <w:rPr>
          <w:rFonts w:cstheme="minorHAnsi"/>
          <w:sz w:val="24"/>
          <w:szCs w:val="24"/>
        </w:rPr>
      </w:pPr>
    </w:p>
    <w:p w14:paraId="136C9904" w14:textId="77777777" w:rsidR="00687747" w:rsidRDefault="00687747" w:rsidP="00687747">
      <w:pPr>
        <w:pStyle w:val="ListParagraph"/>
        <w:spacing w:after="120"/>
        <w:jc w:val="both"/>
        <w:rPr>
          <w:rFonts w:cstheme="minorHAnsi"/>
          <w:sz w:val="24"/>
          <w:szCs w:val="24"/>
        </w:rPr>
      </w:pPr>
      <w:r w:rsidRPr="00687747">
        <w:rPr>
          <w:rFonts w:cstheme="minorHAnsi"/>
          <w:sz w:val="24"/>
          <w:szCs w:val="24"/>
          <w:u w:val="single"/>
        </w:rPr>
        <w:t xml:space="preserve">Tak získáte přehled, jestli dokážete vydělat víc než utratit a peníze vám </w:t>
      </w:r>
      <w:proofErr w:type="gramStart"/>
      <w:r w:rsidRPr="00687747">
        <w:rPr>
          <w:rFonts w:cstheme="minorHAnsi"/>
          <w:sz w:val="24"/>
          <w:szCs w:val="24"/>
          <w:u w:val="single"/>
        </w:rPr>
        <w:t>zbydou</w:t>
      </w:r>
      <w:proofErr w:type="gramEnd"/>
      <w:r w:rsidRPr="00687747">
        <w:rPr>
          <w:rFonts w:cstheme="minorHAnsi"/>
          <w:sz w:val="24"/>
          <w:szCs w:val="24"/>
          <w:u w:val="single"/>
        </w:rPr>
        <w:t xml:space="preserve">. </w:t>
      </w:r>
      <w:r w:rsidRPr="006D1CDA">
        <w:rPr>
          <w:rFonts w:cstheme="minorHAnsi"/>
          <w:sz w:val="24"/>
          <w:szCs w:val="24"/>
        </w:rPr>
        <w:t>Tomu se říká rozpočet přebytkový. To je nejlepší varianta. Vyrovnaný rozpočet, to je, když se příjmy rovnají výdajům, je také v pořádku. Průšvih je, když zjistíte, že utrácíte moc a váš rozpočet je takzvaně schodkový.</w:t>
      </w:r>
    </w:p>
    <w:p w14:paraId="4836F735" w14:textId="77777777" w:rsidR="00687747" w:rsidRPr="006D1CDA" w:rsidRDefault="00687747" w:rsidP="00687747">
      <w:pPr>
        <w:pStyle w:val="ListParagraph"/>
        <w:spacing w:after="120"/>
        <w:jc w:val="both"/>
        <w:rPr>
          <w:rFonts w:cstheme="minorHAnsi"/>
          <w:sz w:val="24"/>
          <w:szCs w:val="24"/>
        </w:rPr>
      </w:pPr>
    </w:p>
    <w:p w14:paraId="524F74A2" w14:textId="77777777" w:rsidR="00687747" w:rsidRPr="00687747" w:rsidRDefault="00687747" w:rsidP="00687747">
      <w:pPr>
        <w:pStyle w:val="ListParagraph"/>
        <w:spacing w:after="120"/>
        <w:jc w:val="both"/>
        <w:rPr>
          <w:rFonts w:cstheme="minorHAnsi"/>
          <w:b/>
          <w:bCs/>
          <w:sz w:val="24"/>
          <w:szCs w:val="24"/>
        </w:rPr>
      </w:pPr>
      <w:r w:rsidRPr="00687747">
        <w:rPr>
          <w:rFonts w:cstheme="minorHAnsi"/>
          <w:b/>
          <w:bCs/>
          <w:sz w:val="24"/>
          <w:szCs w:val="24"/>
        </w:rPr>
        <w:t xml:space="preserve">Proto si musíme dávat pozor, aby náš rozpočet zůstával vždycky aspoň trošku v přebytku. Nikdy nevíte, kdy se vám přebytek bude hodit. </w:t>
      </w:r>
    </w:p>
    <w:p w14:paraId="4D3A54BA" w14:textId="77777777" w:rsidR="00687747" w:rsidRDefault="00687747" w:rsidP="00687747">
      <w:pPr>
        <w:pStyle w:val="ListParagraph"/>
        <w:spacing w:after="120"/>
        <w:jc w:val="both"/>
        <w:rPr>
          <w:rFonts w:cstheme="minorHAnsi"/>
          <w:b/>
          <w:bCs/>
          <w:sz w:val="24"/>
          <w:szCs w:val="24"/>
        </w:rPr>
      </w:pPr>
    </w:p>
    <w:p w14:paraId="7FB69467" w14:textId="77777777" w:rsidR="00687747" w:rsidRPr="006D1CDA" w:rsidRDefault="00687747" w:rsidP="00687747">
      <w:pPr>
        <w:pStyle w:val="ListParagraph"/>
        <w:spacing w:after="120"/>
        <w:jc w:val="both"/>
        <w:rPr>
          <w:rFonts w:cstheme="minorHAnsi"/>
          <w:sz w:val="24"/>
          <w:szCs w:val="24"/>
        </w:rPr>
      </w:pPr>
    </w:p>
    <w:p w14:paraId="7477CAA1" w14:textId="1A681FB1" w:rsidR="00931424" w:rsidRPr="0007552A" w:rsidRDefault="00931424" w:rsidP="006D1CDA">
      <w:pPr>
        <w:pStyle w:val="ListParagraph"/>
        <w:spacing w:after="120"/>
        <w:contextualSpacing w:val="0"/>
        <w:jc w:val="both"/>
        <w:rPr>
          <w:sz w:val="24"/>
          <w:szCs w:val="24"/>
        </w:rPr>
      </w:pPr>
    </w:p>
    <w:p w14:paraId="6B3C9EBB" w14:textId="0903ABA5" w:rsidR="00C92B05" w:rsidRDefault="00C92B05" w:rsidP="00931424">
      <w:pPr>
        <w:rPr>
          <w:rFonts w:ascii="Arial" w:hAnsi="Arial" w:cs="Arial"/>
          <w:i/>
          <w:iCs/>
          <w:color w:val="000000" w:themeColor="text1"/>
          <w:sz w:val="24"/>
          <w:szCs w:val="24"/>
        </w:rPr>
      </w:pPr>
    </w:p>
    <w:p w14:paraId="6CDC8645" w14:textId="683D02CB" w:rsidR="00581AF5" w:rsidRDefault="00581AF5" w:rsidP="00931424">
      <w:pPr>
        <w:rPr>
          <w:rFonts w:ascii="Arial" w:hAnsi="Arial" w:cs="Arial"/>
          <w:i/>
          <w:iCs/>
          <w:color w:val="000000" w:themeColor="text1"/>
          <w:sz w:val="24"/>
          <w:szCs w:val="24"/>
        </w:rPr>
      </w:pPr>
    </w:p>
    <w:p w14:paraId="20FCFD31" w14:textId="7C81C884" w:rsidR="00581AF5" w:rsidRPr="003B1B32" w:rsidRDefault="00581AF5" w:rsidP="00581AF5">
      <w:pPr>
        <w:rPr>
          <w:rFonts w:cstheme="minorHAnsi"/>
          <w:b/>
          <w:color w:val="13576B"/>
          <w:w w:val="95"/>
          <w:sz w:val="36"/>
          <w:szCs w:val="36"/>
        </w:rPr>
      </w:pPr>
      <w:r w:rsidRPr="003B1B32">
        <w:rPr>
          <w:b/>
          <w:noProof/>
          <w:sz w:val="36"/>
          <w:szCs w:val="36"/>
        </w:rPr>
        <w:lastRenderedPageBreak/>
        <w:drawing>
          <wp:anchor distT="0" distB="0" distL="114300" distR="114300" simplePos="0" relativeHeight="251669504" behindDoc="0" locked="0" layoutInCell="1" allowOverlap="1" wp14:anchorId="36BCD4DF" wp14:editId="6EC6A34A">
            <wp:simplePos x="0" y="0"/>
            <wp:positionH relativeFrom="margin">
              <wp:align>right</wp:align>
            </wp:positionH>
            <wp:positionV relativeFrom="paragraph">
              <wp:posOffset>7620</wp:posOffset>
            </wp:positionV>
            <wp:extent cx="1115060" cy="1097280"/>
            <wp:effectExtent l="0" t="0" r="8890" b="7620"/>
            <wp:wrapSquare wrapText="bothSides"/>
            <wp:docPr id="543" name="image68.jpeg" descr="Shap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image68.jpeg" descr="Shape, circle&#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060" cy="1097280"/>
                    </a:xfrm>
                    <a:prstGeom prst="rect">
                      <a:avLst/>
                    </a:prstGeom>
                  </pic:spPr>
                </pic:pic>
              </a:graphicData>
            </a:graphic>
          </wp:anchor>
        </w:drawing>
      </w:r>
      <w:r w:rsidRPr="003B1B32">
        <w:rPr>
          <w:rFonts w:cstheme="minorHAnsi"/>
          <w:b/>
          <w:color w:val="13576B"/>
          <w:w w:val="95"/>
          <w:sz w:val="36"/>
          <w:szCs w:val="36"/>
        </w:rPr>
        <w:t>Závěrečný kvíz</w:t>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r w:rsidRPr="003B1B32">
        <w:rPr>
          <w:rFonts w:cstheme="minorHAnsi"/>
          <w:b/>
          <w:color w:val="13576B"/>
          <w:w w:val="95"/>
          <w:sz w:val="36"/>
          <w:szCs w:val="36"/>
        </w:rPr>
        <w:tab/>
      </w:r>
    </w:p>
    <w:p w14:paraId="7AFD1FBF" w14:textId="77777777" w:rsidR="001024A6" w:rsidRPr="001024A6" w:rsidRDefault="001024A6" w:rsidP="001024A6">
      <w:pPr>
        <w:rPr>
          <w:rFonts w:cstheme="minorHAnsi"/>
          <w:sz w:val="24"/>
          <w:szCs w:val="24"/>
        </w:rPr>
      </w:pPr>
      <w:r w:rsidRPr="001024A6">
        <w:rPr>
          <w:rFonts w:cstheme="minorHAnsi"/>
          <w:sz w:val="24"/>
          <w:szCs w:val="24"/>
        </w:rPr>
        <w:t>1) Rozpočet vytvořím…</w:t>
      </w:r>
    </w:p>
    <w:p w14:paraId="3DA8281D" w14:textId="07C4BFEE" w:rsidR="001024A6" w:rsidRPr="001024A6" w:rsidRDefault="001024A6" w:rsidP="001024A6">
      <w:pPr>
        <w:rPr>
          <w:rFonts w:cstheme="minorHAnsi"/>
          <w:sz w:val="24"/>
          <w:szCs w:val="24"/>
        </w:rPr>
      </w:pPr>
      <w:r w:rsidRPr="001024A6">
        <w:rPr>
          <w:rFonts w:cstheme="minorHAnsi"/>
          <w:sz w:val="24"/>
          <w:szCs w:val="24"/>
        </w:rPr>
        <w:t>a)</w:t>
      </w:r>
      <w:r w:rsidRPr="001024A6">
        <w:rPr>
          <w:rFonts w:cstheme="minorHAnsi"/>
          <w:sz w:val="24"/>
          <w:szCs w:val="24"/>
        </w:rPr>
        <w:tab/>
        <w:t>… pečlivým zapisováním svých příjmů a výdajů. Tím získám přehled a možnost rozpočítat svoje příjmy a výdaje do budoucna.</w:t>
      </w:r>
      <w:r>
        <w:rPr>
          <w:rFonts w:cstheme="minorHAnsi"/>
          <w:sz w:val="24"/>
          <w:szCs w:val="24"/>
        </w:rPr>
        <w:br/>
      </w:r>
      <w:r w:rsidRPr="001024A6">
        <w:rPr>
          <w:rFonts w:cstheme="minorHAnsi"/>
          <w:sz w:val="24"/>
          <w:szCs w:val="24"/>
        </w:rPr>
        <w:t>b)</w:t>
      </w:r>
      <w:r w:rsidRPr="001024A6">
        <w:rPr>
          <w:rFonts w:cstheme="minorHAnsi"/>
          <w:sz w:val="24"/>
          <w:szCs w:val="24"/>
        </w:rPr>
        <w:tab/>
        <w:t>… rozpečením ztvrdlé housky v mikrovlnce.</w:t>
      </w:r>
      <w:r>
        <w:rPr>
          <w:rFonts w:cstheme="minorHAnsi"/>
          <w:sz w:val="24"/>
          <w:szCs w:val="24"/>
        </w:rPr>
        <w:br/>
      </w:r>
      <w:r w:rsidRPr="001024A6">
        <w:rPr>
          <w:rFonts w:cstheme="minorHAnsi"/>
          <w:sz w:val="24"/>
          <w:szCs w:val="24"/>
        </w:rPr>
        <w:t>c)</w:t>
      </w:r>
      <w:r w:rsidRPr="001024A6">
        <w:rPr>
          <w:rFonts w:cstheme="minorHAnsi"/>
          <w:sz w:val="24"/>
          <w:szCs w:val="24"/>
        </w:rPr>
        <w:tab/>
        <w:t>… chemickou reakcí zlata a octové vody.</w:t>
      </w:r>
      <w:r>
        <w:rPr>
          <w:rFonts w:cstheme="minorHAnsi"/>
          <w:sz w:val="24"/>
          <w:szCs w:val="24"/>
        </w:rPr>
        <w:br/>
      </w:r>
    </w:p>
    <w:p w14:paraId="49E03B03" w14:textId="77777777" w:rsidR="001024A6" w:rsidRDefault="001024A6" w:rsidP="001024A6">
      <w:pPr>
        <w:rPr>
          <w:rFonts w:cstheme="minorHAnsi"/>
          <w:sz w:val="24"/>
          <w:szCs w:val="24"/>
        </w:rPr>
      </w:pPr>
      <w:r w:rsidRPr="001024A6">
        <w:rPr>
          <w:rFonts w:cstheme="minorHAnsi"/>
          <w:sz w:val="24"/>
          <w:szCs w:val="24"/>
        </w:rPr>
        <w:t>2)</w:t>
      </w:r>
      <w:r w:rsidRPr="001024A6">
        <w:rPr>
          <w:rFonts w:cstheme="minorHAnsi"/>
          <w:sz w:val="24"/>
          <w:szCs w:val="24"/>
        </w:rPr>
        <w:tab/>
        <w:t>Ideálním rozpočtem je rozpočet…</w:t>
      </w:r>
    </w:p>
    <w:p w14:paraId="5B0F70EE" w14:textId="5998309A" w:rsidR="001024A6" w:rsidRDefault="001024A6" w:rsidP="001024A6">
      <w:pPr>
        <w:rPr>
          <w:rFonts w:cstheme="minorHAnsi"/>
          <w:sz w:val="24"/>
          <w:szCs w:val="24"/>
        </w:rPr>
      </w:pPr>
      <w:r w:rsidRPr="001024A6">
        <w:rPr>
          <w:rFonts w:cstheme="minorHAnsi"/>
          <w:sz w:val="24"/>
          <w:szCs w:val="24"/>
        </w:rPr>
        <w:t>a)</w:t>
      </w:r>
      <w:r w:rsidRPr="001024A6">
        <w:rPr>
          <w:rFonts w:cstheme="minorHAnsi"/>
          <w:sz w:val="24"/>
          <w:szCs w:val="24"/>
        </w:rPr>
        <w:tab/>
      </w:r>
      <w:r w:rsidR="00F423D9">
        <w:rPr>
          <w:rFonts w:cstheme="minorHAnsi"/>
          <w:sz w:val="24"/>
          <w:szCs w:val="24"/>
        </w:rPr>
        <w:t>… vyrovnaný</w:t>
      </w:r>
      <w:r w:rsidRPr="001024A6">
        <w:rPr>
          <w:rFonts w:cstheme="minorHAnsi"/>
          <w:sz w:val="24"/>
          <w:szCs w:val="24"/>
        </w:rPr>
        <w:t>.</w:t>
      </w:r>
      <w:r>
        <w:rPr>
          <w:rFonts w:cstheme="minorHAnsi"/>
          <w:sz w:val="24"/>
          <w:szCs w:val="24"/>
        </w:rPr>
        <w:br/>
      </w:r>
      <w:r w:rsidRPr="001024A6">
        <w:rPr>
          <w:rFonts w:cstheme="minorHAnsi"/>
          <w:sz w:val="24"/>
          <w:szCs w:val="24"/>
        </w:rPr>
        <w:t>b)</w:t>
      </w:r>
      <w:r w:rsidRPr="001024A6">
        <w:rPr>
          <w:rFonts w:cstheme="minorHAnsi"/>
          <w:sz w:val="24"/>
          <w:szCs w:val="24"/>
        </w:rPr>
        <w:tab/>
        <w:t xml:space="preserve">… </w:t>
      </w:r>
      <w:r w:rsidR="00F423D9">
        <w:rPr>
          <w:rFonts w:cstheme="minorHAnsi"/>
          <w:sz w:val="24"/>
          <w:szCs w:val="24"/>
        </w:rPr>
        <w:t xml:space="preserve">kdy příjmy jsou vyšší než výdaje a rozpočet je </w:t>
      </w:r>
      <w:r w:rsidR="00F423D9">
        <w:rPr>
          <w:rFonts w:cstheme="minorHAnsi"/>
          <w:sz w:val="24"/>
          <w:szCs w:val="24"/>
        </w:rPr>
        <w:t>přebytkový</w:t>
      </w:r>
      <w:r w:rsidRPr="001024A6">
        <w:rPr>
          <w:rFonts w:cstheme="minorHAnsi"/>
          <w:sz w:val="24"/>
          <w:szCs w:val="24"/>
        </w:rPr>
        <w:t>.</w:t>
      </w:r>
      <w:r>
        <w:rPr>
          <w:rFonts w:cstheme="minorHAnsi"/>
          <w:sz w:val="24"/>
          <w:szCs w:val="24"/>
        </w:rPr>
        <w:br/>
      </w:r>
      <w:r w:rsidRPr="001024A6">
        <w:rPr>
          <w:rFonts w:cstheme="minorHAnsi"/>
          <w:sz w:val="24"/>
          <w:szCs w:val="24"/>
        </w:rPr>
        <w:t>c)</w:t>
      </w:r>
      <w:r w:rsidRPr="001024A6">
        <w:rPr>
          <w:rFonts w:cstheme="minorHAnsi"/>
          <w:sz w:val="24"/>
          <w:szCs w:val="24"/>
        </w:rPr>
        <w:tab/>
        <w:t>…</w:t>
      </w:r>
      <w:r w:rsidR="00F423D9" w:rsidRPr="00F423D9">
        <w:rPr>
          <w:rFonts w:cstheme="minorHAnsi"/>
          <w:sz w:val="24"/>
          <w:szCs w:val="24"/>
        </w:rPr>
        <w:t xml:space="preserve"> </w:t>
      </w:r>
      <w:r w:rsidR="00F423D9">
        <w:rPr>
          <w:rFonts w:cstheme="minorHAnsi"/>
          <w:sz w:val="24"/>
          <w:szCs w:val="24"/>
        </w:rPr>
        <w:t>žádný</w:t>
      </w:r>
      <w:r w:rsidR="00F423D9">
        <w:rPr>
          <w:rFonts w:cstheme="minorHAnsi"/>
          <w:sz w:val="24"/>
          <w:szCs w:val="24"/>
        </w:rPr>
        <w:t>.</w:t>
      </w:r>
    </w:p>
    <w:p w14:paraId="5C082449" w14:textId="77777777" w:rsidR="001024A6" w:rsidRPr="001024A6" w:rsidRDefault="001024A6" w:rsidP="001024A6">
      <w:pPr>
        <w:rPr>
          <w:rFonts w:cstheme="minorHAnsi"/>
          <w:sz w:val="24"/>
          <w:szCs w:val="24"/>
        </w:rPr>
      </w:pPr>
    </w:p>
    <w:p w14:paraId="7A6C3EF0" w14:textId="77777777" w:rsidR="001024A6" w:rsidRPr="001024A6" w:rsidRDefault="001024A6" w:rsidP="001024A6">
      <w:pPr>
        <w:rPr>
          <w:rFonts w:cstheme="minorHAnsi"/>
          <w:sz w:val="24"/>
          <w:szCs w:val="24"/>
        </w:rPr>
      </w:pPr>
      <w:r w:rsidRPr="001024A6">
        <w:rPr>
          <w:rFonts w:cstheme="minorHAnsi"/>
          <w:sz w:val="24"/>
          <w:szCs w:val="24"/>
        </w:rPr>
        <w:t>3)</w:t>
      </w:r>
      <w:r w:rsidRPr="001024A6">
        <w:rPr>
          <w:rFonts w:cstheme="minorHAnsi"/>
          <w:sz w:val="24"/>
          <w:szCs w:val="24"/>
        </w:rPr>
        <w:tab/>
        <w:t>Příjem znamená…</w:t>
      </w:r>
    </w:p>
    <w:p w14:paraId="4EF1E5E5" w14:textId="5D392C33" w:rsidR="001024A6" w:rsidRPr="001024A6" w:rsidRDefault="001024A6" w:rsidP="001024A6">
      <w:pPr>
        <w:rPr>
          <w:rFonts w:cstheme="minorHAnsi"/>
          <w:sz w:val="24"/>
          <w:szCs w:val="24"/>
        </w:rPr>
      </w:pPr>
      <w:r w:rsidRPr="001024A6">
        <w:rPr>
          <w:rFonts w:cstheme="minorHAnsi"/>
          <w:sz w:val="24"/>
          <w:szCs w:val="24"/>
        </w:rPr>
        <w:t>a)</w:t>
      </w:r>
      <w:r w:rsidRPr="001024A6">
        <w:rPr>
          <w:rFonts w:cstheme="minorHAnsi"/>
          <w:sz w:val="24"/>
          <w:szCs w:val="24"/>
        </w:rPr>
        <w:tab/>
        <w:t xml:space="preserve">… </w:t>
      </w:r>
      <w:r w:rsidR="00F423D9" w:rsidRPr="001024A6">
        <w:rPr>
          <w:rFonts w:cstheme="minorHAnsi"/>
          <w:sz w:val="24"/>
          <w:szCs w:val="24"/>
        </w:rPr>
        <w:t>všechno, co přináší peníze do mého rozpočtu.</w:t>
      </w:r>
      <w:r w:rsidR="00F423D9">
        <w:rPr>
          <w:rFonts w:cstheme="minorHAnsi"/>
          <w:sz w:val="24"/>
          <w:szCs w:val="24"/>
        </w:rPr>
        <w:t xml:space="preserve"> </w:t>
      </w:r>
      <w:r w:rsidR="00F423D9">
        <w:rPr>
          <w:rFonts w:cstheme="minorHAnsi"/>
          <w:sz w:val="24"/>
          <w:szCs w:val="24"/>
        </w:rPr>
        <w:br/>
      </w:r>
      <w:r w:rsidRPr="001024A6">
        <w:rPr>
          <w:rFonts w:cstheme="minorHAnsi"/>
          <w:sz w:val="24"/>
          <w:szCs w:val="24"/>
        </w:rPr>
        <w:t>b)</w:t>
      </w:r>
      <w:r w:rsidRPr="001024A6">
        <w:rPr>
          <w:rFonts w:cstheme="minorHAnsi"/>
          <w:sz w:val="24"/>
          <w:szCs w:val="24"/>
        </w:rPr>
        <w:tab/>
        <w:t>… že se mi něco líbí, ale nechce se mi doříct „příjemný“.</w:t>
      </w:r>
      <w:r>
        <w:rPr>
          <w:rFonts w:cstheme="minorHAnsi"/>
          <w:sz w:val="24"/>
          <w:szCs w:val="24"/>
        </w:rPr>
        <w:br/>
      </w:r>
      <w:r w:rsidRPr="001024A6">
        <w:rPr>
          <w:rFonts w:cstheme="minorHAnsi"/>
          <w:sz w:val="24"/>
          <w:szCs w:val="24"/>
        </w:rPr>
        <w:t>c)</w:t>
      </w:r>
      <w:r w:rsidRPr="001024A6">
        <w:rPr>
          <w:rFonts w:cstheme="minorHAnsi"/>
          <w:sz w:val="24"/>
          <w:szCs w:val="24"/>
        </w:rPr>
        <w:tab/>
        <w:t xml:space="preserve">… </w:t>
      </w:r>
      <w:r w:rsidR="00F423D9" w:rsidRPr="001024A6">
        <w:rPr>
          <w:rFonts w:cstheme="minorHAnsi"/>
          <w:sz w:val="24"/>
          <w:szCs w:val="24"/>
        </w:rPr>
        <w:t>že rozumím. Především při komunikaci vysílačkou.</w:t>
      </w:r>
    </w:p>
    <w:p w14:paraId="310D72F6" w14:textId="77777777" w:rsidR="001024A6" w:rsidRPr="001024A6" w:rsidRDefault="001024A6" w:rsidP="001024A6">
      <w:pPr>
        <w:rPr>
          <w:rFonts w:cstheme="minorHAnsi"/>
          <w:sz w:val="24"/>
          <w:szCs w:val="24"/>
        </w:rPr>
      </w:pPr>
    </w:p>
    <w:p w14:paraId="6C000901" w14:textId="77777777" w:rsidR="001024A6" w:rsidRPr="001024A6" w:rsidRDefault="001024A6" w:rsidP="001024A6">
      <w:pPr>
        <w:rPr>
          <w:rFonts w:cstheme="minorHAnsi"/>
          <w:sz w:val="24"/>
          <w:szCs w:val="24"/>
        </w:rPr>
      </w:pPr>
      <w:r w:rsidRPr="001024A6">
        <w:rPr>
          <w:rFonts w:cstheme="minorHAnsi"/>
          <w:sz w:val="24"/>
          <w:szCs w:val="24"/>
        </w:rPr>
        <w:t>4)</w:t>
      </w:r>
      <w:r w:rsidRPr="001024A6">
        <w:rPr>
          <w:rFonts w:cstheme="minorHAnsi"/>
          <w:sz w:val="24"/>
          <w:szCs w:val="24"/>
        </w:rPr>
        <w:tab/>
        <w:t>Nečekaný výdaj může být například…</w:t>
      </w:r>
    </w:p>
    <w:p w14:paraId="57AFD8F7" w14:textId="05B8BA00" w:rsidR="00581AF5" w:rsidRDefault="001024A6" w:rsidP="001024A6">
      <w:pPr>
        <w:rPr>
          <w:rFonts w:cstheme="minorHAnsi"/>
          <w:sz w:val="24"/>
          <w:szCs w:val="24"/>
        </w:rPr>
      </w:pPr>
      <w:r w:rsidRPr="001024A6">
        <w:rPr>
          <w:rFonts w:cstheme="minorHAnsi"/>
          <w:sz w:val="24"/>
          <w:szCs w:val="24"/>
        </w:rPr>
        <w:t>a)</w:t>
      </w:r>
      <w:r w:rsidRPr="001024A6">
        <w:rPr>
          <w:rFonts w:cstheme="minorHAnsi"/>
          <w:sz w:val="24"/>
          <w:szCs w:val="24"/>
        </w:rPr>
        <w:tab/>
      </w:r>
      <w:r w:rsidR="00F423D9" w:rsidRPr="001024A6">
        <w:rPr>
          <w:rFonts w:cstheme="minorHAnsi"/>
          <w:sz w:val="24"/>
          <w:szCs w:val="24"/>
        </w:rPr>
        <w:t>… když se mi porouchá pračka. Protože předem nemůžu odhadnout, jestli a kdy se to stane.</w:t>
      </w:r>
      <w:r w:rsidR="00F423D9">
        <w:rPr>
          <w:rFonts w:cstheme="minorHAnsi"/>
          <w:sz w:val="24"/>
          <w:szCs w:val="24"/>
        </w:rPr>
        <w:t xml:space="preserve"> </w:t>
      </w:r>
      <w:r w:rsidRPr="001024A6">
        <w:rPr>
          <w:rFonts w:cstheme="minorHAnsi"/>
          <w:sz w:val="24"/>
          <w:szCs w:val="24"/>
        </w:rPr>
        <w:t>b)</w:t>
      </w:r>
      <w:r w:rsidRPr="001024A6">
        <w:rPr>
          <w:rFonts w:cstheme="minorHAnsi"/>
          <w:sz w:val="24"/>
          <w:szCs w:val="24"/>
        </w:rPr>
        <w:tab/>
        <w:t>… jídlo, protože sice předpokládám, že budu jíst, ale nevím nikdy předem co.</w:t>
      </w:r>
      <w:r>
        <w:rPr>
          <w:rFonts w:cstheme="minorHAnsi"/>
          <w:sz w:val="24"/>
          <w:szCs w:val="24"/>
        </w:rPr>
        <w:br/>
      </w:r>
      <w:r w:rsidRPr="001024A6">
        <w:rPr>
          <w:rFonts w:cstheme="minorHAnsi"/>
          <w:sz w:val="24"/>
          <w:szCs w:val="24"/>
        </w:rPr>
        <w:t>c)</w:t>
      </w:r>
      <w:r w:rsidRPr="001024A6">
        <w:rPr>
          <w:rFonts w:cstheme="minorHAnsi"/>
          <w:sz w:val="24"/>
          <w:szCs w:val="24"/>
        </w:rPr>
        <w:tab/>
      </w:r>
      <w:r w:rsidR="00F423D9" w:rsidRPr="001024A6">
        <w:rPr>
          <w:rFonts w:cstheme="minorHAnsi"/>
          <w:sz w:val="24"/>
          <w:szCs w:val="24"/>
        </w:rPr>
        <w:t>… nájem, protože kdo si má pamatovat, že ho mám platit každý měsíc?</w:t>
      </w:r>
    </w:p>
    <w:p w14:paraId="1745062D" w14:textId="4E0A9D0D" w:rsidR="001024A6" w:rsidRDefault="001024A6" w:rsidP="001024A6">
      <w:pPr>
        <w:rPr>
          <w:rFonts w:cstheme="minorHAnsi"/>
          <w:sz w:val="24"/>
          <w:szCs w:val="24"/>
        </w:rPr>
      </w:pPr>
    </w:p>
    <w:p w14:paraId="0837D81D" w14:textId="616A8296" w:rsidR="001024A6" w:rsidRDefault="001024A6" w:rsidP="001024A6">
      <w:pPr>
        <w:rPr>
          <w:rFonts w:cstheme="minorHAnsi"/>
          <w:sz w:val="24"/>
          <w:szCs w:val="24"/>
        </w:rPr>
      </w:pPr>
    </w:p>
    <w:p w14:paraId="4E209B38" w14:textId="7763AAB3" w:rsidR="001024A6" w:rsidRPr="00A06C0F" w:rsidRDefault="001024A6" w:rsidP="001024A6">
      <w:pPr>
        <w:rPr>
          <w:rFonts w:ascii="Arial" w:hAnsi="Arial" w:cs="Arial"/>
          <w:bCs/>
          <w:i/>
          <w:iCs/>
          <w:color w:val="000000" w:themeColor="text1"/>
          <w:sz w:val="24"/>
          <w:szCs w:val="24"/>
        </w:rPr>
      </w:pPr>
      <w:r>
        <w:rPr>
          <w:rFonts w:ascii="Times New Roman" w:hAnsi="Times New Roman" w:cs="Times New Roman"/>
          <w:noProof/>
          <w:sz w:val="24"/>
          <w:szCs w:val="24"/>
          <w:lang w:eastAsia="cs-CZ"/>
        </w:rPr>
        <mc:AlternateContent>
          <mc:Choice Requires="wps">
            <w:drawing>
              <wp:anchor distT="45720" distB="45720" distL="114300" distR="114300" simplePos="0" relativeHeight="251674624" behindDoc="0" locked="0" layoutInCell="1" allowOverlap="1" wp14:anchorId="2EFBC7D5" wp14:editId="73D253A7">
                <wp:simplePos x="0" y="0"/>
                <wp:positionH relativeFrom="margin">
                  <wp:align>right</wp:align>
                </wp:positionH>
                <wp:positionV relativeFrom="paragraph">
                  <wp:posOffset>982980</wp:posOffset>
                </wp:positionV>
                <wp:extent cx="2360930" cy="38735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387350"/>
                        </a:xfrm>
                        <a:prstGeom prst="rect">
                          <a:avLst/>
                        </a:prstGeom>
                        <a:solidFill>
                          <a:srgbClr val="FFFFFF"/>
                        </a:solidFill>
                        <a:ln w="9525">
                          <a:noFill/>
                          <a:miter lim="800000"/>
                          <a:headEnd/>
                          <a:tailEnd/>
                        </a:ln>
                      </wps:spPr>
                      <wps:txbx>
                        <w:txbxContent>
                          <w:p w14:paraId="0C2E1504" w14:textId="4C96F092" w:rsidR="001024A6" w:rsidRDefault="001024A6" w:rsidP="001024A6">
                            <w:r>
                              <w:t xml:space="preserve">Správné odpovědi: </w:t>
                            </w:r>
                            <w:proofErr w:type="gramStart"/>
                            <w:r>
                              <w:t>1a</w:t>
                            </w:r>
                            <w:proofErr w:type="gramEnd"/>
                            <w:r>
                              <w:t>, 2</w:t>
                            </w:r>
                            <w:r>
                              <w:t>b</w:t>
                            </w:r>
                            <w:r>
                              <w:t>, 3a, 4c</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BC7D5" id="Text Box 3" o:spid="_x0000_s1027" type="#_x0000_t202" style="position:absolute;margin-left:134.7pt;margin-top:77.4pt;width:185.9pt;height:30.5pt;rotation:180;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" stroked="f">
                <v:textbox style="mso-fit-shape-to-text:t">
                  <w:txbxContent>
                    <w:p w14:paraId="0C2E1504" w14:textId="4C96F092" w:rsidR="001024A6" w:rsidRDefault="001024A6" w:rsidP="001024A6">
                      <w:r>
                        <w:t xml:space="preserve">Správné odpovědi: </w:t>
                      </w:r>
                      <w:proofErr w:type="gramStart"/>
                      <w:r>
                        <w:t>1a</w:t>
                      </w:r>
                      <w:proofErr w:type="gramEnd"/>
                      <w:r>
                        <w:t>, 2</w:t>
                      </w:r>
                      <w:r>
                        <w:t>b</w:t>
                      </w:r>
                      <w:r>
                        <w:t>, 3a, 4c</w:t>
                      </w:r>
                    </w:p>
                  </w:txbxContent>
                </v:textbox>
                <w10:wrap type="square" anchorx="margin"/>
              </v:shape>
            </w:pict>
          </mc:Fallback>
        </mc:AlternateContent>
      </w:r>
    </w:p>
    <w:sectPr w:rsidR="001024A6" w:rsidRPr="00A06C0F" w:rsidSect="0052274F">
      <w:headerReference w:type="default" r:id="rId11"/>
      <w:footerReference w:type="default" r:id="rId12"/>
      <w:pgSz w:w="11906" w:h="16838"/>
      <w:pgMar w:top="2127" w:right="1133" w:bottom="170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F48F" w14:textId="77777777" w:rsidR="00650C49" w:rsidRDefault="00650C49" w:rsidP="00D12A4A">
      <w:pPr>
        <w:spacing w:after="0" w:line="240" w:lineRule="auto"/>
      </w:pPr>
      <w:r>
        <w:separator/>
      </w:r>
    </w:p>
  </w:endnote>
  <w:endnote w:type="continuationSeparator" w:id="0">
    <w:p w14:paraId="37437929" w14:textId="77777777" w:rsidR="00650C49" w:rsidRDefault="00650C49" w:rsidP="00D1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1030"/>
      <w:docPartObj>
        <w:docPartGallery w:val="Page Numbers (Bottom of Page)"/>
        <w:docPartUnique/>
      </w:docPartObj>
    </w:sdtPr>
    <w:sdtEndPr/>
    <w:sdtContent>
      <w:sdt>
        <w:sdtPr>
          <w:id w:val="-1769616900"/>
          <w:docPartObj>
            <w:docPartGallery w:val="Page Numbers (Top of Page)"/>
            <w:docPartUnique/>
          </w:docPartObj>
        </w:sdtPr>
        <w:sdtEndPr/>
        <w:sdtContent>
          <w:p w14:paraId="5CDD6323" w14:textId="2431C5A5" w:rsidR="00C82239" w:rsidRDefault="00C82239">
            <w:pPr>
              <w:pStyle w:val="Footer"/>
              <w:jc w:val="right"/>
            </w:pPr>
            <w:r w:rsidRPr="001E31AB">
              <w:rPr>
                <w:rFonts w:ascii="Calibri" w:hAnsi="Calibri"/>
                <w:noProof/>
                <w:szCs w:val="18"/>
              </w:rPr>
              <w:drawing>
                <wp:anchor distT="0" distB="0" distL="114300" distR="114300" simplePos="0" relativeHeight="251658239" behindDoc="0" locked="0" layoutInCell="1" allowOverlap="1" wp14:anchorId="07944EE6" wp14:editId="13FCBC61">
                  <wp:simplePos x="0" y="0"/>
                  <wp:positionH relativeFrom="column">
                    <wp:posOffset>-716280</wp:posOffset>
                  </wp:positionH>
                  <wp:positionV relativeFrom="paragraph">
                    <wp:posOffset>69215</wp:posOffset>
                  </wp:positionV>
                  <wp:extent cx="3042285" cy="701040"/>
                  <wp:effectExtent l="0" t="0" r="571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ED72AB4" w14:textId="449F093A" w:rsidR="0053340F" w:rsidRDefault="0053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67BE" w14:textId="77777777" w:rsidR="00650C49" w:rsidRDefault="00650C49" w:rsidP="00D12A4A">
      <w:pPr>
        <w:spacing w:after="0" w:line="240" w:lineRule="auto"/>
      </w:pPr>
      <w:r>
        <w:separator/>
      </w:r>
    </w:p>
  </w:footnote>
  <w:footnote w:type="continuationSeparator" w:id="0">
    <w:p w14:paraId="5705B937" w14:textId="77777777" w:rsidR="00650C49" w:rsidRDefault="00650C49" w:rsidP="00D1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E193" w14:textId="3E13BB8C" w:rsidR="0053340F" w:rsidRDefault="0053340F" w:rsidP="0053340F">
    <w:pPr>
      <w:pStyle w:val="Header"/>
    </w:pPr>
    <w:r>
      <w:rPr>
        <w:noProof/>
      </w:rPr>
      <w:drawing>
        <wp:anchor distT="0" distB="0" distL="114300" distR="114300" simplePos="0" relativeHeight="251659264" behindDoc="0" locked="0" layoutInCell="1" allowOverlap="1" wp14:anchorId="68C092B9" wp14:editId="160EB803">
          <wp:simplePos x="0" y="0"/>
          <wp:positionH relativeFrom="column">
            <wp:posOffset>3832860</wp:posOffset>
          </wp:positionH>
          <wp:positionV relativeFrom="paragraph">
            <wp:posOffset>-478155</wp:posOffset>
          </wp:positionV>
          <wp:extent cx="2998470" cy="1323975"/>
          <wp:effectExtent l="0" t="0" r="0" b="952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a:picLocks noChangeAspect="1"/>
                  </pic:cNvPicPr>
                </pic:nvPicPr>
                <pic:blipFill rotWithShape="1">
                  <a:blip r:embed="rId1">
                    <a:extLst>
                      <a:ext uri="{28A0092B-C50C-407E-A947-70E740481C1C}">
                        <a14:useLocalDpi xmlns:a14="http://schemas.microsoft.com/office/drawing/2010/main" val="0"/>
                      </a:ext>
                    </a:extLst>
                  </a:blip>
                  <a:srcRect l="60293" b="87604"/>
                  <a:stretch/>
                </pic:blipFill>
                <pic:spPr bwMode="auto">
                  <a:xfrm>
                    <a:off x="0" y="0"/>
                    <a:ext cx="299847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59FC0B9D" wp14:editId="3556681E">
              <wp:simplePos x="0" y="0"/>
              <wp:positionH relativeFrom="column">
                <wp:posOffset>-720090</wp:posOffset>
              </wp:positionH>
              <wp:positionV relativeFrom="paragraph">
                <wp:posOffset>-466725</wp:posOffset>
              </wp:positionV>
              <wp:extent cx="149860" cy="10684510"/>
              <wp:effectExtent l="0" t="0" r="21590" b="2159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0684510"/>
                      </a:xfrm>
                      <a:prstGeom prst="rect">
                        <a:avLst/>
                      </a:prstGeom>
                      <a:solidFill>
                        <a:srgbClr val="13576B"/>
                      </a:solidFill>
                      <a:ln w="9525">
                        <a:solidFill>
                          <a:srgbClr val="00616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7708" id="Obdélník 1" o:spid="_x0000_s1026" style="position:absolute;margin-left:-56.7pt;margin-top:-36.75pt;width:11.8pt;height:8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" fillcolor="#13576b" strokecolor="#00616b"/>
          </w:pict>
        </mc:Fallback>
      </mc:AlternateContent>
    </w:r>
    <w:r>
      <w:rPr>
        <w:noProof/>
      </w:rPr>
      <mc:AlternateContent>
        <mc:Choice Requires="wps">
          <w:drawing>
            <wp:anchor distT="0" distB="0" distL="114300" distR="114300" simplePos="0" relativeHeight="251661312" behindDoc="0" locked="0" layoutInCell="1" allowOverlap="1" wp14:anchorId="4EE517D2" wp14:editId="45CFB3B9">
              <wp:simplePos x="0" y="0"/>
              <wp:positionH relativeFrom="column">
                <wp:posOffset>-351600</wp:posOffset>
              </wp:positionH>
              <wp:positionV relativeFrom="paragraph">
                <wp:posOffset>-149329</wp:posOffset>
              </wp:positionV>
              <wp:extent cx="2374710" cy="1105468"/>
              <wp:effectExtent l="0" t="0" r="26035" b="19050"/>
              <wp:wrapNone/>
              <wp:docPr id="7" name="Obdélník 7"/>
              <wp:cNvGraphicFramePr/>
              <a:graphic xmlns:a="http://schemas.openxmlformats.org/drawingml/2006/main">
                <a:graphicData uri="http://schemas.microsoft.com/office/word/2010/wordprocessingShape">
                  <wps:wsp>
                    <wps:cNvSpPr/>
                    <wps:spPr>
                      <a:xfrm>
                        <a:off x="0" y="0"/>
                        <a:ext cx="2374710" cy="1105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6C07" id="Obdélník 7" o:spid="_x0000_s1026" style="position:absolute;margin-left:-27.7pt;margin-top:-11.75pt;width:187pt;height:8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" fillcolor="white [3212]" strokecolor="white [3212]" strokeweight="1pt"/>
          </w:pict>
        </mc:Fallback>
      </mc:AlternateContent>
    </w:r>
  </w:p>
  <w:p w14:paraId="08DF12BB" w14:textId="78F31C14" w:rsidR="00D12A4A" w:rsidRPr="0053340F" w:rsidRDefault="00D12A4A" w:rsidP="0053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C47"/>
    <w:multiLevelType w:val="hybridMultilevel"/>
    <w:tmpl w:val="A0F8F32C"/>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041591"/>
    <w:multiLevelType w:val="hybridMultilevel"/>
    <w:tmpl w:val="FBE4F102"/>
    <w:lvl w:ilvl="0" w:tplc="692AC83E">
      <w:start w:val="110"/>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880D35"/>
    <w:multiLevelType w:val="hybridMultilevel"/>
    <w:tmpl w:val="C1324D28"/>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294677"/>
    <w:multiLevelType w:val="hybridMultilevel"/>
    <w:tmpl w:val="21D41714"/>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0677A2"/>
    <w:multiLevelType w:val="hybridMultilevel"/>
    <w:tmpl w:val="C0249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6201B7"/>
    <w:multiLevelType w:val="hybridMultilevel"/>
    <w:tmpl w:val="DF5EA9EA"/>
    <w:lvl w:ilvl="0" w:tplc="692AC83E">
      <w:start w:val="110"/>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C940F1B"/>
    <w:multiLevelType w:val="hybridMultilevel"/>
    <w:tmpl w:val="5FC0E058"/>
    <w:lvl w:ilvl="0" w:tplc="31D08442">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7323FB"/>
    <w:multiLevelType w:val="hybridMultilevel"/>
    <w:tmpl w:val="B6A214DA"/>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C05D3F"/>
    <w:multiLevelType w:val="hybridMultilevel"/>
    <w:tmpl w:val="5876FEB2"/>
    <w:lvl w:ilvl="0" w:tplc="883629C2">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77FB9"/>
    <w:multiLevelType w:val="hybridMultilevel"/>
    <w:tmpl w:val="70C007B8"/>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7A1711"/>
    <w:multiLevelType w:val="hybridMultilevel"/>
    <w:tmpl w:val="42AE622E"/>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CB6ABE"/>
    <w:multiLevelType w:val="hybridMultilevel"/>
    <w:tmpl w:val="9AC635B0"/>
    <w:lvl w:ilvl="0" w:tplc="692AC83E">
      <w:start w:val="110"/>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65307B"/>
    <w:multiLevelType w:val="hybridMultilevel"/>
    <w:tmpl w:val="2B384818"/>
    <w:lvl w:ilvl="0" w:tplc="692AC83E">
      <w:start w:val="110"/>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B0F4EC1"/>
    <w:multiLevelType w:val="hybridMultilevel"/>
    <w:tmpl w:val="30B29282"/>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367184"/>
    <w:multiLevelType w:val="hybridMultilevel"/>
    <w:tmpl w:val="2DD6DCCE"/>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1D73BC"/>
    <w:multiLevelType w:val="hybridMultilevel"/>
    <w:tmpl w:val="749C1DCE"/>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6502A7"/>
    <w:multiLevelType w:val="hybridMultilevel"/>
    <w:tmpl w:val="B85C48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2856CA"/>
    <w:multiLevelType w:val="hybridMultilevel"/>
    <w:tmpl w:val="8916BABA"/>
    <w:lvl w:ilvl="0" w:tplc="692AC83E">
      <w:start w:val="1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27396F"/>
    <w:multiLevelType w:val="hybridMultilevel"/>
    <w:tmpl w:val="C28E681C"/>
    <w:lvl w:ilvl="0" w:tplc="A86E29A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6"/>
  </w:num>
  <w:num w:numId="5">
    <w:abstractNumId w:val="0"/>
  </w:num>
  <w:num w:numId="6">
    <w:abstractNumId w:val="10"/>
  </w:num>
  <w:num w:numId="7">
    <w:abstractNumId w:val="1"/>
  </w:num>
  <w:num w:numId="8">
    <w:abstractNumId w:val="12"/>
  </w:num>
  <w:num w:numId="9">
    <w:abstractNumId w:val="2"/>
  </w:num>
  <w:num w:numId="10">
    <w:abstractNumId w:val="7"/>
  </w:num>
  <w:num w:numId="11">
    <w:abstractNumId w:val="17"/>
  </w:num>
  <w:num w:numId="12">
    <w:abstractNumId w:val="14"/>
  </w:num>
  <w:num w:numId="13">
    <w:abstractNumId w:val="13"/>
  </w:num>
  <w:num w:numId="14">
    <w:abstractNumId w:val="3"/>
  </w:num>
  <w:num w:numId="15">
    <w:abstractNumId w:val="11"/>
  </w:num>
  <w:num w:numId="16">
    <w:abstractNumId w:val="5"/>
  </w:num>
  <w:num w:numId="17">
    <w:abstractNumId w:val="1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48"/>
    <w:rsid w:val="00023EEF"/>
    <w:rsid w:val="000645BF"/>
    <w:rsid w:val="0007552A"/>
    <w:rsid w:val="000C0B68"/>
    <w:rsid w:val="001024A6"/>
    <w:rsid w:val="001B3C79"/>
    <w:rsid w:val="001B3EE9"/>
    <w:rsid w:val="001C24E8"/>
    <w:rsid w:val="00285AF0"/>
    <w:rsid w:val="003B1B32"/>
    <w:rsid w:val="003F6DA6"/>
    <w:rsid w:val="00451306"/>
    <w:rsid w:val="0052274F"/>
    <w:rsid w:val="0053340F"/>
    <w:rsid w:val="00581AF5"/>
    <w:rsid w:val="005B5C69"/>
    <w:rsid w:val="00650C49"/>
    <w:rsid w:val="00687747"/>
    <w:rsid w:val="00687771"/>
    <w:rsid w:val="006D1CDA"/>
    <w:rsid w:val="006F3D7D"/>
    <w:rsid w:val="0070353D"/>
    <w:rsid w:val="007E3E27"/>
    <w:rsid w:val="00862C03"/>
    <w:rsid w:val="008A0B6F"/>
    <w:rsid w:val="008C1B24"/>
    <w:rsid w:val="00921CC7"/>
    <w:rsid w:val="00931424"/>
    <w:rsid w:val="00934EAD"/>
    <w:rsid w:val="00A06C0F"/>
    <w:rsid w:val="00A30F91"/>
    <w:rsid w:val="00B42076"/>
    <w:rsid w:val="00B91BB9"/>
    <w:rsid w:val="00BE2D48"/>
    <w:rsid w:val="00C82239"/>
    <w:rsid w:val="00C92B05"/>
    <w:rsid w:val="00C932FC"/>
    <w:rsid w:val="00CB0437"/>
    <w:rsid w:val="00D12A4A"/>
    <w:rsid w:val="00D17C14"/>
    <w:rsid w:val="00E07330"/>
    <w:rsid w:val="00E1147B"/>
    <w:rsid w:val="00E3557C"/>
    <w:rsid w:val="00E758FE"/>
    <w:rsid w:val="00F423D9"/>
    <w:rsid w:val="00FC5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966DB"/>
  <w15:chartTrackingRefBased/>
  <w15:docId w15:val="{A2251399-D086-476F-91D1-FFCF29E4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E2D48"/>
    <w:pPr>
      <w:spacing w:line="240" w:lineRule="auto"/>
    </w:pPr>
    <w:rPr>
      <w:sz w:val="20"/>
      <w:szCs w:val="20"/>
    </w:rPr>
  </w:style>
  <w:style w:type="character" w:customStyle="1" w:styleId="CommentTextChar">
    <w:name w:val="Comment Text Char"/>
    <w:basedOn w:val="DefaultParagraphFont"/>
    <w:link w:val="CommentText"/>
    <w:uiPriority w:val="99"/>
    <w:rsid w:val="00BE2D48"/>
    <w:rPr>
      <w:sz w:val="20"/>
      <w:szCs w:val="20"/>
    </w:rPr>
  </w:style>
  <w:style w:type="character" w:styleId="CommentReference">
    <w:name w:val="annotation reference"/>
    <w:basedOn w:val="DefaultParagraphFont"/>
    <w:uiPriority w:val="99"/>
    <w:semiHidden/>
    <w:unhideWhenUsed/>
    <w:rsid w:val="00BE2D48"/>
    <w:rPr>
      <w:sz w:val="16"/>
      <w:szCs w:val="16"/>
    </w:rPr>
  </w:style>
  <w:style w:type="paragraph" w:styleId="ListParagraph">
    <w:name w:val="List Paragraph"/>
    <w:basedOn w:val="Normal"/>
    <w:uiPriority w:val="34"/>
    <w:qFormat/>
    <w:rsid w:val="00BE2D48"/>
    <w:pPr>
      <w:ind w:left="720"/>
      <w:contextualSpacing/>
    </w:pPr>
  </w:style>
  <w:style w:type="character" w:styleId="Hyperlink">
    <w:name w:val="Hyperlink"/>
    <w:basedOn w:val="DefaultParagraphFont"/>
    <w:uiPriority w:val="99"/>
    <w:unhideWhenUsed/>
    <w:rsid w:val="00BE2D48"/>
    <w:rPr>
      <w:color w:val="0000FF"/>
      <w:u w:val="single"/>
    </w:rPr>
  </w:style>
  <w:style w:type="paragraph" w:styleId="Header">
    <w:name w:val="header"/>
    <w:basedOn w:val="Normal"/>
    <w:link w:val="HeaderChar"/>
    <w:uiPriority w:val="99"/>
    <w:unhideWhenUsed/>
    <w:rsid w:val="00D12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A4A"/>
  </w:style>
  <w:style w:type="paragraph" w:styleId="Footer">
    <w:name w:val="footer"/>
    <w:basedOn w:val="Normal"/>
    <w:link w:val="FooterChar"/>
    <w:uiPriority w:val="99"/>
    <w:unhideWhenUsed/>
    <w:rsid w:val="00D12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A4A"/>
  </w:style>
  <w:style w:type="paragraph" w:styleId="PlainText">
    <w:name w:val="Plain Text"/>
    <w:basedOn w:val="Normal"/>
    <w:link w:val="PlainTextChar"/>
    <w:uiPriority w:val="99"/>
    <w:semiHidden/>
    <w:unhideWhenUsed/>
    <w:rsid w:val="001B3EE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B3EE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2043">
      <w:bodyDiv w:val="1"/>
      <w:marLeft w:val="0"/>
      <w:marRight w:val="0"/>
      <w:marTop w:val="0"/>
      <w:marBottom w:val="0"/>
      <w:divBdr>
        <w:top w:val="none" w:sz="0" w:space="0" w:color="auto"/>
        <w:left w:val="none" w:sz="0" w:space="0" w:color="auto"/>
        <w:bottom w:val="none" w:sz="0" w:space="0" w:color="auto"/>
        <w:right w:val="none" w:sz="0" w:space="0" w:color="auto"/>
      </w:divBdr>
    </w:div>
    <w:div w:id="9407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95C5C-B2DD-4AB3-9B55-B87466B2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391</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Trudičová</dc:creator>
  <cp:keywords/>
  <dc:description/>
  <cp:lastModifiedBy>Andrea Machálková</cp:lastModifiedBy>
  <cp:revision>3</cp:revision>
  <cp:lastPrinted>2021-03-18T09:52:00Z</cp:lastPrinted>
  <dcterms:created xsi:type="dcterms:W3CDTF">2022-01-19T11:09:00Z</dcterms:created>
  <dcterms:modified xsi:type="dcterms:W3CDTF">2022-01-19T12:26:00Z</dcterms:modified>
</cp:coreProperties>
</file>