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B05" w14:textId="0B606255" w:rsidR="0054662C" w:rsidRDefault="0085635D">
      <w:pPr>
        <w:pStyle w:val="Heading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Kdo byl kdo?</w:t>
      </w:r>
    </w:p>
    <w:p w14:paraId="61ED6291" w14:textId="03174D7D" w:rsidR="0085635D" w:rsidRDefault="0085635D" w:rsidP="001526CA">
      <w:pPr>
        <w:jc w:val="both"/>
      </w:pPr>
      <w:r>
        <w:t>„Národu, který si neváží svých hrdinů hrozí, že nebude žádné mít, až je bude skutečně potřebovat.“ Tato slova jsou citována v jednom z</w:t>
      </w:r>
      <w:r w:rsidR="00A15C2D">
        <w:t> následujících video</w:t>
      </w:r>
      <w:r>
        <w:t>dokumentů. V pracovním listu nabízíme pohled na osudy dvou</w:t>
      </w:r>
      <w:r w:rsidR="00ED476F">
        <w:t xml:space="preserve"> </w:t>
      </w:r>
      <w:r>
        <w:t xml:space="preserve">hrdinů z doby zápasu s německým nacismem. Oba mají stejná jména, velmi podobná příjmení, místa narození a do určité míry i osud. Jejich nasazení pro svobodu vlasti </w:t>
      </w:r>
      <w:r w:rsidR="00ED476F">
        <w:t>bylo po válce úmyslně znevažováno.</w:t>
      </w:r>
    </w:p>
    <w:p w14:paraId="70F5943A" w14:textId="77777777" w:rsidR="0054662C" w:rsidRDefault="0054662C"/>
    <w:p w14:paraId="3AE38F73" w14:textId="0DD37E98" w:rsidR="002E0C3B" w:rsidRDefault="006C4BA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D0052" wp14:editId="7EF313F1">
                <wp:simplePos x="0" y="0"/>
                <wp:positionH relativeFrom="column">
                  <wp:posOffset>3749675</wp:posOffset>
                </wp:positionH>
                <wp:positionV relativeFrom="paragraph">
                  <wp:posOffset>1634490</wp:posOffset>
                </wp:positionV>
                <wp:extent cx="1379220" cy="419100"/>
                <wp:effectExtent l="50800" t="25400" r="68580" b="11430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94D93" w14:textId="6D6F5433" w:rsidR="0047490A" w:rsidRDefault="0047490A" w:rsidP="0047490A">
                            <w:r>
                              <w:t xml:space="preserve">Karel </w:t>
                            </w:r>
                            <w:r w:rsidR="006C4BA7">
                              <w:t xml:space="preserve"> </w:t>
                            </w:r>
                            <w:proofErr w:type="spellStart"/>
                            <w:r>
                              <w:t>Kuttelwascher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2" o:spid="_x0000_s1026" type="#_x0000_t202" style="position:absolute;margin-left:295.25pt;margin-top:128.7pt;width:108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26394D93" w14:textId="6D6F5433" w:rsidR="0047490A" w:rsidRDefault="0047490A" w:rsidP="0047490A">
                      <w:r>
                        <w:t xml:space="preserve">Karel </w:t>
                      </w:r>
                      <w:r w:rsidR="006C4BA7">
                        <w:t xml:space="preserve"> </w:t>
                      </w:r>
                      <w:proofErr w:type="spellStart"/>
                      <w:r>
                        <w:t>Kuttelwascher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874423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6CC1DA" w14:textId="6FCDAF63" w:rsidR="0085635D" w:rsidRDefault="004F4644" w:rsidP="00874423">
            <w:pPr>
              <w:ind w:right="-2922"/>
              <w:rPr>
                <w:b/>
              </w:rPr>
            </w:pPr>
            <w:r>
              <w:rPr>
                <w:b/>
              </w:rPr>
              <w:t>Video</w:t>
            </w:r>
            <w:r w:rsidR="0085635D">
              <w:rPr>
                <w:b/>
              </w:rPr>
              <w:t>1</w:t>
            </w:r>
            <w:r>
              <w:rPr>
                <w:b/>
              </w:rPr>
              <w:t>:</w:t>
            </w:r>
            <w:r w:rsidR="00ED476F">
              <w:rPr>
                <w:b/>
              </w:rPr>
              <w:t xml:space="preserve"> </w:t>
            </w:r>
            <w:hyperlink r:id="rId8" w:history="1">
              <w:r w:rsidR="00ED476F" w:rsidRPr="00ED476F">
                <w:rPr>
                  <w:rStyle w:val="Hyperlink"/>
                  <w:b/>
                </w:rPr>
                <w:t xml:space="preserve">Karel </w:t>
              </w:r>
              <w:proofErr w:type="spellStart"/>
              <w:r w:rsidR="00ED476F" w:rsidRPr="00ED476F">
                <w:rPr>
                  <w:rStyle w:val="Hyperlink"/>
                  <w:b/>
                </w:rPr>
                <w:t>Kutlvašr</w:t>
              </w:r>
              <w:proofErr w:type="spellEnd"/>
            </w:hyperlink>
          </w:p>
          <w:p w14:paraId="52A10E32" w14:textId="77777777" w:rsidR="0085635D" w:rsidRDefault="0085635D" w:rsidP="00874423">
            <w:pPr>
              <w:ind w:right="-2922"/>
              <w:rPr>
                <w:b/>
              </w:rPr>
            </w:pPr>
          </w:p>
          <w:p w14:paraId="616CE13D" w14:textId="01E2A1DD" w:rsidR="004F4644" w:rsidRDefault="0085635D" w:rsidP="00874423">
            <w:pPr>
              <w:ind w:right="-2922"/>
              <w:rPr>
                <w:b/>
              </w:rPr>
            </w:pPr>
            <w:r>
              <w:rPr>
                <w:b/>
              </w:rPr>
              <w:t>Video2:</w:t>
            </w:r>
            <w:r w:rsidR="004F4644">
              <w:rPr>
                <w:b/>
              </w:rPr>
              <w:t xml:space="preserve"> </w:t>
            </w:r>
            <w:hyperlink r:id="rId9" w:history="1">
              <w:r w:rsidR="00ED476F" w:rsidRPr="00ED476F">
                <w:rPr>
                  <w:rStyle w:val="Hyperlink"/>
                  <w:b/>
                </w:rPr>
                <w:t xml:space="preserve">Karel </w:t>
              </w:r>
              <w:proofErr w:type="spellStart"/>
              <w:r w:rsidR="00ED476F" w:rsidRPr="00ED476F">
                <w:rPr>
                  <w:rStyle w:val="Hyperlink"/>
                  <w:b/>
                </w:rPr>
                <w:t>Kuttelwascher</w:t>
              </w:r>
              <w:proofErr w:type="spellEnd"/>
            </w:hyperlink>
          </w:p>
        </w:tc>
      </w:tr>
      <w:tr w:rsidR="004F4644" w14:paraId="3032383B" w14:textId="77777777" w:rsidTr="00874423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874423"/>
        </w:tc>
      </w:tr>
      <w:tr w:rsidR="004F4644" w14:paraId="550890B5" w14:textId="77777777" w:rsidTr="00874423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C73BB7" w14:textId="70C1D5C3" w:rsidR="006A1549" w:rsidRDefault="006A1549" w:rsidP="00874423">
            <w:pPr>
              <w:jc w:val="both"/>
            </w:pPr>
            <w:r w:rsidRPr="008E3CD0">
              <w:rPr>
                <w:b/>
              </w:rPr>
              <w:t>1</w:t>
            </w:r>
            <w:r w:rsidRPr="008E3CD0">
              <w:rPr>
                <w:bCs/>
              </w:rPr>
              <w:t xml:space="preserve"> </w:t>
            </w:r>
            <w:r>
              <w:t>Na základě uvedených ukázek a s využitím dalších zdrojů přiřaďte správně jednotlivé pojmy (spojení pojmů) k osobám hrdinných generálů in memoriam.</w:t>
            </w:r>
          </w:p>
          <w:p w14:paraId="3B46C37F" w14:textId="25DF97E9" w:rsidR="006A1549" w:rsidRDefault="006A1549" w:rsidP="00874423">
            <w:pPr>
              <w:spacing w:line="360" w:lineRule="auto"/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2D896" wp14:editId="0B013601">
                      <wp:simplePos x="0" y="0"/>
                      <wp:positionH relativeFrom="column">
                        <wp:posOffset>941154</wp:posOffset>
                      </wp:positionH>
                      <wp:positionV relativeFrom="paragraph">
                        <wp:posOffset>179368</wp:posOffset>
                      </wp:positionV>
                      <wp:extent cx="1138793" cy="280491"/>
                      <wp:effectExtent l="50800" t="25400" r="67945" b="7556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793" cy="28049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7595A9" w14:textId="77777777" w:rsidR="0047490A" w:rsidRDefault="0047490A" w:rsidP="0047490A">
                                  <w:r>
                                    <w:t xml:space="preserve">Karel </w:t>
                                  </w:r>
                                  <w:proofErr w:type="spellStart"/>
                                  <w:r>
                                    <w:t>Kutlvašr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52D896" id="Textové pole 1" o:spid="_x0000_s1027" type="#_x0000_t202" style="position:absolute;left:0;text-align:left;margin-left:74.1pt;margin-top:14.1pt;width:89.6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4F7595A9" w14:textId="77777777" w:rsidR="0047490A" w:rsidRDefault="0047490A" w:rsidP="0047490A">
                            <w:r>
                              <w:t xml:space="preserve">Karel </w:t>
                            </w:r>
                            <w:proofErr w:type="spellStart"/>
                            <w:r>
                              <w:t>Kutlvašr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14B095" w14:textId="14792430" w:rsidR="006A1549" w:rsidRDefault="006A1549" w:rsidP="00874423">
            <w:pPr>
              <w:spacing w:line="360" w:lineRule="auto"/>
              <w:jc w:val="both"/>
            </w:pPr>
          </w:p>
          <w:p w14:paraId="066DFD6A" w14:textId="39309E61" w:rsidR="006A1549" w:rsidRDefault="006A1549" w:rsidP="00874423">
            <w:pPr>
              <w:spacing w:line="360" w:lineRule="auto"/>
              <w:jc w:val="both"/>
            </w:pPr>
          </w:p>
          <w:p w14:paraId="1938D046" w14:textId="339AC986" w:rsidR="00874423" w:rsidRDefault="00874423" w:rsidP="00874423">
            <w:pPr>
              <w:spacing w:line="360" w:lineRule="auto"/>
              <w:jc w:val="both"/>
            </w:pPr>
          </w:p>
          <w:p w14:paraId="5431E714" w14:textId="77777777" w:rsidR="00874423" w:rsidRDefault="00874423" w:rsidP="00874423">
            <w:pPr>
              <w:spacing w:line="360" w:lineRule="auto"/>
              <w:jc w:val="both"/>
            </w:pPr>
          </w:p>
          <w:p w14:paraId="3F41D983" w14:textId="59EBCBC0" w:rsidR="00874423" w:rsidRDefault="00874423" w:rsidP="00874423">
            <w:pPr>
              <w:tabs>
                <w:tab w:val="left" w:pos="5812"/>
                <w:tab w:val="left" w:pos="7282"/>
              </w:tabs>
              <w:spacing w:line="360" w:lineRule="auto"/>
              <w:jc w:val="both"/>
            </w:pPr>
            <w:r>
              <w:t>1.</w:t>
            </w:r>
            <w:r w:rsidR="00EC02A2">
              <w:t xml:space="preserve"> </w:t>
            </w:r>
            <w:r>
              <w:t>č</w:t>
            </w:r>
            <w:r w:rsidR="00EC02A2">
              <w:t>eskoslovenský</w:t>
            </w:r>
            <w:r>
              <w:t xml:space="preserve"> střelecký pluk</w:t>
            </w:r>
            <w:r>
              <w:tab/>
              <w:t>armádní generál in memoriam</w:t>
            </w:r>
          </w:p>
          <w:p w14:paraId="5C424304" w14:textId="77777777" w:rsidR="00874423" w:rsidRDefault="00874423" w:rsidP="00874423">
            <w:pPr>
              <w:tabs>
                <w:tab w:val="left" w:pos="5812"/>
                <w:tab w:val="left" w:pos="7282"/>
              </w:tabs>
              <w:spacing w:line="360" w:lineRule="auto"/>
              <w:jc w:val="both"/>
              <w:rPr>
                <w:color w:val="31849B" w:themeColor="accent5" w:themeShade="BF"/>
              </w:rPr>
            </w:pPr>
            <w:r w:rsidRPr="000C7D62">
              <w:rPr>
                <w:color w:val="31849B" w:themeColor="accent5" w:themeShade="BF"/>
              </w:rPr>
              <w:t>AVIA B – 534</w:t>
            </w:r>
            <w:r>
              <w:rPr>
                <w:color w:val="31849B" w:themeColor="accent5" w:themeShade="BF"/>
              </w:rPr>
              <w:tab/>
            </w:r>
            <w:r w:rsidRPr="00CF3908">
              <w:rPr>
                <w:color w:val="31849B" w:themeColor="accent5" w:themeShade="BF"/>
              </w:rPr>
              <w:t>Bartolomějská ulice</w:t>
            </w:r>
          </w:p>
          <w:p w14:paraId="7511D4C7" w14:textId="77777777" w:rsidR="00874423" w:rsidRDefault="00874423" w:rsidP="00874423">
            <w:pPr>
              <w:tabs>
                <w:tab w:val="left" w:pos="5812"/>
                <w:tab w:val="left" w:pos="7282"/>
              </w:tabs>
              <w:spacing w:line="360" w:lineRule="auto"/>
              <w:jc w:val="both"/>
            </w:pPr>
            <w:r>
              <w:t>Bitva o Británii</w:t>
            </w:r>
            <w:r>
              <w:tab/>
              <w:t>Bitva u Zborova</w:t>
            </w:r>
          </w:p>
          <w:p w14:paraId="481CDED0" w14:textId="57F3C5FB" w:rsidR="00874423" w:rsidRDefault="00874423" w:rsidP="00874423">
            <w:pPr>
              <w:tabs>
                <w:tab w:val="left" w:pos="5812"/>
                <w:tab w:val="left" w:pos="7282"/>
              </w:tabs>
              <w:spacing w:line="360" w:lineRule="auto"/>
              <w:jc w:val="both"/>
            </w:pPr>
            <w:r w:rsidRPr="007A720E">
              <w:rPr>
                <w:color w:val="31849B" w:themeColor="accent5" w:themeShade="BF"/>
              </w:rPr>
              <w:t>britská 1. stíhací peruť</w:t>
            </w:r>
            <w:r>
              <w:rPr>
                <w:color w:val="31849B" w:themeColor="accent5" w:themeShade="BF"/>
              </w:rPr>
              <w:tab/>
              <w:t>c</w:t>
            </w:r>
            <w:r>
              <w:t>izinecká legie (</w:t>
            </w:r>
            <w:proofErr w:type="spellStart"/>
            <w:r>
              <w:t>Sidi</w:t>
            </w:r>
            <w:proofErr w:type="spellEnd"/>
            <w:r>
              <w:t>-bel-</w:t>
            </w:r>
            <w:proofErr w:type="spellStart"/>
            <w:r>
              <w:t>Abbes</w:t>
            </w:r>
            <w:proofErr w:type="spellEnd"/>
            <w:r>
              <w:t>)</w:t>
            </w:r>
          </w:p>
          <w:p w14:paraId="169CA99B" w14:textId="77777777" w:rsidR="00874423" w:rsidRDefault="00874423" w:rsidP="00874423">
            <w:pPr>
              <w:tabs>
                <w:tab w:val="left" w:pos="5812"/>
              </w:tabs>
              <w:spacing w:line="360" w:lineRule="auto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komiks Czech</w:t>
            </w:r>
            <w:r w:rsidRPr="00C93A07">
              <w:rPr>
                <w:color w:val="31849B" w:themeColor="accent5" w:themeShade="BF"/>
              </w:rPr>
              <w:t xml:space="preserve"> Night </w:t>
            </w:r>
            <w:proofErr w:type="spellStart"/>
            <w:r w:rsidRPr="00C93A07">
              <w:rPr>
                <w:color w:val="31849B" w:themeColor="accent5" w:themeShade="BF"/>
              </w:rPr>
              <w:t>Hawk</w:t>
            </w:r>
            <w:proofErr w:type="spellEnd"/>
            <w:r>
              <w:rPr>
                <w:color w:val="31849B" w:themeColor="accent5" w:themeShade="BF"/>
              </w:rPr>
              <w:tab/>
            </w:r>
            <w:r w:rsidRPr="00471CC6">
              <w:rPr>
                <w:color w:val="31849B" w:themeColor="accent5" w:themeShade="BF"/>
              </w:rPr>
              <w:t>Česká družina</w:t>
            </w:r>
          </w:p>
          <w:p w14:paraId="13236332" w14:textId="77777777" w:rsidR="00874423" w:rsidRDefault="00874423" w:rsidP="00874423">
            <w:pPr>
              <w:tabs>
                <w:tab w:val="left" w:pos="5812"/>
              </w:tabs>
              <w:spacing w:line="360" w:lineRule="auto"/>
            </w:pPr>
            <w:r>
              <w:t>Obrana národa</w:t>
            </w:r>
            <w:r>
              <w:tab/>
              <w:t>kapitulace Francie</w:t>
            </w:r>
          </w:p>
          <w:p w14:paraId="4FA13E5E" w14:textId="77777777" w:rsidR="00874423" w:rsidRDefault="00874423" w:rsidP="00874423">
            <w:pPr>
              <w:tabs>
                <w:tab w:val="left" w:pos="5812"/>
              </w:tabs>
              <w:spacing w:line="360" w:lineRule="auto"/>
              <w:rPr>
                <w:color w:val="31849B" w:themeColor="accent5" w:themeShade="BF"/>
              </w:rPr>
            </w:pPr>
            <w:r>
              <w:t>dojednání podmínek německé kapitulace v Praze</w:t>
            </w:r>
            <w:r>
              <w:tab/>
            </w:r>
            <w:proofErr w:type="spellStart"/>
            <w:r w:rsidRPr="009577CA">
              <w:rPr>
                <w:color w:val="31849B" w:themeColor="accent5" w:themeShade="BF"/>
              </w:rPr>
              <w:t>Hawker</w:t>
            </w:r>
            <w:proofErr w:type="spellEnd"/>
            <w:r w:rsidRPr="009577CA">
              <w:rPr>
                <w:color w:val="31849B" w:themeColor="accent5" w:themeShade="BF"/>
              </w:rPr>
              <w:t xml:space="preserve"> </w:t>
            </w:r>
            <w:proofErr w:type="spellStart"/>
            <w:r w:rsidRPr="009577CA">
              <w:rPr>
                <w:color w:val="31849B" w:themeColor="accent5" w:themeShade="BF"/>
              </w:rPr>
              <w:t>Hurricane</w:t>
            </w:r>
            <w:proofErr w:type="spellEnd"/>
          </w:p>
          <w:p w14:paraId="77E287BE" w14:textId="77777777" w:rsidR="00874423" w:rsidRDefault="00874423" w:rsidP="00874423">
            <w:pPr>
              <w:tabs>
                <w:tab w:val="left" w:pos="5812"/>
              </w:tabs>
              <w:spacing w:line="360" w:lineRule="auto"/>
            </w:pPr>
            <w:r>
              <w:t>ilegální odchod z Protektorátu</w:t>
            </w:r>
            <w:r>
              <w:tab/>
              <w:t>přezdívka Kut</w:t>
            </w:r>
          </w:p>
          <w:p w14:paraId="37B201AE" w14:textId="77262C44" w:rsidR="00874423" w:rsidRPr="00E63DD0" w:rsidRDefault="00874423" w:rsidP="00E63DD0">
            <w:pPr>
              <w:tabs>
                <w:tab w:val="left" w:pos="5812"/>
              </w:tabs>
              <w:spacing w:line="360" w:lineRule="auto"/>
              <w:rPr>
                <w:color w:val="31849B" w:themeColor="accent5" w:themeShade="BF"/>
              </w:rPr>
            </w:pPr>
            <w:r>
              <w:t>instruktor Vojenské letecké akademie</w:t>
            </w:r>
            <w:r>
              <w:tab/>
              <w:t>nejmladší generál československé armády</w:t>
            </w:r>
            <w:r w:rsidR="00E63DD0">
              <w:rPr>
                <w:color w:val="31849B" w:themeColor="accent5" w:themeShade="BF"/>
              </w:rPr>
              <w:t xml:space="preserve"> Vlasovci</w:t>
            </w:r>
            <w:r>
              <w:tab/>
              <w:t>trest doživotí za velezradu</w:t>
            </w:r>
          </w:p>
          <w:p w14:paraId="42F75178" w14:textId="77777777" w:rsidR="00874423" w:rsidRPr="00F2048B" w:rsidRDefault="00874423" w:rsidP="00874423">
            <w:pPr>
              <w:tabs>
                <w:tab w:val="left" w:pos="5812"/>
              </w:tabs>
              <w:spacing w:line="360" w:lineRule="auto"/>
              <w:rPr>
                <w:color w:val="000000" w:themeColor="text1"/>
              </w:rPr>
            </w:pPr>
            <w:r>
              <w:t>degradace na vojína</w:t>
            </w:r>
            <w:r>
              <w:tab/>
            </w:r>
            <w:r w:rsidRPr="00F2048B">
              <w:rPr>
                <w:color w:val="000000" w:themeColor="text1"/>
              </w:rPr>
              <w:t>plukovník Josef Jiří Švec</w:t>
            </w:r>
          </w:p>
          <w:p w14:paraId="24FD3998" w14:textId="77777777" w:rsidR="00874423" w:rsidRDefault="00874423" w:rsidP="00874423">
            <w:pPr>
              <w:tabs>
                <w:tab w:val="left" w:pos="5812"/>
              </w:tabs>
              <w:spacing w:line="360" w:lineRule="auto"/>
              <w:rPr>
                <w:color w:val="31849B" w:themeColor="accent5" w:themeShade="BF"/>
              </w:rPr>
            </w:pPr>
            <w:r>
              <w:t>Praha – Kbely</w:t>
            </w:r>
            <w:r>
              <w:tab/>
            </w:r>
            <w:r w:rsidRPr="00CF3908">
              <w:rPr>
                <w:color w:val="31849B" w:themeColor="accent5" w:themeShade="BF"/>
              </w:rPr>
              <w:t>Rudo</w:t>
            </w:r>
            <w:r>
              <w:rPr>
                <w:color w:val="31849B" w:themeColor="accent5" w:themeShade="BF"/>
              </w:rPr>
              <w:t>l</w:t>
            </w:r>
            <w:r w:rsidRPr="00CF3908">
              <w:rPr>
                <w:color w:val="31849B" w:themeColor="accent5" w:themeShade="BF"/>
              </w:rPr>
              <w:t xml:space="preserve">f </w:t>
            </w:r>
            <w:proofErr w:type="spellStart"/>
            <w:r w:rsidRPr="00CF3908">
              <w:rPr>
                <w:color w:val="31849B" w:themeColor="accent5" w:themeShade="BF"/>
              </w:rPr>
              <w:t>Touiss</w:t>
            </w:r>
            <w:bookmarkStart w:id="0" w:name="_GoBack"/>
            <w:bookmarkEnd w:id="0"/>
            <w:r w:rsidRPr="00CF3908">
              <w:rPr>
                <w:color w:val="31849B" w:themeColor="accent5" w:themeShade="BF"/>
              </w:rPr>
              <w:t>ant</w:t>
            </w:r>
            <w:proofErr w:type="spellEnd"/>
          </w:p>
          <w:p w14:paraId="21973D42" w14:textId="77777777" w:rsidR="00874423" w:rsidRDefault="00874423" w:rsidP="00874423">
            <w:pPr>
              <w:tabs>
                <w:tab w:val="left" w:pos="5812"/>
              </w:tabs>
              <w:spacing w:line="360" w:lineRule="auto"/>
            </w:pPr>
            <w:r>
              <w:t xml:space="preserve">RAF – </w:t>
            </w:r>
            <w:proofErr w:type="spellStart"/>
            <w:r>
              <w:t>Royal</w:t>
            </w:r>
            <w:proofErr w:type="spellEnd"/>
            <w:r>
              <w:t xml:space="preserve"> Air </w:t>
            </w:r>
            <w:proofErr w:type="spellStart"/>
            <w:r>
              <w:t>Force</w:t>
            </w:r>
            <w:proofErr w:type="spellEnd"/>
            <w:r>
              <w:tab/>
              <w:t>velitelství Bartoš</w:t>
            </w:r>
          </w:p>
          <w:p w14:paraId="1F21BF94" w14:textId="1CEC194B" w:rsidR="00616586" w:rsidRPr="00616586" w:rsidRDefault="00616586" w:rsidP="00874423">
            <w:pPr>
              <w:rPr>
                <w:color w:val="31849B" w:themeColor="accent5" w:themeShade="BF"/>
              </w:rPr>
            </w:pPr>
          </w:p>
          <w:p w14:paraId="0C03F4F6" w14:textId="62E5C4E0" w:rsidR="00616586" w:rsidRDefault="00616586" w:rsidP="00874423"/>
          <w:p w14:paraId="1D1577F2" w14:textId="0ED934B2" w:rsidR="00616586" w:rsidRPr="00616586" w:rsidRDefault="00616586" w:rsidP="00874423"/>
          <w:p w14:paraId="6D469765" w14:textId="5BA75169" w:rsidR="00616586" w:rsidRPr="00616586" w:rsidRDefault="00616586" w:rsidP="00874423"/>
          <w:p w14:paraId="632AF89E" w14:textId="482AEC83" w:rsidR="00FB208F" w:rsidRDefault="00FB208F" w:rsidP="00874423"/>
          <w:p w14:paraId="7C6F4DCC" w14:textId="0290A60F" w:rsidR="00B731F7" w:rsidRPr="00D5168E" w:rsidRDefault="00B731F7" w:rsidP="00874423">
            <w:pPr>
              <w:spacing w:line="276" w:lineRule="auto"/>
              <w:jc w:val="both"/>
            </w:pPr>
          </w:p>
        </w:tc>
      </w:tr>
      <w:tr w:rsidR="006E2F37" w14:paraId="6C96AF07" w14:textId="77777777" w:rsidTr="00874423">
        <w:trPr>
          <w:trHeight w:val="6117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07E498" w14:textId="5CC62970" w:rsidR="00FB208F" w:rsidRDefault="00FB208F" w:rsidP="00874423">
            <w:pPr>
              <w:jc w:val="both"/>
              <w:rPr>
                <w:bCs/>
              </w:rPr>
            </w:pPr>
            <w:r w:rsidRPr="00FB208F">
              <w:rPr>
                <w:b/>
              </w:rPr>
              <w:lastRenderedPageBreak/>
              <w:t>2</w:t>
            </w:r>
            <w:r>
              <w:rPr>
                <w:bCs/>
              </w:rPr>
              <w:t xml:space="preserve"> U modře zvýrazněných pojmů dohledejte</w:t>
            </w:r>
            <w:r w:rsidR="00874423">
              <w:rPr>
                <w:bCs/>
              </w:rPr>
              <w:t xml:space="preserve"> a </w:t>
            </w:r>
            <w:r w:rsidR="0047490A">
              <w:rPr>
                <w:bCs/>
              </w:rPr>
              <w:t xml:space="preserve">vypište </w:t>
            </w:r>
            <w:r>
              <w:rPr>
                <w:bCs/>
              </w:rPr>
              <w:t>jejich význam</w:t>
            </w:r>
            <w:r w:rsidR="00874423">
              <w:rPr>
                <w:bCs/>
              </w:rPr>
              <w:t>. V</w:t>
            </w:r>
            <w:r w:rsidR="0047490A">
              <w:rPr>
                <w:bCs/>
              </w:rPr>
              <w:t xml:space="preserve">ysvětlete </w:t>
            </w:r>
            <w:r>
              <w:rPr>
                <w:bCs/>
              </w:rPr>
              <w:t>souvislost s příslušnou osobou.</w:t>
            </w:r>
          </w:p>
          <w:p w14:paraId="3940937C" w14:textId="7D66DB6D" w:rsidR="00874423" w:rsidRDefault="00874423" w:rsidP="00874423">
            <w:pPr>
              <w:jc w:val="both"/>
              <w:rPr>
                <w:bCs/>
              </w:rPr>
            </w:pPr>
          </w:p>
          <w:p w14:paraId="6DFCED90" w14:textId="1B32AF04" w:rsidR="00874423" w:rsidRDefault="00874423" w:rsidP="00874423">
            <w:pPr>
              <w:jc w:val="both"/>
              <w:rPr>
                <w:bCs/>
              </w:rPr>
            </w:pPr>
          </w:p>
          <w:p w14:paraId="0270F01E" w14:textId="41B86333" w:rsidR="00874423" w:rsidRDefault="00874423" w:rsidP="00874423">
            <w:pPr>
              <w:jc w:val="both"/>
              <w:rPr>
                <w:bCs/>
              </w:rPr>
            </w:pPr>
          </w:p>
          <w:p w14:paraId="59C26D20" w14:textId="12E14E0D" w:rsidR="00874423" w:rsidRDefault="00874423" w:rsidP="00874423">
            <w:pPr>
              <w:jc w:val="both"/>
              <w:rPr>
                <w:bCs/>
              </w:rPr>
            </w:pPr>
          </w:p>
          <w:p w14:paraId="687C1200" w14:textId="7ACB7C90" w:rsidR="00874423" w:rsidRDefault="00874423" w:rsidP="00874423">
            <w:pPr>
              <w:jc w:val="both"/>
              <w:rPr>
                <w:bCs/>
              </w:rPr>
            </w:pPr>
          </w:p>
          <w:p w14:paraId="6B769619" w14:textId="3F692B9A" w:rsidR="00874423" w:rsidRDefault="00874423" w:rsidP="00874423">
            <w:pPr>
              <w:jc w:val="both"/>
              <w:rPr>
                <w:bCs/>
              </w:rPr>
            </w:pPr>
          </w:p>
          <w:p w14:paraId="40BA89CA" w14:textId="4F44D1DD" w:rsidR="00874423" w:rsidRDefault="00874423" w:rsidP="00874423">
            <w:pPr>
              <w:jc w:val="both"/>
              <w:rPr>
                <w:bCs/>
              </w:rPr>
            </w:pPr>
          </w:p>
          <w:p w14:paraId="1E33F011" w14:textId="498D7B6A" w:rsidR="00874423" w:rsidRDefault="00874423" w:rsidP="00874423">
            <w:pPr>
              <w:jc w:val="both"/>
              <w:rPr>
                <w:bCs/>
              </w:rPr>
            </w:pPr>
          </w:p>
          <w:p w14:paraId="53C47709" w14:textId="331772D5" w:rsidR="00874423" w:rsidRDefault="00874423" w:rsidP="00874423">
            <w:pPr>
              <w:jc w:val="both"/>
              <w:rPr>
                <w:bCs/>
              </w:rPr>
            </w:pPr>
          </w:p>
          <w:p w14:paraId="259D11B3" w14:textId="15BCBBF9" w:rsidR="00874423" w:rsidRDefault="00874423" w:rsidP="00874423">
            <w:pPr>
              <w:jc w:val="both"/>
              <w:rPr>
                <w:bCs/>
              </w:rPr>
            </w:pPr>
          </w:p>
          <w:p w14:paraId="0483FEED" w14:textId="56D777CE" w:rsidR="00874423" w:rsidRDefault="00874423" w:rsidP="00874423">
            <w:pPr>
              <w:jc w:val="both"/>
              <w:rPr>
                <w:bCs/>
              </w:rPr>
            </w:pPr>
          </w:p>
          <w:p w14:paraId="231BEC09" w14:textId="013AD2B7" w:rsidR="00874423" w:rsidRDefault="00874423" w:rsidP="00874423">
            <w:pPr>
              <w:jc w:val="both"/>
              <w:rPr>
                <w:bCs/>
              </w:rPr>
            </w:pPr>
          </w:p>
          <w:p w14:paraId="48B267DC" w14:textId="7F47314B" w:rsidR="00874423" w:rsidRDefault="00874423" w:rsidP="00874423">
            <w:pPr>
              <w:jc w:val="both"/>
              <w:rPr>
                <w:bCs/>
              </w:rPr>
            </w:pPr>
          </w:p>
          <w:p w14:paraId="693B15C3" w14:textId="3CA8FA5A" w:rsidR="00874423" w:rsidRDefault="00874423" w:rsidP="00874423">
            <w:pPr>
              <w:jc w:val="both"/>
              <w:rPr>
                <w:bCs/>
              </w:rPr>
            </w:pPr>
          </w:p>
          <w:p w14:paraId="39992FF4" w14:textId="44D174A3" w:rsidR="00874423" w:rsidRDefault="00874423" w:rsidP="00874423">
            <w:pPr>
              <w:jc w:val="both"/>
              <w:rPr>
                <w:bCs/>
              </w:rPr>
            </w:pPr>
          </w:p>
          <w:p w14:paraId="3274789E" w14:textId="3944125A" w:rsidR="00874423" w:rsidRDefault="00874423" w:rsidP="00874423">
            <w:pPr>
              <w:jc w:val="both"/>
              <w:rPr>
                <w:bCs/>
              </w:rPr>
            </w:pPr>
          </w:p>
          <w:p w14:paraId="0380CF14" w14:textId="7F94F792" w:rsidR="00874423" w:rsidRDefault="00874423" w:rsidP="00874423">
            <w:pPr>
              <w:jc w:val="both"/>
              <w:rPr>
                <w:bCs/>
              </w:rPr>
            </w:pPr>
          </w:p>
          <w:p w14:paraId="10EA9CEB" w14:textId="1392A709" w:rsidR="00874423" w:rsidRDefault="00874423" w:rsidP="00874423">
            <w:pPr>
              <w:jc w:val="both"/>
              <w:rPr>
                <w:bCs/>
              </w:rPr>
            </w:pPr>
          </w:p>
          <w:p w14:paraId="7C1EB891" w14:textId="419B8AA3" w:rsidR="00874423" w:rsidRDefault="00874423" w:rsidP="00874423">
            <w:pPr>
              <w:jc w:val="both"/>
              <w:rPr>
                <w:bCs/>
              </w:rPr>
            </w:pPr>
          </w:p>
          <w:p w14:paraId="072261B7" w14:textId="4D0B5C6E" w:rsidR="00874423" w:rsidRDefault="00874423" w:rsidP="00874423">
            <w:pPr>
              <w:jc w:val="both"/>
              <w:rPr>
                <w:bCs/>
              </w:rPr>
            </w:pPr>
          </w:p>
          <w:p w14:paraId="47E5D595" w14:textId="573F8500" w:rsidR="00874423" w:rsidRDefault="00874423" w:rsidP="00874423">
            <w:pPr>
              <w:jc w:val="both"/>
              <w:rPr>
                <w:bCs/>
              </w:rPr>
            </w:pPr>
          </w:p>
          <w:p w14:paraId="3ADE42F7" w14:textId="7BBBE222" w:rsidR="00874423" w:rsidRDefault="00874423" w:rsidP="00874423">
            <w:pPr>
              <w:jc w:val="both"/>
              <w:rPr>
                <w:bCs/>
              </w:rPr>
            </w:pPr>
          </w:p>
          <w:p w14:paraId="71DF1B79" w14:textId="172DEB2B" w:rsidR="00874423" w:rsidRDefault="00874423" w:rsidP="00874423">
            <w:pPr>
              <w:jc w:val="both"/>
              <w:rPr>
                <w:bCs/>
              </w:rPr>
            </w:pPr>
          </w:p>
          <w:p w14:paraId="57A38DFC" w14:textId="388AF3AF" w:rsidR="00874423" w:rsidRDefault="00874423" w:rsidP="00874423">
            <w:pPr>
              <w:jc w:val="both"/>
              <w:rPr>
                <w:bCs/>
              </w:rPr>
            </w:pPr>
          </w:p>
          <w:p w14:paraId="45B35312" w14:textId="0B86B2DB" w:rsidR="00874423" w:rsidRDefault="00874423" w:rsidP="00874423">
            <w:pPr>
              <w:jc w:val="both"/>
              <w:rPr>
                <w:bCs/>
              </w:rPr>
            </w:pPr>
          </w:p>
          <w:p w14:paraId="498842D1" w14:textId="0B781BCE" w:rsidR="00874423" w:rsidRDefault="00874423" w:rsidP="00874423">
            <w:pPr>
              <w:jc w:val="both"/>
              <w:rPr>
                <w:bCs/>
              </w:rPr>
            </w:pPr>
          </w:p>
          <w:p w14:paraId="19CF5314" w14:textId="41B2E44E" w:rsidR="00874423" w:rsidRDefault="00874423" w:rsidP="00874423">
            <w:pPr>
              <w:jc w:val="both"/>
              <w:rPr>
                <w:bCs/>
              </w:rPr>
            </w:pPr>
          </w:p>
          <w:p w14:paraId="06ED6D77" w14:textId="5D8D1BA3" w:rsidR="00874423" w:rsidRDefault="00874423" w:rsidP="00874423">
            <w:pPr>
              <w:jc w:val="both"/>
              <w:rPr>
                <w:bCs/>
              </w:rPr>
            </w:pPr>
          </w:p>
          <w:p w14:paraId="096A18E8" w14:textId="464A23D8" w:rsidR="00874423" w:rsidRDefault="00874423" w:rsidP="00874423">
            <w:pPr>
              <w:jc w:val="both"/>
              <w:rPr>
                <w:bCs/>
              </w:rPr>
            </w:pPr>
          </w:p>
          <w:p w14:paraId="254DEBB7" w14:textId="39588194" w:rsidR="00874423" w:rsidRDefault="00874423" w:rsidP="00874423">
            <w:pPr>
              <w:jc w:val="both"/>
              <w:rPr>
                <w:bCs/>
              </w:rPr>
            </w:pPr>
          </w:p>
          <w:p w14:paraId="136FEA27" w14:textId="47769669" w:rsidR="00874423" w:rsidRDefault="00874423" w:rsidP="00874423">
            <w:pPr>
              <w:jc w:val="both"/>
              <w:rPr>
                <w:bCs/>
              </w:rPr>
            </w:pPr>
          </w:p>
          <w:p w14:paraId="2B75157C" w14:textId="45C5F9A2" w:rsidR="00874423" w:rsidRDefault="00874423" w:rsidP="00874423">
            <w:pPr>
              <w:jc w:val="both"/>
              <w:rPr>
                <w:bCs/>
              </w:rPr>
            </w:pPr>
          </w:p>
          <w:p w14:paraId="57068F8C" w14:textId="31BDC394" w:rsidR="00874423" w:rsidRDefault="00874423" w:rsidP="00874423">
            <w:pPr>
              <w:jc w:val="both"/>
              <w:rPr>
                <w:bCs/>
              </w:rPr>
            </w:pPr>
          </w:p>
          <w:p w14:paraId="5804D6D0" w14:textId="4CB1BF6E" w:rsidR="00874423" w:rsidRDefault="00874423" w:rsidP="00874423">
            <w:pPr>
              <w:jc w:val="both"/>
              <w:rPr>
                <w:bCs/>
              </w:rPr>
            </w:pPr>
          </w:p>
          <w:p w14:paraId="5A09BEF1" w14:textId="42EF178A" w:rsidR="00874423" w:rsidRDefault="00874423" w:rsidP="00874423">
            <w:pPr>
              <w:jc w:val="both"/>
              <w:rPr>
                <w:bCs/>
              </w:rPr>
            </w:pPr>
          </w:p>
          <w:p w14:paraId="6966E9DD" w14:textId="2C26B03C" w:rsidR="00874423" w:rsidRDefault="00874423" w:rsidP="00874423">
            <w:pPr>
              <w:jc w:val="both"/>
              <w:rPr>
                <w:bCs/>
              </w:rPr>
            </w:pPr>
          </w:p>
          <w:p w14:paraId="6343A551" w14:textId="352A051E" w:rsidR="00874423" w:rsidRDefault="00874423" w:rsidP="00874423">
            <w:pPr>
              <w:jc w:val="both"/>
              <w:rPr>
                <w:bCs/>
              </w:rPr>
            </w:pPr>
          </w:p>
          <w:p w14:paraId="281330EF" w14:textId="0348FCEC" w:rsidR="00874423" w:rsidRDefault="00874423" w:rsidP="00874423">
            <w:pPr>
              <w:jc w:val="both"/>
              <w:rPr>
                <w:bCs/>
              </w:rPr>
            </w:pPr>
          </w:p>
          <w:p w14:paraId="221B90C6" w14:textId="168DC7C3" w:rsidR="00874423" w:rsidRDefault="00874423" w:rsidP="00874423">
            <w:pPr>
              <w:jc w:val="both"/>
              <w:rPr>
                <w:bCs/>
              </w:rPr>
            </w:pPr>
          </w:p>
          <w:p w14:paraId="5835476D" w14:textId="0F01F44C" w:rsidR="00874423" w:rsidRDefault="00874423" w:rsidP="00874423">
            <w:pPr>
              <w:jc w:val="both"/>
              <w:rPr>
                <w:bCs/>
              </w:rPr>
            </w:pPr>
          </w:p>
          <w:p w14:paraId="5905B6F6" w14:textId="4B48F3C7" w:rsidR="00874423" w:rsidRDefault="00874423" w:rsidP="00874423">
            <w:pPr>
              <w:jc w:val="both"/>
              <w:rPr>
                <w:bCs/>
              </w:rPr>
            </w:pPr>
          </w:p>
          <w:p w14:paraId="48BCEF29" w14:textId="132FD7E1" w:rsidR="00874423" w:rsidRDefault="00874423" w:rsidP="00874423">
            <w:pPr>
              <w:jc w:val="both"/>
              <w:rPr>
                <w:bCs/>
              </w:rPr>
            </w:pPr>
          </w:p>
          <w:p w14:paraId="2D79A05E" w14:textId="2E09F085" w:rsidR="00874423" w:rsidRDefault="00874423" w:rsidP="00874423">
            <w:pPr>
              <w:jc w:val="both"/>
              <w:rPr>
                <w:bCs/>
              </w:rPr>
            </w:pPr>
          </w:p>
          <w:p w14:paraId="4E5CE4E6" w14:textId="77777777" w:rsidR="00874423" w:rsidRDefault="00874423" w:rsidP="00874423">
            <w:pPr>
              <w:jc w:val="both"/>
              <w:rPr>
                <w:bCs/>
              </w:rPr>
            </w:pPr>
          </w:p>
          <w:p w14:paraId="70E34410" w14:textId="59B71E36" w:rsidR="00874423" w:rsidRDefault="00874423" w:rsidP="00874423">
            <w:pPr>
              <w:jc w:val="both"/>
              <w:rPr>
                <w:bCs/>
              </w:rPr>
            </w:pPr>
          </w:p>
          <w:p w14:paraId="610ED5F5" w14:textId="1132F7C4" w:rsidR="00874423" w:rsidRDefault="00874423" w:rsidP="00874423">
            <w:pPr>
              <w:jc w:val="both"/>
              <w:rPr>
                <w:bCs/>
              </w:rPr>
            </w:pPr>
          </w:p>
          <w:p w14:paraId="6B57D2EC" w14:textId="77777777" w:rsidR="00874423" w:rsidRDefault="00874423" w:rsidP="00874423">
            <w:pPr>
              <w:jc w:val="both"/>
              <w:rPr>
                <w:bCs/>
              </w:rPr>
            </w:pPr>
          </w:p>
          <w:p w14:paraId="2241DD67" w14:textId="53D76A3F" w:rsidR="00874423" w:rsidRDefault="00874423" w:rsidP="00874423">
            <w:pPr>
              <w:jc w:val="both"/>
              <w:rPr>
                <w:bCs/>
              </w:rPr>
            </w:pPr>
          </w:p>
          <w:p w14:paraId="0A13C4B6" w14:textId="336E3B15" w:rsidR="00874423" w:rsidRDefault="00874423" w:rsidP="00874423">
            <w:pPr>
              <w:jc w:val="both"/>
              <w:rPr>
                <w:bCs/>
              </w:rPr>
            </w:pPr>
          </w:p>
          <w:p w14:paraId="26DD5A9D" w14:textId="77777777" w:rsidR="00874423" w:rsidRDefault="00874423" w:rsidP="00874423">
            <w:pPr>
              <w:jc w:val="both"/>
              <w:rPr>
                <w:bCs/>
              </w:rPr>
            </w:pPr>
          </w:p>
          <w:p w14:paraId="120F35FC" w14:textId="0370E0CD" w:rsidR="00754C8C" w:rsidRPr="00754C8C" w:rsidRDefault="00754C8C" w:rsidP="00874423">
            <w:pPr>
              <w:rPr>
                <w:bCs/>
              </w:rPr>
            </w:pPr>
          </w:p>
        </w:tc>
      </w:tr>
    </w:tbl>
    <w:p w14:paraId="72959B76" w14:textId="77777777" w:rsidR="006E2F37" w:rsidRDefault="006E2F37" w:rsidP="00BB37B2"/>
    <w:sectPr w:rsidR="006E2F37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2CC30" w14:textId="77777777" w:rsidR="00C879A6" w:rsidRDefault="00C879A6">
      <w:r>
        <w:separator/>
      </w:r>
    </w:p>
  </w:endnote>
  <w:endnote w:type="continuationSeparator" w:id="0">
    <w:p w14:paraId="0FBFB546" w14:textId="77777777" w:rsidR="00C879A6" w:rsidRDefault="00C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86EBA" w14:textId="77777777" w:rsidR="00C879A6" w:rsidRDefault="00C879A6">
      <w:r>
        <w:separator/>
      </w:r>
    </w:p>
  </w:footnote>
  <w:footnote w:type="continuationSeparator" w:id="0">
    <w:p w14:paraId="39B2E3AA" w14:textId="77777777" w:rsidR="00C879A6" w:rsidRDefault="00C879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A43B7AE" w14:textId="77777777" w:rsidR="006C4BA7" w:rsidRDefault="006C4BA7">
          <w:pPr>
            <w:rPr>
              <w:b/>
            </w:rPr>
          </w:pPr>
        </w:p>
        <w:p w14:paraId="7C0EA444" w14:textId="21AD2B3C" w:rsidR="0054662C" w:rsidRDefault="0085635D">
          <w:pPr>
            <w:rPr>
              <w:b/>
            </w:rPr>
          </w:pPr>
          <w:r>
            <w:rPr>
              <w:b/>
            </w:rPr>
            <w:t>Kdo byl kdo?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1E7F"/>
    <w:rsid w:val="00005882"/>
    <w:rsid w:val="00007A32"/>
    <w:rsid w:val="00097904"/>
    <w:rsid w:val="000D6196"/>
    <w:rsid w:val="000F679E"/>
    <w:rsid w:val="0013609E"/>
    <w:rsid w:val="001526CA"/>
    <w:rsid w:val="0019754A"/>
    <w:rsid w:val="001A63F5"/>
    <w:rsid w:val="001D4E35"/>
    <w:rsid w:val="001E3BF1"/>
    <w:rsid w:val="001E67A4"/>
    <w:rsid w:val="00223BEA"/>
    <w:rsid w:val="0022588D"/>
    <w:rsid w:val="00242B7D"/>
    <w:rsid w:val="002562B9"/>
    <w:rsid w:val="00272936"/>
    <w:rsid w:val="002A2879"/>
    <w:rsid w:val="002B244E"/>
    <w:rsid w:val="002E0C3B"/>
    <w:rsid w:val="0030784A"/>
    <w:rsid w:val="003320E2"/>
    <w:rsid w:val="00356525"/>
    <w:rsid w:val="0038127A"/>
    <w:rsid w:val="00383079"/>
    <w:rsid w:val="003A569C"/>
    <w:rsid w:val="003B1D8A"/>
    <w:rsid w:val="003C0469"/>
    <w:rsid w:val="003D5781"/>
    <w:rsid w:val="003F5E90"/>
    <w:rsid w:val="00445A27"/>
    <w:rsid w:val="00455F93"/>
    <w:rsid w:val="0047490A"/>
    <w:rsid w:val="00486FF4"/>
    <w:rsid w:val="00495DC3"/>
    <w:rsid w:val="004F4644"/>
    <w:rsid w:val="00501CCF"/>
    <w:rsid w:val="00506F9E"/>
    <w:rsid w:val="00517865"/>
    <w:rsid w:val="00524BC7"/>
    <w:rsid w:val="0053521D"/>
    <w:rsid w:val="0054662C"/>
    <w:rsid w:val="00554D72"/>
    <w:rsid w:val="00560EC0"/>
    <w:rsid w:val="00581707"/>
    <w:rsid w:val="005C0B7B"/>
    <w:rsid w:val="005D78F4"/>
    <w:rsid w:val="006102E3"/>
    <w:rsid w:val="00614D4E"/>
    <w:rsid w:val="00616586"/>
    <w:rsid w:val="0062227E"/>
    <w:rsid w:val="006A1549"/>
    <w:rsid w:val="006B04AA"/>
    <w:rsid w:val="006B660D"/>
    <w:rsid w:val="006C4BA7"/>
    <w:rsid w:val="006D4BBB"/>
    <w:rsid w:val="006E2F37"/>
    <w:rsid w:val="00711266"/>
    <w:rsid w:val="007148F0"/>
    <w:rsid w:val="00754C8C"/>
    <w:rsid w:val="00766FCF"/>
    <w:rsid w:val="007674AC"/>
    <w:rsid w:val="007D7B02"/>
    <w:rsid w:val="00812169"/>
    <w:rsid w:val="008216C1"/>
    <w:rsid w:val="0083034D"/>
    <w:rsid w:val="00842006"/>
    <w:rsid w:val="00846BA2"/>
    <w:rsid w:val="0085635D"/>
    <w:rsid w:val="00874423"/>
    <w:rsid w:val="00884604"/>
    <w:rsid w:val="00981405"/>
    <w:rsid w:val="00985EF5"/>
    <w:rsid w:val="009E3D61"/>
    <w:rsid w:val="00A01F50"/>
    <w:rsid w:val="00A15C2D"/>
    <w:rsid w:val="00A5207A"/>
    <w:rsid w:val="00A74727"/>
    <w:rsid w:val="00AA7361"/>
    <w:rsid w:val="00AC1D46"/>
    <w:rsid w:val="00B173FA"/>
    <w:rsid w:val="00B523E4"/>
    <w:rsid w:val="00B731F7"/>
    <w:rsid w:val="00B747D6"/>
    <w:rsid w:val="00B878AC"/>
    <w:rsid w:val="00B92F90"/>
    <w:rsid w:val="00BB05B1"/>
    <w:rsid w:val="00BB0B84"/>
    <w:rsid w:val="00BB37B2"/>
    <w:rsid w:val="00BE4EC8"/>
    <w:rsid w:val="00BF1443"/>
    <w:rsid w:val="00BF587A"/>
    <w:rsid w:val="00BF6CE6"/>
    <w:rsid w:val="00C429CC"/>
    <w:rsid w:val="00C6685B"/>
    <w:rsid w:val="00C879A6"/>
    <w:rsid w:val="00C93927"/>
    <w:rsid w:val="00CC55C4"/>
    <w:rsid w:val="00CE5368"/>
    <w:rsid w:val="00CF02E8"/>
    <w:rsid w:val="00CF1B43"/>
    <w:rsid w:val="00D5168E"/>
    <w:rsid w:val="00D626A1"/>
    <w:rsid w:val="00D85046"/>
    <w:rsid w:val="00DC764F"/>
    <w:rsid w:val="00E14D4A"/>
    <w:rsid w:val="00E63DD0"/>
    <w:rsid w:val="00E66DAD"/>
    <w:rsid w:val="00E913D9"/>
    <w:rsid w:val="00EC02A2"/>
    <w:rsid w:val="00ED476F"/>
    <w:rsid w:val="00EE7B9F"/>
    <w:rsid w:val="00F2048B"/>
    <w:rsid w:val="00F37186"/>
    <w:rsid w:val="00F70907"/>
    <w:rsid w:val="00FB208F"/>
    <w:rsid w:val="00FD01FF"/>
    <w:rsid w:val="00FE1ED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4292-general-karel-kutlvasr" TargetMode="External"/><Relationship Id="rId9" Type="http://schemas.openxmlformats.org/officeDocument/2006/relationships/hyperlink" Target="https://edu.ceskatelevize.cz/video/9129-nocni-sekac-karel-kuttelwascher?vsrc=vyhledavani&amp;vsrcid=Karel+Kuttelwasche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Lidka Rybářová</cp:lastModifiedBy>
  <cp:revision>2</cp:revision>
  <dcterms:created xsi:type="dcterms:W3CDTF">2021-04-12T12:46:00Z</dcterms:created>
  <dcterms:modified xsi:type="dcterms:W3CDTF">2021-04-12T12:46:00Z</dcterms:modified>
  <cp:category/>
</cp:coreProperties>
</file>