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BA" w:rsidRPr="000E5A20" w:rsidRDefault="003000BA" w:rsidP="7DAA1868">
      <w:pPr>
        <w:pStyle w:val="Nzevpracovnholistu"/>
        <w:sectPr w:rsidR="003000BA" w:rsidRPr="000E5A20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0E5A20">
        <w:t>Chov ježka bělobřichého</w:t>
      </w:r>
    </w:p>
    <w:p w:rsidR="003000BA" w:rsidRPr="000E5A20" w:rsidRDefault="003000BA" w:rsidP="009D05FB">
      <w:pPr>
        <w:pStyle w:val="Popispracovnholistu"/>
        <w:rPr>
          <w:sz w:val="24"/>
          <w:szCs w:val="24"/>
        </w:rPr>
      </w:pPr>
      <w:r w:rsidRPr="000E5A20">
        <w:rPr>
          <w:sz w:val="24"/>
          <w:szCs w:val="24"/>
        </w:rPr>
        <w:t>Cílem pracovního listu je, aby si žáci uvědomili, jak je důležité správně pečovat o</w:t>
      </w:r>
      <w:r>
        <w:rPr>
          <w:sz w:val="24"/>
          <w:szCs w:val="24"/>
        </w:rPr>
        <w:t> </w:t>
      </w:r>
      <w:r w:rsidRPr="000E5A20">
        <w:rPr>
          <w:sz w:val="24"/>
          <w:szCs w:val="24"/>
        </w:rPr>
        <w:t>domácí mazlíčky.</w:t>
      </w:r>
    </w:p>
    <w:p w:rsidR="003000BA" w:rsidRPr="000E5A20" w:rsidRDefault="003000BA" w:rsidP="009D05FB">
      <w:pPr>
        <w:pStyle w:val="Popispracovnholistu"/>
        <w:rPr>
          <w:sz w:val="24"/>
          <w:szCs w:val="24"/>
        </w:rPr>
      </w:pPr>
      <w:bookmarkStart w:id="0" w:name="_GoBack"/>
      <w:bookmarkEnd w:id="0"/>
    </w:p>
    <w:p w:rsidR="003000BA" w:rsidRPr="00DE6B8D" w:rsidRDefault="003000BA" w:rsidP="00CD6B3A">
      <w:pPr>
        <w:pStyle w:val="Video"/>
        <w:rPr>
          <w:rStyle w:val="Hypertextovodkaz"/>
          <w:color w:val="FF3399"/>
        </w:rPr>
        <w:sectPr w:rsidR="003000BA" w:rsidRPr="00DE6B8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E6B8D">
        <w:rPr>
          <w:color w:val="FF3399"/>
        </w:rPr>
        <w:t xml:space="preserve"> </w:t>
      </w:r>
      <w:hyperlink r:id="rId10" w:history="1">
        <w:r w:rsidRPr="00DE6B8D">
          <w:rPr>
            <w:rStyle w:val="Hypertextovodkaz"/>
            <w:color w:val="FF3399"/>
          </w:rPr>
          <w:t>Chov ježka bělobřichého</w:t>
        </w:r>
      </w:hyperlink>
    </w:p>
    <w:p w:rsidR="003000BA" w:rsidRPr="000E5A20" w:rsidRDefault="003000BA" w:rsidP="00FA405E">
      <w:pPr>
        <w:pStyle w:val="Popispracovnholistu"/>
        <w:rPr>
          <w:color w:val="404040"/>
        </w:rPr>
      </w:pPr>
      <w:r w:rsidRPr="000E5A20">
        <w:t>______________</w:t>
      </w:r>
      <w:r w:rsidRPr="000E5A20">
        <w:rPr>
          <w:color w:val="F030A1"/>
        </w:rPr>
        <w:t>______________</w:t>
      </w:r>
      <w:r w:rsidRPr="000E5A20">
        <w:rPr>
          <w:color w:val="33BEF2"/>
        </w:rPr>
        <w:t>______________</w:t>
      </w:r>
      <w:r w:rsidRPr="000E5A20">
        <w:rPr>
          <w:color w:val="404040"/>
        </w:rPr>
        <w:t>______________</w:t>
      </w:r>
    </w:p>
    <w:p w:rsidR="003000BA" w:rsidRPr="000E5A20" w:rsidRDefault="003000BA" w:rsidP="00FA405E">
      <w:pPr>
        <w:pStyle w:val="Popispracovnholistu"/>
        <w:rPr>
          <w:color w:val="404040"/>
        </w:rPr>
      </w:pPr>
    </w:p>
    <w:p w:rsidR="003000BA" w:rsidRPr="000E5A20" w:rsidRDefault="003000BA" w:rsidP="00FA405E">
      <w:pPr>
        <w:pStyle w:val="Popispracovnholistu"/>
        <w:rPr>
          <w:color w:val="404040"/>
        </w:rPr>
        <w:sectPr w:rsidR="003000BA" w:rsidRPr="000E5A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000BA" w:rsidRPr="000E5A20" w:rsidRDefault="003000BA" w:rsidP="00442D65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0E5A20">
        <w:rPr>
          <w:rFonts w:ascii="Arial" w:hAnsi="Arial" w:cs="Arial"/>
          <w:b/>
          <w:bCs/>
          <w:sz w:val="24"/>
          <w:szCs w:val="24"/>
        </w:rPr>
        <w:t>Zamysli se a napiš, co víš o ježkovi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000BA" w:rsidRPr="000E5A20" w:rsidRDefault="003000BA" w:rsidP="00DD3334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3000BA" w:rsidRPr="000E5A20" w:rsidRDefault="003000BA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………………...……………………………………………………………………………</w:t>
      </w:r>
    </w:p>
    <w:p w:rsidR="003000BA" w:rsidRPr="000E5A20" w:rsidRDefault="003000BA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-………………….……………………………………………………………………………..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3000BA" w:rsidRPr="000E5A20" w:rsidRDefault="003000BA" w:rsidP="00DD3334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3000BA" w:rsidRPr="000E5A20" w:rsidRDefault="003000BA" w:rsidP="00DD3334">
      <w:pPr>
        <w:pStyle w:val="Odstavecseseznamem"/>
        <w:spacing w:after="0"/>
        <w:ind w:left="57"/>
      </w:pPr>
    </w:p>
    <w:p w:rsidR="003000BA" w:rsidRPr="000E5A20" w:rsidRDefault="003000BA" w:rsidP="0042699F">
      <w:pPr>
        <w:pStyle w:val="Odstavecseseznamem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0E5A20">
        <w:rPr>
          <w:rFonts w:ascii="Arial" w:hAnsi="Arial" w:cs="Arial"/>
          <w:b/>
          <w:bCs/>
          <w:sz w:val="24"/>
          <w:szCs w:val="24"/>
        </w:rPr>
        <w:t>Podívej se na video o chovu ježka bělobřichého a zapiš si informace důležité pro správný chov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000BA" w:rsidRPr="000E5A20" w:rsidRDefault="003000BA" w:rsidP="0042699F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42699F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3000BA" w:rsidRPr="000E5A20" w:rsidRDefault="003000BA" w:rsidP="006A51F8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6A51F8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E5A20">
        <w:rPr>
          <w:rFonts w:ascii="Arial" w:hAnsi="Arial" w:cs="Arial"/>
          <w:b/>
          <w:bCs/>
          <w:sz w:val="24"/>
          <w:szCs w:val="24"/>
        </w:rPr>
        <w:lastRenderedPageBreak/>
        <w:t>Zapiš, v čem se ježek bělobřichý a ježek západní odlišují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E5A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0E5A20">
        <w:rPr>
          <w:rFonts w:ascii="Arial" w:hAnsi="Arial" w:cs="Arial"/>
          <w:b/>
          <w:bCs/>
          <w:sz w:val="24"/>
          <w:szCs w:val="24"/>
        </w:rPr>
        <w:t>om</w:t>
      </w:r>
      <w:r>
        <w:rPr>
          <w:rFonts w:ascii="Arial" w:hAnsi="Arial" w:cs="Arial"/>
          <w:b/>
          <w:bCs/>
          <w:sz w:val="24"/>
          <w:szCs w:val="24"/>
        </w:rPr>
        <w:t>oh</w:t>
      </w:r>
      <w:r w:rsidRPr="000E5A20">
        <w:rPr>
          <w:rFonts w:ascii="Arial" w:hAnsi="Arial" w:cs="Arial"/>
          <w:b/>
          <w:bCs/>
          <w:sz w:val="24"/>
          <w:szCs w:val="24"/>
        </w:rPr>
        <w:t>ou ti také fotografie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000BA" w:rsidRPr="000E5A20" w:rsidRDefault="003000BA" w:rsidP="005F4F00">
      <w:pPr>
        <w:pStyle w:val="Odstavecseseznamem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B852B8" w:rsidP="005F4F00">
      <w:pPr>
        <w:pStyle w:val="Odstavecseseznamem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alt="Ježek, Pichlavý, Savec, Divoká Zvěř" style="position:absolute;left:0;text-align:left;margin-left:285.6pt;margin-top:.9pt;width:203.2pt;height:151.8pt;z-index:2;visibility:visible">
            <v:imagedata r:id="rId11" o:title="" cropright="7004f"/>
            <w10:wrap type="square"/>
          </v:shape>
        </w:pict>
      </w:r>
      <w:r>
        <w:rPr>
          <w:noProof/>
          <w:lang w:eastAsia="cs-CZ"/>
        </w:rPr>
        <w:pict>
          <v:shape id="Obrázek 3" o:spid="_x0000_s1028" type="#_x0000_t75" style="position:absolute;left:0;text-align:left;margin-left:35.35pt;margin-top:.9pt;width:209.7pt;height:152.4pt;z-index:3;visibility:visible">
            <v:imagedata r:id="rId12" o:title=""/>
            <w10:wrap type="square"/>
          </v:shape>
        </w:pict>
      </w:r>
      <w:r w:rsidR="003000BA" w:rsidRPr="000E5A2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DD3334">
      <w:pPr>
        <w:pStyle w:val="Odstavecseseznamem"/>
        <w:spacing w:after="0"/>
        <w:ind w:left="57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-………………...……………………………………………………………………………</w:t>
      </w: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………………….……………………………………………………………………………..</w:t>
      </w: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>-……………………..………………………………………………………………………..</w:t>
      </w:r>
    </w:p>
    <w:p w:rsidR="003000BA" w:rsidRPr="000E5A20" w:rsidRDefault="003000BA" w:rsidP="005F4F00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E5A20">
        <w:rPr>
          <w:b w:val="0"/>
          <w:bCs w:val="0"/>
          <w:noProof w:val="0"/>
        </w:rPr>
        <w:t xml:space="preserve"> ……………………..………………………………………………………………………..</w:t>
      </w:r>
    </w:p>
    <w:p w:rsidR="003000BA" w:rsidRPr="000E5A20" w:rsidRDefault="003000BA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3000BA" w:rsidRPr="000E5A20" w:rsidRDefault="003000BA" w:rsidP="0045618C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3000BA" w:rsidRPr="000E5A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000BA" w:rsidRPr="000E5A20" w:rsidRDefault="003000BA" w:rsidP="00194B7F">
      <w:pPr>
        <w:pStyle w:val="Sebereflexeka"/>
        <w:rPr>
          <w:noProof w:val="0"/>
        </w:rPr>
        <w:sectPr w:rsidR="003000BA" w:rsidRPr="000E5A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E5A20">
        <w:rPr>
          <w:noProof w:val="0"/>
        </w:rPr>
        <w:t>Co jsem se touto aktivitou naučil(a):</w:t>
      </w:r>
    </w:p>
    <w:p w:rsidR="003000BA" w:rsidRPr="000E5A20" w:rsidRDefault="003000BA" w:rsidP="00EE3316">
      <w:pPr>
        <w:pStyle w:val="dekodpov"/>
        <w:ind w:right="-11"/>
        <w:sectPr w:rsidR="003000BA" w:rsidRPr="000E5A2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E5A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00BA" w:rsidRPr="000E5A20" w:rsidRDefault="003000BA" w:rsidP="004C1581">
      <w:pPr>
        <w:rPr>
          <w:rFonts w:ascii="Times New Roman" w:hAnsi="Times New Roman" w:cs="Times New Roman"/>
          <w:sz w:val="24"/>
          <w:szCs w:val="24"/>
        </w:rPr>
      </w:pPr>
    </w:p>
    <w:p w:rsidR="003000BA" w:rsidRPr="000E5A20" w:rsidRDefault="00B852B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-8.15pt;margin-top:34.05pt;width:541.35pt;height:112.45pt;z-index:1;visibility:visible;mso-wrap-distance-top:3.6pt;mso-wrap-distance-bottom:3.6pt" filled="f" stroked="f">
            <v:textbox>
              <w:txbxContent>
                <w:p w:rsidR="003000BA" w:rsidRDefault="003000BA" w:rsidP="00CD6B3A">
                  <w:pPr>
                    <w:ind w:left="1416" w:firstLine="708"/>
                  </w:pPr>
                </w:p>
                <w:p w:rsidR="003000BA" w:rsidRDefault="003000BA" w:rsidP="00CD6B3A">
                  <w:pPr>
                    <w:ind w:left="1416" w:firstLine="708"/>
                  </w:pPr>
                  <w:r>
                    <w:t>Autor: Andrea Tláskalová</w:t>
                  </w:r>
                </w:p>
                <w:p w:rsidR="003000BA" w:rsidRDefault="003000BA" w:rsidP="00CD6B3A">
                  <w:r>
                    <w:t>Toto dílo je licencováno pod licencí Creative Commons [CC BY-NC 4.0]. Licenční podmínky navštivte na adrese [https://creativecommons.org/choose/?lang=cs].</w:t>
                  </w:r>
                </w:p>
                <w:p w:rsidR="003000BA" w:rsidRPr="002951DF" w:rsidRDefault="003000BA" w:rsidP="00CD6B3A">
                  <w:r>
                    <w:t xml:space="preserve">zdroj </w:t>
                  </w:r>
                  <w:r w:rsidRPr="002951DF">
                    <w:t>fotografi</w:t>
                  </w:r>
                  <w:r>
                    <w:t>í</w:t>
                  </w:r>
                  <w:r w:rsidRPr="002951DF">
                    <w:t>: https://pixabay.com/cs/</w:t>
                  </w:r>
                </w:p>
                <w:p w:rsidR="003000BA" w:rsidRDefault="003000BA"/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Obrázek 30" o:spid="_x0000_s1030" type="#_x0000_t75" alt="Obsah obrázku kresleníPopis byl vytvořen automaticky" style="position:absolute;margin-left:-5.3pt;margin-top:37.35pt;width:96.3pt;height:32.65pt;z-index:4;visibility:visible;mso-position-horizontal-relative:margin">
            <v:imagedata r:id="rId13" o:title=""/>
            <w10:wrap type="square" anchorx="margin"/>
          </v:shape>
        </w:pict>
      </w:r>
      <w:bookmarkStart w:id="1" w:name="_PictureBullets"/>
      <w:r w:rsidR="00DE6B8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9pt;height:7.5pt" o:bullet="t">
            <v:imagedata r:id="rId14" o:title=""/>
          </v:shape>
        </w:pict>
      </w:r>
      <w:r w:rsidR="00DE6B8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9pt;height:7.5pt" o:bullet="t">
            <v:imagedata r:id="rId15" o:title=""/>
          </v:shape>
        </w:pict>
      </w:r>
      <w:r w:rsidR="00DE6B8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8pt;height:7.5pt" o:bullet="t">
            <v:imagedata r:id="rId16" o:title=""/>
          </v:shape>
        </w:pict>
      </w:r>
      <w:r w:rsidR="00DE6B8D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46.5pt;height:46.5pt" o:bullet="t">
            <v:imagedata r:id="rId17" o:title=""/>
          </v:shape>
        </w:pict>
      </w:r>
      <w:bookmarkEnd w:id="1"/>
    </w:p>
    <w:sectPr w:rsidR="003000BA" w:rsidRPr="000E5A2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2B8" w:rsidRDefault="00B852B8">
      <w:pPr>
        <w:spacing w:after="0" w:line="240" w:lineRule="auto"/>
      </w:pPr>
      <w:r>
        <w:separator/>
      </w:r>
    </w:p>
  </w:endnote>
  <w:endnote w:type="continuationSeparator" w:id="0">
    <w:p w:rsidR="00B852B8" w:rsidRDefault="00B8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3000BA" w:rsidRPr="00095565">
      <w:tc>
        <w:tcPr>
          <w:tcW w:w="3485" w:type="dxa"/>
        </w:tcPr>
        <w:p w:rsidR="003000BA" w:rsidRPr="00095565" w:rsidRDefault="003000BA" w:rsidP="7DAA1868">
          <w:pPr>
            <w:pStyle w:val="Zhlav"/>
            <w:ind w:left="-115"/>
          </w:pPr>
        </w:p>
      </w:tc>
      <w:tc>
        <w:tcPr>
          <w:tcW w:w="3485" w:type="dxa"/>
        </w:tcPr>
        <w:p w:rsidR="003000BA" w:rsidRPr="00095565" w:rsidRDefault="003000BA" w:rsidP="7DAA1868">
          <w:pPr>
            <w:pStyle w:val="Zhlav"/>
            <w:jc w:val="center"/>
          </w:pPr>
        </w:p>
      </w:tc>
      <w:tc>
        <w:tcPr>
          <w:tcW w:w="3485" w:type="dxa"/>
        </w:tcPr>
        <w:p w:rsidR="003000BA" w:rsidRPr="00095565" w:rsidRDefault="003000BA" w:rsidP="7DAA1868">
          <w:pPr>
            <w:pStyle w:val="Zhlav"/>
            <w:ind w:right="-115"/>
            <w:jc w:val="right"/>
          </w:pPr>
        </w:p>
      </w:tc>
    </w:tr>
  </w:tbl>
  <w:p w:rsidR="003000BA" w:rsidRDefault="00B852B8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2B8" w:rsidRDefault="00B852B8">
      <w:pPr>
        <w:spacing w:after="0" w:line="240" w:lineRule="auto"/>
      </w:pPr>
      <w:r>
        <w:separator/>
      </w:r>
    </w:p>
  </w:footnote>
  <w:footnote w:type="continuationSeparator" w:id="0">
    <w:p w:rsidR="00B852B8" w:rsidRDefault="00B8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3000BA" w:rsidRPr="00095565">
      <w:trPr>
        <w:trHeight w:val="1278"/>
      </w:trPr>
      <w:tc>
        <w:tcPr>
          <w:tcW w:w="10455" w:type="dxa"/>
        </w:tcPr>
        <w:p w:rsidR="003000BA" w:rsidRPr="00095565" w:rsidRDefault="00DE6B8D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3000BA" w:rsidRDefault="003000B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0BA" w:rsidRDefault="00B852B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801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6E0F43"/>
    <w:multiLevelType w:val="hybridMultilevel"/>
    <w:tmpl w:val="C2EC8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CA2925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>
      <w:start w:val="1"/>
      <w:numFmt w:val="lowerRoman"/>
      <w:lvlText w:val="%3."/>
      <w:lvlJc w:val="right"/>
      <w:pPr>
        <w:ind w:left="2574" w:hanging="180"/>
      </w:pPr>
    </w:lvl>
    <w:lvl w:ilvl="3" w:tplc="0405000F">
      <w:start w:val="1"/>
      <w:numFmt w:val="decimal"/>
      <w:lvlText w:val="%4."/>
      <w:lvlJc w:val="left"/>
      <w:pPr>
        <w:ind w:left="3294" w:hanging="360"/>
      </w:pPr>
    </w:lvl>
    <w:lvl w:ilvl="4" w:tplc="04050019">
      <w:start w:val="1"/>
      <w:numFmt w:val="lowerLetter"/>
      <w:lvlText w:val="%5."/>
      <w:lvlJc w:val="left"/>
      <w:pPr>
        <w:ind w:left="4014" w:hanging="360"/>
      </w:pPr>
    </w:lvl>
    <w:lvl w:ilvl="5" w:tplc="0405001B">
      <w:start w:val="1"/>
      <w:numFmt w:val="lowerRoman"/>
      <w:lvlText w:val="%6."/>
      <w:lvlJc w:val="right"/>
      <w:pPr>
        <w:ind w:left="4734" w:hanging="180"/>
      </w:pPr>
    </w:lvl>
    <w:lvl w:ilvl="6" w:tplc="0405000F">
      <w:start w:val="1"/>
      <w:numFmt w:val="decimal"/>
      <w:lvlText w:val="%7."/>
      <w:lvlJc w:val="left"/>
      <w:pPr>
        <w:ind w:left="5454" w:hanging="360"/>
      </w:pPr>
    </w:lvl>
    <w:lvl w:ilvl="7" w:tplc="04050019">
      <w:start w:val="1"/>
      <w:numFmt w:val="lowerLetter"/>
      <w:lvlText w:val="%8."/>
      <w:lvlJc w:val="left"/>
      <w:pPr>
        <w:ind w:left="6174" w:hanging="360"/>
      </w:pPr>
    </w:lvl>
    <w:lvl w:ilvl="8" w:tplc="0405001B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23"/>
  </w:num>
  <w:num w:numId="17">
    <w:abstractNumId w:val="7"/>
  </w:num>
  <w:num w:numId="18">
    <w:abstractNumId w:val="21"/>
  </w:num>
  <w:num w:numId="19">
    <w:abstractNumId w:val="16"/>
  </w:num>
  <w:num w:numId="20">
    <w:abstractNumId w:val="24"/>
  </w:num>
  <w:num w:numId="21">
    <w:abstractNumId w:val="11"/>
  </w:num>
  <w:num w:numId="22">
    <w:abstractNumId w:val="20"/>
  </w:num>
  <w:num w:numId="23">
    <w:abstractNumId w:val="2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7D90"/>
    <w:rsid w:val="00095565"/>
    <w:rsid w:val="000E5A20"/>
    <w:rsid w:val="00106D77"/>
    <w:rsid w:val="0011432B"/>
    <w:rsid w:val="0018439E"/>
    <w:rsid w:val="0019414C"/>
    <w:rsid w:val="00194B7F"/>
    <w:rsid w:val="001A580D"/>
    <w:rsid w:val="00241D37"/>
    <w:rsid w:val="00277796"/>
    <w:rsid w:val="00280752"/>
    <w:rsid w:val="002951DF"/>
    <w:rsid w:val="002C10F6"/>
    <w:rsid w:val="002D5A52"/>
    <w:rsid w:val="002F3E78"/>
    <w:rsid w:val="003000BA"/>
    <w:rsid w:val="00301E59"/>
    <w:rsid w:val="003E6DCF"/>
    <w:rsid w:val="004210B0"/>
    <w:rsid w:val="0042699F"/>
    <w:rsid w:val="00442D65"/>
    <w:rsid w:val="0045618C"/>
    <w:rsid w:val="004739E3"/>
    <w:rsid w:val="00480B0A"/>
    <w:rsid w:val="004C1581"/>
    <w:rsid w:val="00535B6C"/>
    <w:rsid w:val="00556701"/>
    <w:rsid w:val="005916E1"/>
    <w:rsid w:val="005E2369"/>
    <w:rsid w:val="005F4F00"/>
    <w:rsid w:val="00615FDD"/>
    <w:rsid w:val="00643389"/>
    <w:rsid w:val="006A51F8"/>
    <w:rsid w:val="00710511"/>
    <w:rsid w:val="00751FE8"/>
    <w:rsid w:val="00777383"/>
    <w:rsid w:val="007824A4"/>
    <w:rsid w:val="007D2437"/>
    <w:rsid w:val="007F45DA"/>
    <w:rsid w:val="008311C7"/>
    <w:rsid w:val="008456A5"/>
    <w:rsid w:val="00872E76"/>
    <w:rsid w:val="00872F3F"/>
    <w:rsid w:val="00873ED3"/>
    <w:rsid w:val="008B4F81"/>
    <w:rsid w:val="00946042"/>
    <w:rsid w:val="009923E1"/>
    <w:rsid w:val="009D05FB"/>
    <w:rsid w:val="00A74E68"/>
    <w:rsid w:val="00AD1C92"/>
    <w:rsid w:val="00AD329A"/>
    <w:rsid w:val="00AE1D61"/>
    <w:rsid w:val="00B1385B"/>
    <w:rsid w:val="00B16A1A"/>
    <w:rsid w:val="00B30617"/>
    <w:rsid w:val="00B852B8"/>
    <w:rsid w:val="00BC46D4"/>
    <w:rsid w:val="00BD1926"/>
    <w:rsid w:val="00BD1EA1"/>
    <w:rsid w:val="00C02D1E"/>
    <w:rsid w:val="00C31B60"/>
    <w:rsid w:val="00C838CF"/>
    <w:rsid w:val="00CC560F"/>
    <w:rsid w:val="00CD6B3A"/>
    <w:rsid w:val="00CE28A6"/>
    <w:rsid w:val="00D334AC"/>
    <w:rsid w:val="00D3732F"/>
    <w:rsid w:val="00D40829"/>
    <w:rsid w:val="00D54B64"/>
    <w:rsid w:val="00D85463"/>
    <w:rsid w:val="00DB4536"/>
    <w:rsid w:val="00DD3334"/>
    <w:rsid w:val="00DE6B8D"/>
    <w:rsid w:val="00E0332A"/>
    <w:rsid w:val="00E66476"/>
    <w:rsid w:val="00E77B64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6E63B79-48FE-4913-AAD2-E38E38C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39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280752"/>
    <w:pPr>
      <w:keepNext/>
      <w:keepLines/>
      <w:spacing w:before="320" w:after="80" w:line="240" w:lineRule="auto"/>
      <w:outlineLvl w:val="2"/>
    </w:pPr>
    <w:rPr>
      <w:rFonts w:ascii="Source Sans Pro" w:hAnsi="Source Sans Pro" w:cs="Source Sans Pro"/>
      <w:color w:val="434343"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280752"/>
    <w:rPr>
      <w:rFonts w:ascii="Source Sans Pro" w:eastAsia="Times New Roman" w:hAnsi="Source Sans Pro" w:cs="Source Sans Pro"/>
      <w:color w:val="434343"/>
      <w:sz w:val="28"/>
      <w:szCs w:val="28"/>
      <w:lang w:val="en-GB"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8439E"/>
  </w:style>
  <w:style w:type="paragraph" w:styleId="Zhlav">
    <w:name w:val="header"/>
    <w:basedOn w:val="Normln"/>
    <w:link w:val="ZhlavChar"/>
    <w:uiPriority w:val="99"/>
    <w:rsid w:val="0018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930CF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8439E"/>
  </w:style>
  <w:style w:type="paragraph" w:styleId="Zpat">
    <w:name w:val="footer"/>
    <w:basedOn w:val="Normln"/>
    <w:link w:val="ZpatChar"/>
    <w:uiPriority w:val="99"/>
    <w:rsid w:val="0018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930CF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9E3"/>
    <w:rPr>
      <w:rFonts w:ascii="Tahoma" w:hAnsi="Tahoma" w:cs="Tahoma"/>
      <w:sz w:val="16"/>
      <w:szCs w:val="16"/>
    </w:rPr>
  </w:style>
  <w:style w:type="character" w:customStyle="1" w:styleId="Nevyeenzmnka2">
    <w:name w:val="Nevyřešená zmínka2"/>
    <w:uiPriority w:val="99"/>
    <w:semiHidden/>
    <w:rsid w:val="00DD333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4834-chov-jezka-belobricheh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 ježka bělobřichého </dc:title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2023-10-18T18:11:00Z</dcterms:created>
  <dcterms:modified xsi:type="dcterms:W3CDTF">2023-10-31T12:42:00Z</dcterms:modified>
</cp:coreProperties>
</file>