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C80" w:rsidRDefault="00FC0C80" w:rsidP="7DAA1868">
      <w:pPr>
        <w:pStyle w:val="Nzevpracovnholistu"/>
        <w:sectPr w:rsidR="00FC0C80" w:rsidSect="00F279BD">
          <w:headerReference w:type="default" r:id="rId7"/>
          <w:footerReference w:type="default" r:id="rId8"/>
          <w:headerReference w:type="first" r:id="rId9"/>
          <w:type w:val="continuous"/>
          <w:pgSz w:w="11906" w:h="16838"/>
          <w:pgMar w:top="720" w:right="849" w:bottom="720" w:left="720" w:header="708" w:footer="708" w:gutter="0"/>
          <w:cols w:space="708"/>
          <w:titlePg/>
          <w:docGrid w:linePitch="360"/>
        </w:sectPr>
      </w:pPr>
      <w:r>
        <w:t>Developer a veřejný zájem 2</w:t>
      </w:r>
    </w:p>
    <w:p w:rsidR="00FC0C80" w:rsidRDefault="00FC0C80" w:rsidP="003F4F0B">
      <w:pPr>
        <w:pStyle w:val="Popispracovnholistu"/>
        <w:rPr>
          <w:sz w:val="24"/>
          <w:szCs w:val="24"/>
        </w:rPr>
      </w:pPr>
      <w:r w:rsidRPr="003F4F0B">
        <w:rPr>
          <w:sz w:val="24"/>
          <w:szCs w:val="24"/>
        </w:rPr>
        <w:t xml:space="preserve">Developeři se v posledních dekádách stali významnými krajinnými činiteli. Se zvyšujícími se nároky naší </w:t>
      </w:r>
      <w:bookmarkStart w:id="0" w:name="_GoBack"/>
      <w:r w:rsidRPr="003F4F0B">
        <w:rPr>
          <w:sz w:val="24"/>
          <w:szCs w:val="24"/>
        </w:rPr>
        <w:t xml:space="preserve">konzumní </w:t>
      </w:r>
      <w:bookmarkEnd w:id="0"/>
      <w:r w:rsidRPr="003F4F0B">
        <w:rPr>
          <w:sz w:val="24"/>
          <w:szCs w:val="24"/>
        </w:rPr>
        <w:t xml:space="preserve">společnosti roste i vliv developerů na vzhled a funkce městské či venkovské krajiny. Cílem developera je postavit budovu podle svého investičního záměru. Protože chce využít svých prostředků co nejefektivněji, je přirozené, že se v první řadě neohlíží na veřejné zájmy, ale na ty své. Na řadu proto přichází státní administrativa, jejímž úkolem je koordinovat developerův záměr se zájmy veřejnosti. Stát může soukromému investoru vyjít vstříc, nicméně v případě kolize s veřejnými zájmy jej musí usměrnit. Pokud však státní instituce přistupují ke své regulační roli pasivně, můžeme nenávratně přicházet </w:t>
      </w:r>
      <w:r>
        <w:rPr>
          <w:sz w:val="24"/>
          <w:szCs w:val="24"/>
        </w:rPr>
        <w:t xml:space="preserve">o </w:t>
      </w:r>
      <w:r w:rsidRPr="003F4F0B">
        <w:rPr>
          <w:sz w:val="24"/>
          <w:szCs w:val="24"/>
        </w:rPr>
        <w:t>hodnoty, které nám zdravá městská nebo venkovská krajina dává</w:t>
      </w:r>
      <w:r>
        <w:rPr>
          <w:sz w:val="24"/>
          <w:szCs w:val="24"/>
        </w:rPr>
        <w:t>.</w:t>
      </w:r>
    </w:p>
    <w:p w:rsidR="00FC0C80" w:rsidRPr="00F279BD" w:rsidRDefault="00FC0C80" w:rsidP="003F4F0B">
      <w:pPr>
        <w:pStyle w:val="Popispracovnholistu"/>
        <w:rPr>
          <w:sz w:val="24"/>
          <w:szCs w:val="24"/>
        </w:rPr>
        <w:sectPr w:rsidR="00FC0C80" w:rsidRPr="00F279BD" w:rsidSect="009D05FB">
          <w:type w:val="continuous"/>
          <w:pgSz w:w="11906" w:h="16838"/>
          <w:pgMar w:top="720" w:right="849" w:bottom="720" w:left="720" w:header="708" w:footer="708" w:gutter="0"/>
          <w:cols w:space="708"/>
          <w:docGrid w:linePitch="360"/>
        </w:sectPr>
      </w:pPr>
    </w:p>
    <w:p w:rsidR="00FC0C80" w:rsidRDefault="00FC0C80" w:rsidP="009515F0">
      <w:pPr>
        <w:pStyle w:val="Video"/>
        <w:numPr>
          <w:numberingChange w:id="1" w:author="Hana" w:date="2021-12-08T20:07:00Z" w:original=""/>
        </w:numPr>
        <w:rPr>
          <w:rStyle w:val="Hypertextovodkaz"/>
          <w:color w:val="F22EA2"/>
        </w:rPr>
        <w:sectPr w:rsidR="00FC0C80" w:rsidSect="009D05FB">
          <w:type w:val="continuous"/>
          <w:pgSz w:w="11906" w:h="16838"/>
          <w:pgMar w:top="720" w:right="849" w:bottom="720" w:left="720" w:header="708" w:footer="708" w:gutter="0"/>
          <w:cols w:space="708"/>
          <w:docGrid w:linePitch="360"/>
        </w:sectPr>
      </w:pPr>
      <w:r w:rsidRPr="009454CF">
        <w:rPr>
          <w:rStyle w:val="Hypertextovodkaz"/>
        </w:rPr>
        <w:t xml:space="preserve">12214 </w:t>
      </w:r>
      <w:r>
        <w:rPr>
          <w:rStyle w:val="Hypertextovodkaz"/>
        </w:rPr>
        <w:t>–</w:t>
      </w:r>
      <w:r w:rsidRPr="009454CF">
        <w:rPr>
          <w:rStyle w:val="Hypertextovodkaz"/>
        </w:rPr>
        <w:t xml:space="preserve"> </w:t>
      </w:r>
      <w:r>
        <w:rPr>
          <w:rStyle w:val="Hypertextovodkaz"/>
        </w:rPr>
        <w:t>Válka s developerem</w:t>
      </w:r>
    </w:p>
    <w:p w:rsidR="00FC0C80" w:rsidRDefault="00FC0C80" w:rsidP="00FA405E">
      <w:pPr>
        <w:pStyle w:val="Popispracovnholistu"/>
        <w:rPr>
          <w:color w:val="404040"/>
        </w:rPr>
        <w:sectPr w:rsidR="00FC0C80" w:rsidSect="009D05FB">
          <w:type w:val="continuous"/>
          <w:pgSz w:w="11906" w:h="16838"/>
          <w:pgMar w:top="720" w:right="849" w:bottom="720" w:left="720" w:header="708" w:footer="708" w:gutter="0"/>
          <w:cols w:space="708"/>
          <w:docGrid w:linePitch="360"/>
        </w:sectPr>
      </w:pPr>
      <w:r w:rsidRPr="00643389">
        <w:t>______________</w:t>
      </w:r>
      <w:r w:rsidRPr="00643389">
        <w:rPr>
          <w:color w:val="F030A1"/>
        </w:rPr>
        <w:t>______________</w:t>
      </w:r>
      <w:r w:rsidRPr="00643389">
        <w:rPr>
          <w:color w:val="33BEF2"/>
        </w:rPr>
        <w:t>______________</w:t>
      </w:r>
      <w:r w:rsidRPr="00643389">
        <w:rPr>
          <w:color w:val="404040"/>
        </w:rPr>
        <w:t>______________</w:t>
      </w:r>
    </w:p>
    <w:p w:rsidR="00FC0C80" w:rsidRDefault="00FC0C80" w:rsidP="0040788D">
      <w:pPr>
        <w:pStyle w:val="kol-zadn"/>
        <w:numPr>
          <w:ilvl w:val="0"/>
          <w:numId w:val="11"/>
          <w:numberingChange w:id="2" w:author="Hana" w:date="2021-12-08T20:07:00Z" w:original="%1:1:0:."/>
        </w:numPr>
        <w:rPr>
          <w:noProof w:val="0"/>
        </w:rPr>
        <w:sectPr w:rsidR="00FC0C80" w:rsidSect="009D05FB">
          <w:type w:val="continuous"/>
          <w:pgSz w:w="11906" w:h="16838"/>
          <w:pgMar w:top="720" w:right="849" w:bottom="720" w:left="720" w:header="708" w:footer="708" w:gutter="0"/>
          <w:cols w:space="708"/>
          <w:docGrid w:linePitch="360"/>
        </w:sectPr>
      </w:pPr>
      <w:r>
        <w:rPr>
          <w:noProof w:val="0"/>
        </w:rPr>
        <w:t xml:space="preserve">Formou mini-ankety si ve třídě položte dvě otázky, na které každý odpoví: </w:t>
      </w:r>
    </w:p>
    <w:p w:rsidR="00FC0C80" w:rsidRDefault="00FC0C80" w:rsidP="0040788D">
      <w:pPr>
        <w:pStyle w:val="Odrkakostka"/>
        <w:numPr>
          <w:numberingChange w:id="3" w:author="Hana" w:date="2021-12-08T20:07:00Z" w:original=""/>
        </w:numPr>
      </w:pPr>
      <w:r>
        <w:t xml:space="preserve">Které bydlení </w:t>
      </w:r>
      <w:r w:rsidRPr="0029240C">
        <w:t>bys</w:t>
      </w:r>
      <w:r>
        <w:t xml:space="preserve"> v </w:t>
      </w:r>
      <w:r w:rsidRPr="0029240C">
        <w:t>do</w:t>
      </w:r>
      <w:r>
        <w:t>s</w:t>
      </w:r>
      <w:r w:rsidRPr="0029240C">
        <w:t>pělosti</w:t>
      </w:r>
      <w:r>
        <w:t xml:space="preserve"> preferoval/</w:t>
      </w:r>
      <w:proofErr w:type="gramStart"/>
      <w:r>
        <w:t>a – a</w:t>
      </w:r>
      <w:proofErr w:type="gramEnd"/>
      <w:r>
        <w:t xml:space="preserve">) byt, nebo b) dům se zahradou? </w:t>
      </w:r>
    </w:p>
    <w:p w:rsidR="00FC0C80" w:rsidRDefault="00FC0C80" w:rsidP="0040788D">
      <w:pPr>
        <w:pStyle w:val="Odrkakostka"/>
        <w:numPr>
          <w:numberingChange w:id="4" w:author="Hana" w:date="2021-12-08T20:07:00Z" w:original=""/>
        </w:numPr>
        <w:sectPr w:rsidR="00FC0C80" w:rsidSect="009D05FB">
          <w:type w:val="continuous"/>
          <w:pgSz w:w="11906" w:h="16838"/>
          <w:pgMar w:top="720" w:right="849" w:bottom="720" w:left="720" w:header="708" w:footer="708" w:gutter="0"/>
          <w:cols w:space="708"/>
          <w:docGrid w:linePitch="360"/>
        </w:sectPr>
      </w:pPr>
      <w:r>
        <w:t>Bydlíš v domě, který stojí v místě, kde před rokem 2000 byla orná půda, zahrada nebo jiná nezastavěná plocha – a) ano, nebo b) ne?</w:t>
      </w:r>
    </w:p>
    <w:p w:rsidR="00FC0C80" w:rsidRPr="0040788D" w:rsidRDefault="00FC0C80" w:rsidP="00EC2DEC">
      <w:pPr>
        <w:pStyle w:val="kol-zadn"/>
        <w:numPr>
          <w:ilvl w:val="0"/>
          <w:numId w:val="0"/>
        </w:numPr>
        <w:ind w:left="720"/>
        <w:rPr>
          <w:noProof w:val="0"/>
          <w:color w:val="00B0F0"/>
        </w:rPr>
      </w:pPr>
      <w:r>
        <w:rPr>
          <w:noProof w:val="0"/>
        </w:rPr>
        <w:t>Anketu můžete realizovat pomocí anonymních lístků. Určete komisi pro sečtení odpovědí. Ve skupinách interpretujte výsledky.</w:t>
      </w:r>
    </w:p>
    <w:p w:rsidR="00FC0C80" w:rsidRDefault="00FC0C80" w:rsidP="00EC2DEC">
      <w:pPr>
        <w:pStyle w:val="kol-zadn"/>
        <w:numPr>
          <w:ilvl w:val="0"/>
          <w:numId w:val="11"/>
          <w:numberingChange w:id="5" w:author="Hana" w:date="2021-12-08T20:07:00Z" w:original="%1:2:0:."/>
        </w:numPr>
        <w:rPr>
          <w:noProof w:val="0"/>
        </w:rPr>
      </w:pPr>
      <w:r>
        <w:rPr>
          <w:noProof w:val="0"/>
        </w:rPr>
        <w:t>Pusťte si video. Během sledování zapisujte veškeré aktéry, kteří v prezentovaném případu hájí své zájmy.</w:t>
      </w:r>
    </w:p>
    <w:p w:rsidR="00FC0C80" w:rsidRDefault="00FC0C80" w:rsidP="00363FCD">
      <w:pPr>
        <w:pStyle w:val="dekodpov"/>
      </w:pPr>
      <w:r>
        <w:t xml:space="preserve">…………………………………………………………………………………………………………………………………………………………………………………………………………………………………………………………………………………………………………………………………………………………….. </w:t>
      </w:r>
    </w:p>
    <w:p w:rsidR="00FC0C80" w:rsidRDefault="00FC0C80" w:rsidP="004624C9">
      <w:pPr>
        <w:pStyle w:val="kol-zadn"/>
        <w:numPr>
          <w:ilvl w:val="0"/>
          <w:numId w:val="11"/>
          <w:numberingChange w:id="6" w:author="Hana" w:date="2021-12-08T20:07:00Z" w:original="%1:3:0:."/>
        </w:numPr>
        <w:rPr>
          <w:noProof w:val="0"/>
        </w:rPr>
      </w:pPr>
      <w:r>
        <w:rPr>
          <w:noProof w:val="0"/>
        </w:rPr>
        <w:t>Ve skupinách vyberte alespoň dva typy aktérů, kteří hájí veřejné zájmy. Ke každému připište, jaký konkrétní veřejný zájem hájí a proč právě o tomto zájmu hovoříme jako o zájmu veřejném.</w:t>
      </w:r>
    </w:p>
    <w:p w:rsidR="00FC0C80" w:rsidRDefault="00FC0C80" w:rsidP="00725945">
      <w:pPr>
        <w:pStyle w:val="kol-zadn"/>
        <w:numPr>
          <w:ilvl w:val="0"/>
          <w:numId w:val="0"/>
        </w:numPr>
        <w:ind w:left="1068" w:hanging="360"/>
        <w:rPr>
          <w:noProof w:val="0"/>
        </w:rPr>
        <w:sectPr w:rsidR="00FC0C80" w:rsidSect="009D05FB">
          <w:type w:val="continuous"/>
          <w:pgSz w:w="11906" w:h="16838"/>
          <w:pgMar w:top="720" w:right="849" w:bottom="720" w:left="720" w:header="708" w:footer="708" w:gutter="0"/>
          <w:cols w:space="708"/>
          <w:docGrid w:linePitch="360"/>
        </w:sectPr>
      </w:pPr>
    </w:p>
    <w:p w:rsidR="00FC0C80" w:rsidRDefault="00FC0C80" w:rsidP="00725945">
      <w:pPr>
        <w:pStyle w:val="dekodpov"/>
        <w:sectPr w:rsidR="00FC0C80" w:rsidSect="009D05FB">
          <w:type w:val="continuous"/>
          <w:pgSz w:w="11906" w:h="16838"/>
          <w:pgMar w:top="720" w:right="849" w:bottom="720" w:left="720" w:header="708" w:footer="708" w:gutter="0"/>
          <w:cols w:space="708"/>
          <w:docGrid w:linePitch="360"/>
        </w:sectPr>
      </w:pPr>
      <w:r>
        <w:t>………………………………………………………………………………………………………………………………………………………………………………………………………………………………………………………………………………………………………………………………………………………………</w:t>
      </w:r>
    </w:p>
    <w:p w:rsidR="00FC0C80" w:rsidRDefault="00FC0C80" w:rsidP="00725945">
      <w:pPr>
        <w:pStyle w:val="dekodpov"/>
      </w:pPr>
    </w:p>
    <w:p w:rsidR="00FC0C80" w:rsidRDefault="00FC0C80" w:rsidP="0040788D">
      <w:pPr>
        <w:pStyle w:val="kol-zadn"/>
        <w:numPr>
          <w:ilvl w:val="0"/>
          <w:numId w:val="11"/>
          <w:numberingChange w:id="7" w:author="Hana" w:date="2021-12-08T20:07:00Z" w:original="%1:4:0:."/>
        </w:numPr>
        <w:rPr>
          <w:noProof w:val="0"/>
        </w:rPr>
        <w:sectPr w:rsidR="00FC0C80" w:rsidSect="00E25D15">
          <w:pgSz w:w="11906" w:h="16838"/>
          <w:pgMar w:top="720" w:right="849" w:bottom="720" w:left="720" w:header="708" w:footer="708" w:gutter="0"/>
          <w:cols w:space="708"/>
          <w:docGrid w:linePitch="360"/>
        </w:sectPr>
      </w:pPr>
      <w:r>
        <w:rPr>
          <w:noProof w:val="0"/>
        </w:rPr>
        <w:t>Žádná stavba by nevznikla bez poptávky. Pospojuj příčiny (vlevo) s jejich důsledky (vpravo).</w:t>
      </w:r>
    </w:p>
    <w:p w:rsidR="00FC0C80" w:rsidRDefault="00FC0C80" w:rsidP="00E25D15">
      <w:pPr>
        <w:pStyle w:val="Odrkakostka"/>
        <w:numPr>
          <w:numberingChange w:id="8" w:author="Hana" w:date="2021-12-08T20:07:00Z" w:original=""/>
        </w:numPr>
        <w:rPr>
          <w:lang w:eastAsia="cs-CZ"/>
        </w:rPr>
      </w:pPr>
      <w:r>
        <w:rPr>
          <w:lang w:eastAsia="cs-CZ"/>
        </w:rPr>
        <w:t>zvýšená poptávka po vlastním bydlení v klidném prostředí</w:t>
      </w:r>
    </w:p>
    <w:p w:rsidR="00FC0C80" w:rsidRDefault="00FC0C80" w:rsidP="00E25D15">
      <w:pPr>
        <w:pStyle w:val="Odrkakostka"/>
        <w:numPr>
          <w:numberingChange w:id="9" w:author="Hana" w:date="2021-12-08T20:07:00Z" w:original=""/>
        </w:numPr>
        <w:rPr>
          <w:lang w:eastAsia="cs-CZ"/>
        </w:rPr>
      </w:pPr>
      <w:r>
        <w:rPr>
          <w:lang w:eastAsia="cs-CZ"/>
        </w:rPr>
        <w:t>tlak zákazníků na rychlost a efektivitu dodávek objednaného zboží</w:t>
      </w:r>
    </w:p>
    <w:p w:rsidR="00FC0C80" w:rsidRDefault="00FC0C80" w:rsidP="00E25D15">
      <w:pPr>
        <w:pStyle w:val="Odrkakostka"/>
        <w:numPr>
          <w:numberingChange w:id="10" w:author="Hana" w:date="2021-12-08T20:07:00Z" w:original=""/>
        </w:numPr>
        <w:rPr>
          <w:lang w:eastAsia="cs-CZ"/>
        </w:rPr>
      </w:pPr>
      <w:r>
        <w:rPr>
          <w:lang w:eastAsia="cs-CZ"/>
        </w:rPr>
        <w:t>poptávka po pohodlném nakupování různých typů zboží s možností využití dalších služeb (například restaurace)</w:t>
      </w:r>
    </w:p>
    <w:p w:rsidR="00FC0C80" w:rsidRDefault="00FC0C80" w:rsidP="00E25D15">
      <w:pPr>
        <w:pStyle w:val="Odrkakostka"/>
        <w:numPr>
          <w:numberingChange w:id="11" w:author="Hana" w:date="2021-12-08T20:07:00Z" w:original=""/>
        </w:numPr>
        <w:rPr>
          <w:lang w:eastAsia="cs-CZ"/>
        </w:rPr>
      </w:pPr>
      <w:r>
        <w:rPr>
          <w:lang w:eastAsia="cs-CZ"/>
        </w:rPr>
        <w:t>veřejnost produkuje tuny odpadu, ale odmítá skládkování</w:t>
      </w:r>
    </w:p>
    <w:p w:rsidR="00FC0C80" w:rsidRDefault="00FC0C80" w:rsidP="00E25D15">
      <w:pPr>
        <w:pStyle w:val="Odrkakostka"/>
        <w:numPr>
          <w:numberingChange w:id="12" w:author="Hana" w:date="2021-12-08T20:07:00Z" w:original=""/>
        </w:numPr>
        <w:rPr>
          <w:lang w:eastAsia="cs-CZ"/>
        </w:rPr>
      </w:pPr>
      <w:r>
        <w:rPr>
          <w:lang w:eastAsia="cs-CZ"/>
        </w:rPr>
        <w:t>poptávka po rychlém a pohodlném silničním spojení mezi regiony</w:t>
      </w:r>
    </w:p>
    <w:p w:rsidR="00FC0C80" w:rsidRDefault="00FC0C80" w:rsidP="00E25D15">
      <w:pPr>
        <w:pStyle w:val="Odrkakostka"/>
        <w:numPr>
          <w:numberingChange w:id="13" w:author="Hana" w:date="2021-12-08T20:07:00Z" w:original=""/>
        </w:numPr>
        <w:rPr>
          <w:lang w:eastAsia="cs-CZ"/>
        </w:rPr>
      </w:pPr>
      <w:r>
        <w:rPr>
          <w:lang w:eastAsia="cs-CZ"/>
        </w:rPr>
        <w:t>nutnost výstavby moderních zařízení na energetické zpracování odpadu</w:t>
      </w:r>
    </w:p>
    <w:p w:rsidR="00FC0C80" w:rsidRDefault="00FC0C80" w:rsidP="0040788D">
      <w:pPr>
        <w:pStyle w:val="Odrkakostka"/>
        <w:numPr>
          <w:numberingChange w:id="14" w:author="Hana" w:date="2021-12-08T20:07:00Z" w:original=""/>
        </w:numPr>
        <w:rPr>
          <w:lang w:eastAsia="cs-CZ"/>
        </w:rPr>
      </w:pPr>
      <w:r>
        <w:rPr>
          <w:lang w:eastAsia="cs-CZ"/>
        </w:rPr>
        <w:t>stavba rodinných domů na okrajích měst a vesnic</w:t>
      </w:r>
    </w:p>
    <w:p w:rsidR="00FC0C80" w:rsidRDefault="00FC0C80" w:rsidP="00E25D15">
      <w:pPr>
        <w:pStyle w:val="Odrkakostka"/>
        <w:numPr>
          <w:numberingChange w:id="15" w:author="Hana" w:date="2021-12-08T20:07:00Z" w:original=""/>
        </w:numPr>
        <w:rPr>
          <w:lang w:eastAsia="cs-CZ"/>
        </w:rPr>
      </w:pPr>
      <w:r>
        <w:rPr>
          <w:lang w:eastAsia="cs-CZ"/>
        </w:rPr>
        <w:t>stavba logistických a skladových center</w:t>
      </w:r>
    </w:p>
    <w:p w:rsidR="00FC0C80" w:rsidRDefault="00FC0C80" w:rsidP="00133D44">
      <w:pPr>
        <w:pStyle w:val="Odrkakostka"/>
        <w:numPr>
          <w:numberingChange w:id="16" w:author="Hana" w:date="2021-12-08T20:07:00Z" w:original=""/>
        </w:numPr>
        <w:rPr>
          <w:lang w:eastAsia="cs-CZ"/>
        </w:rPr>
      </w:pPr>
      <w:r>
        <w:rPr>
          <w:lang w:eastAsia="cs-CZ"/>
        </w:rPr>
        <w:t>výstavba dálnic a navazující infrastruktury včetně dálničních odpočívadel</w:t>
      </w:r>
    </w:p>
    <w:p w:rsidR="00FC0C80" w:rsidRDefault="00FC0C80" w:rsidP="00133D44">
      <w:pPr>
        <w:pStyle w:val="Odrkakostka"/>
        <w:numPr>
          <w:numberingChange w:id="17" w:author="Hana" w:date="2021-12-08T20:07:00Z" w:original=""/>
        </w:numPr>
      </w:pPr>
      <w:r w:rsidRPr="00E25D15">
        <w:t>výstavba</w:t>
      </w:r>
      <w:r>
        <w:rPr>
          <w:lang w:eastAsia="cs-CZ"/>
        </w:rPr>
        <w:t xml:space="preserve"> obchodních center s velkými parkovišti</w:t>
      </w:r>
    </w:p>
    <w:p w:rsidR="00FC0C80" w:rsidRDefault="00FC0C80" w:rsidP="00700621">
      <w:pPr>
        <w:pStyle w:val="Odrkakostka"/>
        <w:numPr>
          <w:ilvl w:val="0"/>
          <w:numId w:val="0"/>
        </w:numPr>
        <w:ind w:left="720" w:hanging="360"/>
      </w:pPr>
    </w:p>
    <w:p w:rsidR="00FC0C80" w:rsidRDefault="00FC0C80" w:rsidP="009C7B1C">
      <w:pPr>
        <w:pStyle w:val="Odrkakostka"/>
        <w:numPr>
          <w:ilvl w:val="0"/>
          <w:numId w:val="0"/>
        </w:numPr>
        <w:ind w:left="720" w:hanging="360"/>
        <w:sectPr w:rsidR="00FC0C80" w:rsidSect="00700621">
          <w:type w:val="continuous"/>
          <w:pgSz w:w="11906" w:h="16838"/>
          <w:pgMar w:top="720" w:right="849" w:bottom="720" w:left="720" w:header="708" w:footer="708" w:gutter="0"/>
          <w:cols w:num="2" w:space="708" w:equalWidth="0">
            <w:col w:w="9406" w:space="-1"/>
            <w:col w:w="-1"/>
          </w:cols>
          <w:docGrid w:linePitch="360"/>
        </w:sectPr>
      </w:pPr>
    </w:p>
    <w:p w:rsidR="00FC0C80" w:rsidRDefault="00FC0C80" w:rsidP="00EC2DEC">
      <w:pPr>
        <w:pStyle w:val="kol-zadn"/>
        <w:numPr>
          <w:ilvl w:val="0"/>
          <w:numId w:val="11"/>
          <w:numberingChange w:id="18" w:author="Hana" w:date="2021-12-08T20:07:00Z" w:original="%1:5:0:."/>
        </w:numPr>
        <w:rPr>
          <w:noProof w:val="0"/>
        </w:rPr>
      </w:pPr>
      <w:r>
        <w:rPr>
          <w:noProof w:val="0"/>
        </w:rPr>
        <w:t>Jakou roli v zastavování krajiny hrajeme my sami? U předchozího úkolu ve druhém sloupci zakroužkuj stavby, které ty sám využíváš.</w:t>
      </w:r>
    </w:p>
    <w:p w:rsidR="00FC0C80" w:rsidRDefault="00FC0C80" w:rsidP="00700621">
      <w:pPr>
        <w:pStyle w:val="dekodpov"/>
      </w:pPr>
      <w:r>
        <w:t>………………………………………………………………………………………………………………….</w:t>
      </w:r>
    </w:p>
    <w:p w:rsidR="00FC0C80" w:rsidRDefault="00FC0C80" w:rsidP="005D5FDF">
      <w:pPr>
        <w:pStyle w:val="kol-zadn"/>
        <w:numPr>
          <w:ilvl w:val="0"/>
          <w:numId w:val="11"/>
          <w:numberingChange w:id="19" w:author="Hana" w:date="2021-12-08T20:07:00Z" w:original="%1:6:0:."/>
        </w:numPr>
        <w:rPr>
          <w:noProof w:val="0"/>
        </w:rPr>
      </w:pPr>
      <w:r>
        <w:rPr>
          <w:noProof w:val="0"/>
        </w:rPr>
        <w:t>Podívej se zpět na příčiny výstavby uvedené v levém sloupci 4. úkolu. Co mají společného ve vztahu k nám, uživatelům těchto staveb?</w:t>
      </w:r>
    </w:p>
    <w:p w:rsidR="00FC0C80" w:rsidRDefault="00FC0C80" w:rsidP="00380FCC">
      <w:pPr>
        <w:pStyle w:val="dekodpov"/>
      </w:pPr>
      <w:r>
        <w:t>………………………………………………………………………………………………………………….</w:t>
      </w:r>
    </w:p>
    <w:p w:rsidR="00FC0C80" w:rsidRDefault="00FC0C80" w:rsidP="00EC2DEC">
      <w:pPr>
        <w:pStyle w:val="kol-zadn"/>
        <w:numPr>
          <w:ilvl w:val="0"/>
          <w:numId w:val="11"/>
          <w:numberingChange w:id="20" w:author="Hana" w:date="2021-12-08T20:07:00Z" w:original="%1:7:0:."/>
        </w:numPr>
        <w:rPr>
          <w:noProof w:val="0"/>
        </w:rPr>
      </w:pPr>
      <w:r>
        <w:rPr>
          <w:noProof w:val="0"/>
        </w:rPr>
        <w:t>Zpět do Škvorce. Je developer jediným viníkem neutěšeného zacházení s krajinou? Kdo další se na něm přímo či nepřímo podílí?</w:t>
      </w:r>
    </w:p>
    <w:p w:rsidR="00FC0C80" w:rsidRDefault="00FC0C80" w:rsidP="009C7B1C">
      <w:pPr>
        <w:pStyle w:val="dekodpov"/>
      </w:pPr>
      <w:r>
        <w:t>………………………………………………………………………………………………………………….</w:t>
      </w:r>
    </w:p>
    <w:p w:rsidR="00FC0C80" w:rsidRDefault="00FC0C80" w:rsidP="009C7B1C">
      <w:pPr>
        <w:pStyle w:val="dekodpov"/>
      </w:pPr>
      <w:r>
        <w:t>………………………………………………………………………………………………………………….</w:t>
      </w:r>
    </w:p>
    <w:p w:rsidR="00FC0C80" w:rsidRDefault="00FC0C80" w:rsidP="00380FCC">
      <w:pPr>
        <w:pStyle w:val="kol-zadn"/>
        <w:numPr>
          <w:ilvl w:val="0"/>
          <w:numId w:val="11"/>
          <w:numberingChange w:id="21" w:author="Hana" w:date="2021-12-08T20:07:00Z" w:original="%1:8:0:."/>
        </w:numPr>
        <w:rPr>
          <w:noProof w:val="0"/>
        </w:rPr>
        <w:sectPr w:rsidR="00FC0C80" w:rsidSect="00EE3316">
          <w:type w:val="continuous"/>
          <w:pgSz w:w="11906" w:h="16838"/>
          <w:pgMar w:top="720" w:right="991" w:bottom="720" w:left="720" w:header="708" w:footer="708" w:gutter="0"/>
          <w:cols w:space="708"/>
          <w:docGrid w:linePitch="360"/>
        </w:sectPr>
      </w:pPr>
      <w:r>
        <w:rPr>
          <w:noProof w:val="0"/>
        </w:rPr>
        <w:t xml:space="preserve">Na zvláštní papír napiš krátký dopis (alespoň 60 slov) kterémukoliv z aktérů </w:t>
      </w:r>
      <w:proofErr w:type="spellStart"/>
      <w:r>
        <w:rPr>
          <w:noProof w:val="0"/>
        </w:rPr>
        <w:t>škvorecké</w:t>
      </w:r>
      <w:proofErr w:type="spellEnd"/>
      <w:r>
        <w:rPr>
          <w:noProof w:val="0"/>
        </w:rPr>
        <w:t xml:space="preserve"> kauzy. Dopis by měl obsahovat adresáta (jméno si můžeš vymyslet, a pokud je to důležité, připiš i jméno instituce, pro kterou adresát pracuje). Měl by být zdvořilý a měl by odrážet tvůj postoj vůči vybranému aktérovi.</w:t>
      </w:r>
    </w:p>
    <w:p w:rsidR="00FC0C80" w:rsidRDefault="00FC0C80" w:rsidP="003F4F0B">
      <w:pPr>
        <w:pStyle w:val="Sebereflexeka"/>
        <w:rPr>
          <w:noProof w:val="0"/>
        </w:rPr>
      </w:pPr>
    </w:p>
    <w:p w:rsidR="00FC0C80" w:rsidRDefault="00FC0C80" w:rsidP="003F4F0B">
      <w:pPr>
        <w:pStyle w:val="Sebereflexeka"/>
        <w:rPr>
          <w:noProof w:val="0"/>
        </w:rPr>
      </w:pPr>
    </w:p>
    <w:p w:rsidR="00FC0C80" w:rsidRDefault="00FC0C80" w:rsidP="003F4F0B">
      <w:pPr>
        <w:pStyle w:val="Sebereflexeka"/>
        <w:rPr>
          <w:noProof w:val="0"/>
        </w:rPr>
        <w:sectPr w:rsidR="00FC0C80" w:rsidSect="00EE3316">
          <w:type w:val="continuous"/>
          <w:pgSz w:w="11906" w:h="16838"/>
          <w:pgMar w:top="720" w:right="991" w:bottom="720" w:left="720" w:header="708" w:footer="708" w:gutter="0"/>
          <w:cols w:space="708"/>
          <w:docGrid w:linePitch="360"/>
        </w:sectPr>
      </w:pPr>
      <w:r>
        <w:rPr>
          <w:noProof w:val="0"/>
        </w:rPr>
        <w:t>Co jsem se touto aktivitou naučil(a):</w:t>
      </w:r>
    </w:p>
    <w:p w:rsidR="00FC0C80" w:rsidRDefault="00FC0C80" w:rsidP="003F4F0B">
      <w:pPr>
        <w:pStyle w:val="dekodpov"/>
        <w:ind w:right="-11"/>
        <w:sectPr w:rsidR="00FC0C80" w:rsidSect="00EE3316">
          <w:type w:val="continuous"/>
          <w:pgSz w:w="11906" w:h="16838"/>
          <w:pgMar w:top="720" w:right="991" w:bottom="720" w:left="720" w:header="708" w:footer="708" w:gutter="0"/>
          <w:cols w:space="708"/>
          <w:docGrid w:linePitch="360"/>
        </w:sectPr>
      </w:pPr>
      <w:r w:rsidRPr="00EA3EF5">
        <w:t>………………………………………………………………………………………………………………………</w:t>
      </w:r>
    </w:p>
    <w:p w:rsidR="00FC0C80" w:rsidRDefault="007D066F">
      <w:pPr>
        <w:rPr>
          <w:rFonts w:ascii="Times New Roman" w:hAnsi="Times New Roman" w:cs="Times New Roman"/>
          <w:sz w:val="24"/>
          <w:szCs w:val="24"/>
        </w:rPr>
      </w:pPr>
      <w:r>
        <w:rPr>
          <w:noProof/>
          <w:lang w:eastAsia="cs-CZ"/>
        </w:rPr>
        <w:pict>
          <v:shapetype id="_x0000_t202" coordsize="21600,21600" o:spt="202" path="m,l,21600r21600,l21600,xe">
            <v:stroke joinstyle="miter"/>
            <v:path gradientshapeok="t" o:connecttype="rect"/>
          </v:shapetype>
          <v:shape id="Textové pole 2" o:spid="_x0000_s1027" type="#_x0000_t202" style="position:absolute;margin-left:-7.95pt;margin-top:235.1pt;width:541.35pt;height:80.4pt;z-index:1;visibility:visible;mso-wrap-distance-top:3.6pt;mso-wrap-distance-bottom:3.6pt" filled="f" stroked="f">
            <v:textbox>
              <w:txbxContent>
                <w:p w:rsidR="00FC0C80" w:rsidRDefault="007D066F" w:rsidP="00241D37">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0" o:spid="_x0000_i1028" type="#_x0000_t75" alt="Obsah obrázku kresleníPopis byl vytvořen automaticky" style="width:96.3pt;height:32.65pt;visibility:visible">
                        <v:imagedata r:id="rId10" o:title=""/>
                      </v:shape>
                    </w:pict>
                  </w:r>
                  <w:r w:rsidR="00FC0C80">
                    <w:t xml:space="preserve"> Autor: Jan Vavřín</w:t>
                  </w:r>
                  <w:r w:rsidR="00FC0C80">
                    <w:br/>
                    <w:t xml:space="preserve">Toto dílo je licencováno pod licencí </w:t>
                  </w:r>
                  <w:proofErr w:type="spellStart"/>
                  <w:r w:rsidR="00FC0C80">
                    <w:t>Creative</w:t>
                  </w:r>
                  <w:proofErr w:type="spellEnd"/>
                  <w:r w:rsidR="00FC0C80">
                    <w:t xml:space="preserve"> </w:t>
                  </w:r>
                  <w:proofErr w:type="spellStart"/>
                  <w:r w:rsidR="00FC0C80">
                    <w:t>Commons</w:t>
                  </w:r>
                  <w:proofErr w:type="spellEnd"/>
                  <w:r w:rsidR="00FC0C80">
                    <w:t xml:space="preserve"> [CC BY-NC 4.0]. Licenční podmínky navštivte na adrese [https://creativecommons.org/</w:t>
                  </w:r>
                  <w:proofErr w:type="spellStart"/>
                  <w:r w:rsidR="00FC0C80">
                    <w:t>choose</w:t>
                  </w:r>
                  <w:proofErr w:type="spellEnd"/>
                  <w:r w:rsidR="00FC0C80">
                    <w:t>/?</w:t>
                  </w:r>
                  <w:proofErr w:type="spellStart"/>
                  <w:r w:rsidR="00FC0C80">
                    <w:t>lang</w:t>
                  </w:r>
                  <w:proofErr w:type="spellEnd"/>
                  <w:r w:rsidR="00FC0C80">
                    <w:t>=</w:t>
                  </w:r>
                  <w:proofErr w:type="spellStart"/>
                  <w:r w:rsidR="00FC0C80">
                    <w:t>cs</w:t>
                  </w:r>
                  <w:proofErr w:type="spellEnd"/>
                  <w:r w:rsidR="00FC0C80">
                    <w:t>].</w:t>
                  </w:r>
                </w:p>
                <w:p w:rsidR="00FC0C80" w:rsidRDefault="00FC0C80"/>
              </w:txbxContent>
            </v:textbox>
            <w10:wrap type="square"/>
          </v:shape>
        </w:pict>
      </w:r>
      <w:bookmarkStart w:id="22" w:name="_PictureBullets"/>
      <w:r w:rsidR="00700621">
        <w:rPr>
          <w:rFonts w:ascii="Times New Roman" w:eastAsia="Times New Roman" w:hAnsi="Times New Roman"/>
          <w:vanish/>
          <w:sz w:val="24"/>
          <w:szCs w:val="24"/>
          <w:lang w:eastAsia="cs-CZ"/>
        </w:rPr>
        <w:pict>
          <v:shape id="_x0000_i1029" type="#_x0000_t75" style="width:5pt;height:3.35pt" o:bullet="t">
            <v:imagedata r:id="rId11" o:title=""/>
          </v:shape>
        </w:pict>
      </w:r>
      <w:r w:rsidR="00700621">
        <w:rPr>
          <w:rFonts w:ascii="Times New Roman" w:eastAsia="Times New Roman" w:hAnsi="Times New Roman"/>
          <w:vanish/>
          <w:sz w:val="24"/>
          <w:szCs w:val="24"/>
          <w:lang w:eastAsia="cs-CZ"/>
        </w:rPr>
        <w:pict>
          <v:shape id="_x0000_i1030" type="#_x0000_t75" style="width:5pt;height:3.35pt" o:bullet="t">
            <v:imagedata r:id="rId12" o:title=""/>
          </v:shape>
        </w:pict>
      </w:r>
      <w:r w:rsidR="00700621">
        <w:rPr>
          <w:rFonts w:ascii="Times New Roman" w:eastAsia="Times New Roman" w:hAnsi="Times New Roman"/>
          <w:vanish/>
          <w:sz w:val="24"/>
          <w:szCs w:val="24"/>
          <w:lang w:eastAsia="cs-CZ"/>
        </w:rPr>
        <w:pict>
          <v:shape id="_x0000_i1031" type="#_x0000_t75" style="width:13.4pt;height:11.7pt" o:bullet="t">
            <v:imagedata r:id="rId13" o:title=""/>
          </v:shape>
        </w:pict>
      </w:r>
      <w:r w:rsidR="00700621">
        <w:rPr>
          <w:rFonts w:ascii="Times New Roman" w:eastAsia="Times New Roman" w:hAnsi="Times New Roman"/>
          <w:vanish/>
          <w:sz w:val="24"/>
          <w:szCs w:val="24"/>
          <w:lang w:eastAsia="cs-CZ"/>
        </w:rPr>
        <w:pict>
          <v:shape id="_x0000_i1032" type="#_x0000_t75" style="width:24.3pt;height:24.3pt" o:bullet="t">
            <v:imagedata r:id="rId14" o:title=""/>
          </v:shape>
        </w:pict>
      </w:r>
      <w:bookmarkEnd w:id="22"/>
    </w:p>
    <w:sectPr w:rsidR="00FC0C80"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66F" w:rsidRDefault="007D066F">
      <w:pPr>
        <w:spacing w:after="0" w:line="240" w:lineRule="auto"/>
      </w:pPr>
      <w:r>
        <w:separator/>
      </w:r>
    </w:p>
  </w:endnote>
  <w:endnote w:type="continuationSeparator" w:id="0">
    <w:p w:rsidR="007D066F" w:rsidRDefault="007D0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ayout w:type="fixed"/>
      <w:tblLook w:val="00A0" w:firstRow="1" w:lastRow="0" w:firstColumn="1" w:lastColumn="0" w:noHBand="0" w:noVBand="0"/>
    </w:tblPr>
    <w:tblGrid>
      <w:gridCol w:w="3485"/>
      <w:gridCol w:w="3485"/>
      <w:gridCol w:w="3485"/>
    </w:tblGrid>
    <w:tr w:rsidR="00FC0C80" w:rsidRPr="00DA6295">
      <w:tc>
        <w:tcPr>
          <w:tcW w:w="3485" w:type="dxa"/>
        </w:tcPr>
        <w:p w:rsidR="00FC0C80" w:rsidRPr="00DA6295" w:rsidRDefault="00FC0C80" w:rsidP="7DAA1868">
          <w:pPr>
            <w:pStyle w:val="Zhlav"/>
            <w:ind w:left="-115"/>
          </w:pPr>
        </w:p>
      </w:tc>
      <w:tc>
        <w:tcPr>
          <w:tcW w:w="3485" w:type="dxa"/>
        </w:tcPr>
        <w:p w:rsidR="00FC0C80" w:rsidRPr="00DA6295" w:rsidRDefault="00FC0C80" w:rsidP="7DAA1868">
          <w:pPr>
            <w:pStyle w:val="Zhlav"/>
            <w:jc w:val="center"/>
          </w:pPr>
        </w:p>
      </w:tc>
      <w:tc>
        <w:tcPr>
          <w:tcW w:w="3485" w:type="dxa"/>
        </w:tcPr>
        <w:p w:rsidR="00FC0C80" w:rsidRPr="00DA6295" w:rsidRDefault="00FC0C80" w:rsidP="7DAA1868">
          <w:pPr>
            <w:pStyle w:val="Zhlav"/>
            <w:ind w:right="-115"/>
            <w:jc w:val="right"/>
          </w:pPr>
        </w:p>
      </w:tc>
    </w:tr>
  </w:tbl>
  <w:p w:rsidR="00FC0C80" w:rsidRDefault="007D066F" w:rsidP="7DAA1868">
    <w:pPr>
      <w:pStyle w:val="Zpat"/>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1" o:spid="_x0000_s2049" type="#_x0000_t75" style="position:absolute;margin-left:-8.15pt;margin-top:715.9pt;width:89.85pt;height:100.6pt;z-index:-1;visibility:visible;mso-position-horizontal-relative:text;mso-position-vertical-relative:page">
          <v:imagedata r:id="rId1" o:title=""/>
          <w10:wrap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66F" w:rsidRDefault="007D066F">
      <w:pPr>
        <w:spacing w:after="0" w:line="240" w:lineRule="auto"/>
      </w:pPr>
      <w:r>
        <w:separator/>
      </w:r>
    </w:p>
  </w:footnote>
  <w:footnote w:type="continuationSeparator" w:id="0">
    <w:p w:rsidR="007D066F" w:rsidRDefault="007D0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ayout w:type="fixed"/>
      <w:tblLook w:val="00A0" w:firstRow="1" w:lastRow="0" w:firstColumn="1" w:lastColumn="0" w:noHBand="0" w:noVBand="0"/>
    </w:tblPr>
    <w:tblGrid>
      <w:gridCol w:w="10455"/>
    </w:tblGrid>
    <w:tr w:rsidR="00FC0C80" w:rsidRPr="00DA6295">
      <w:trPr>
        <w:trHeight w:val="1278"/>
      </w:trPr>
      <w:tc>
        <w:tcPr>
          <w:tcW w:w="10455" w:type="dxa"/>
        </w:tcPr>
        <w:p w:rsidR="00FC0C80" w:rsidRPr="00DA6295" w:rsidRDefault="00700621" w:rsidP="7DAA1868">
          <w:pPr>
            <w:pStyle w:val="Zhlav"/>
            <w:ind w:left="-115"/>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0" o:spid="_x0000_i1025" type="#_x0000_t75" style="width:511.55pt;height:43.55pt;visibility:visible">
                <v:imagedata r:id="rId1" o:title="" cropbottom="28512f"/>
              </v:shape>
            </w:pict>
          </w:r>
        </w:p>
      </w:tc>
    </w:tr>
  </w:tbl>
  <w:p w:rsidR="00FC0C80" w:rsidRDefault="00FC0C80"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C80" w:rsidRDefault="007D066F">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6" type="#_x0000_t75" style="width:511.55pt;height:79.5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1"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15:restartNumberingAfterBreak="0">
    <w:nsid w:val="14A361A1"/>
    <w:multiLevelType w:val="hybridMultilevel"/>
    <w:tmpl w:val="68DE6ED6"/>
    <w:lvl w:ilvl="0" w:tplc="98BE191A">
      <w:start w:val="1"/>
      <w:numFmt w:val="bullet"/>
      <w:lvlText w:val="-"/>
      <w:lvlJc w:val="left"/>
      <w:pPr>
        <w:ind w:left="720" w:hanging="360"/>
      </w:pPr>
      <w:rPr>
        <w:rFonts w:ascii="Calibri" w:hAnsi="Calibri" w:cs="Calibri" w:hint="default"/>
      </w:rPr>
    </w:lvl>
    <w:lvl w:ilvl="1" w:tplc="5970AA28">
      <w:start w:val="1"/>
      <w:numFmt w:val="bullet"/>
      <w:lvlText w:val="o"/>
      <w:lvlJc w:val="left"/>
      <w:pPr>
        <w:ind w:left="1440" w:hanging="360"/>
      </w:pPr>
      <w:rPr>
        <w:rFonts w:ascii="Courier New" w:hAnsi="Courier New" w:cs="Courier New" w:hint="default"/>
      </w:rPr>
    </w:lvl>
    <w:lvl w:ilvl="2" w:tplc="6E567C08">
      <w:start w:val="1"/>
      <w:numFmt w:val="bullet"/>
      <w:lvlText w:val=""/>
      <w:lvlJc w:val="left"/>
      <w:pPr>
        <w:ind w:left="2160" w:hanging="360"/>
      </w:pPr>
      <w:rPr>
        <w:rFonts w:ascii="Wingdings" w:hAnsi="Wingdings" w:cs="Wingdings" w:hint="default"/>
      </w:rPr>
    </w:lvl>
    <w:lvl w:ilvl="3" w:tplc="BF3CE53C">
      <w:start w:val="1"/>
      <w:numFmt w:val="bullet"/>
      <w:lvlText w:val=""/>
      <w:lvlJc w:val="left"/>
      <w:pPr>
        <w:ind w:left="2880" w:hanging="360"/>
      </w:pPr>
      <w:rPr>
        <w:rFonts w:ascii="Symbol" w:hAnsi="Symbol" w:cs="Symbol" w:hint="default"/>
      </w:rPr>
    </w:lvl>
    <w:lvl w:ilvl="4" w:tplc="D1C2A76A">
      <w:start w:val="1"/>
      <w:numFmt w:val="bullet"/>
      <w:lvlText w:val="o"/>
      <w:lvlJc w:val="left"/>
      <w:pPr>
        <w:ind w:left="3600" w:hanging="360"/>
      </w:pPr>
      <w:rPr>
        <w:rFonts w:ascii="Courier New" w:hAnsi="Courier New" w:cs="Courier New" w:hint="default"/>
      </w:rPr>
    </w:lvl>
    <w:lvl w:ilvl="5" w:tplc="12E678F8">
      <w:start w:val="1"/>
      <w:numFmt w:val="bullet"/>
      <w:lvlText w:val=""/>
      <w:lvlJc w:val="left"/>
      <w:pPr>
        <w:ind w:left="4320" w:hanging="360"/>
      </w:pPr>
      <w:rPr>
        <w:rFonts w:ascii="Wingdings" w:hAnsi="Wingdings" w:cs="Wingdings" w:hint="default"/>
      </w:rPr>
    </w:lvl>
    <w:lvl w:ilvl="6" w:tplc="4FD04078">
      <w:start w:val="1"/>
      <w:numFmt w:val="bullet"/>
      <w:lvlText w:val=""/>
      <w:lvlJc w:val="left"/>
      <w:pPr>
        <w:ind w:left="5040" w:hanging="360"/>
      </w:pPr>
      <w:rPr>
        <w:rFonts w:ascii="Symbol" w:hAnsi="Symbol" w:cs="Symbol" w:hint="default"/>
      </w:rPr>
    </w:lvl>
    <w:lvl w:ilvl="7" w:tplc="955C791C">
      <w:start w:val="1"/>
      <w:numFmt w:val="bullet"/>
      <w:lvlText w:val="o"/>
      <w:lvlJc w:val="left"/>
      <w:pPr>
        <w:ind w:left="5760" w:hanging="360"/>
      </w:pPr>
      <w:rPr>
        <w:rFonts w:ascii="Courier New" w:hAnsi="Courier New" w:cs="Courier New" w:hint="default"/>
      </w:rPr>
    </w:lvl>
    <w:lvl w:ilvl="8" w:tplc="AFD89660">
      <w:start w:val="1"/>
      <w:numFmt w:val="bullet"/>
      <w:lvlText w:val=""/>
      <w:lvlJc w:val="left"/>
      <w:pPr>
        <w:ind w:left="6480" w:hanging="360"/>
      </w:pPr>
      <w:rPr>
        <w:rFonts w:ascii="Wingdings" w:hAnsi="Wingdings" w:cs="Wingdings" w:hint="default"/>
      </w:rPr>
    </w:lvl>
  </w:abstractNum>
  <w:abstractNum w:abstractNumId="3" w15:restartNumberingAfterBreak="0">
    <w:nsid w:val="1EFC5D59"/>
    <w:multiLevelType w:val="hybridMultilevel"/>
    <w:tmpl w:val="9F842EDE"/>
    <w:lvl w:ilvl="0" w:tplc="390CE74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1B83647"/>
    <w:multiLevelType w:val="hybridMultilevel"/>
    <w:tmpl w:val="2B221222"/>
    <w:lvl w:ilvl="0" w:tplc="24C035F4">
      <w:start w:val="1"/>
      <w:numFmt w:val="bullet"/>
      <w:lvlText w:val=""/>
      <w:lvlJc w:val="left"/>
      <w:pPr>
        <w:ind w:left="720" w:hanging="360"/>
      </w:pPr>
      <w:rPr>
        <w:rFonts w:ascii="Wingdings" w:hAnsi="Wingdings" w:cs="Wingdings" w:hint="default"/>
      </w:rPr>
    </w:lvl>
    <w:lvl w:ilvl="1" w:tplc="239A2BC6">
      <w:start w:val="1"/>
      <w:numFmt w:val="bullet"/>
      <w:lvlText w:val="o"/>
      <w:lvlJc w:val="left"/>
      <w:pPr>
        <w:ind w:left="1440" w:hanging="360"/>
      </w:pPr>
      <w:rPr>
        <w:rFonts w:ascii="Courier New" w:hAnsi="Courier New" w:cs="Courier New" w:hint="default"/>
      </w:rPr>
    </w:lvl>
    <w:lvl w:ilvl="2" w:tplc="B128D316">
      <w:start w:val="1"/>
      <w:numFmt w:val="bullet"/>
      <w:lvlText w:val=""/>
      <w:lvlJc w:val="left"/>
      <w:pPr>
        <w:ind w:left="2160" w:hanging="360"/>
      </w:pPr>
      <w:rPr>
        <w:rFonts w:ascii="Wingdings" w:hAnsi="Wingdings" w:cs="Wingdings" w:hint="default"/>
      </w:rPr>
    </w:lvl>
    <w:lvl w:ilvl="3" w:tplc="8ADA4B24">
      <w:start w:val="1"/>
      <w:numFmt w:val="bullet"/>
      <w:lvlText w:val=""/>
      <w:lvlJc w:val="left"/>
      <w:pPr>
        <w:ind w:left="2880" w:hanging="360"/>
      </w:pPr>
      <w:rPr>
        <w:rFonts w:ascii="Symbol" w:hAnsi="Symbol" w:cs="Symbol" w:hint="default"/>
      </w:rPr>
    </w:lvl>
    <w:lvl w:ilvl="4" w:tplc="264CBFBE">
      <w:start w:val="1"/>
      <w:numFmt w:val="bullet"/>
      <w:lvlText w:val="o"/>
      <w:lvlJc w:val="left"/>
      <w:pPr>
        <w:ind w:left="3600" w:hanging="360"/>
      </w:pPr>
      <w:rPr>
        <w:rFonts w:ascii="Courier New" w:hAnsi="Courier New" w:cs="Courier New" w:hint="default"/>
      </w:rPr>
    </w:lvl>
    <w:lvl w:ilvl="5" w:tplc="7C623B24">
      <w:start w:val="1"/>
      <w:numFmt w:val="bullet"/>
      <w:lvlText w:val=""/>
      <w:lvlJc w:val="left"/>
      <w:pPr>
        <w:ind w:left="4320" w:hanging="360"/>
      </w:pPr>
      <w:rPr>
        <w:rFonts w:ascii="Wingdings" w:hAnsi="Wingdings" w:cs="Wingdings" w:hint="default"/>
      </w:rPr>
    </w:lvl>
    <w:lvl w:ilvl="6" w:tplc="362ECD4C">
      <w:start w:val="1"/>
      <w:numFmt w:val="bullet"/>
      <w:lvlText w:val=""/>
      <w:lvlJc w:val="left"/>
      <w:pPr>
        <w:ind w:left="5040" w:hanging="360"/>
      </w:pPr>
      <w:rPr>
        <w:rFonts w:ascii="Symbol" w:hAnsi="Symbol" w:cs="Symbol" w:hint="default"/>
      </w:rPr>
    </w:lvl>
    <w:lvl w:ilvl="7" w:tplc="5D3A069E">
      <w:start w:val="1"/>
      <w:numFmt w:val="bullet"/>
      <w:lvlText w:val="o"/>
      <w:lvlJc w:val="left"/>
      <w:pPr>
        <w:ind w:left="5760" w:hanging="360"/>
      </w:pPr>
      <w:rPr>
        <w:rFonts w:ascii="Courier New" w:hAnsi="Courier New" w:cs="Courier New" w:hint="default"/>
      </w:rPr>
    </w:lvl>
    <w:lvl w:ilvl="8" w:tplc="37D8E4E0">
      <w:start w:val="1"/>
      <w:numFmt w:val="bullet"/>
      <w:lvlText w:val=""/>
      <w:lvlJc w:val="left"/>
      <w:pPr>
        <w:ind w:left="6480" w:hanging="360"/>
      </w:pPr>
      <w:rPr>
        <w:rFonts w:ascii="Wingdings" w:hAnsi="Wingdings" w:cs="Wingdings" w:hint="default"/>
      </w:rPr>
    </w:lvl>
  </w:abstractNum>
  <w:abstractNum w:abstractNumId="5" w15:restartNumberingAfterBreak="0">
    <w:nsid w:val="2BCC6366"/>
    <w:multiLevelType w:val="hybridMultilevel"/>
    <w:tmpl w:val="3A7618DA"/>
    <w:lvl w:ilvl="0" w:tplc="D51ADF9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D3333D8"/>
    <w:multiLevelType w:val="hybridMultilevel"/>
    <w:tmpl w:val="5E1A6D6E"/>
    <w:lvl w:ilvl="0" w:tplc="8056D2C6">
      <w:start w:val="1"/>
      <w:numFmt w:val="bullet"/>
      <w:lvlText w:val=""/>
      <w:lvlJc w:val="left"/>
      <w:pPr>
        <w:ind w:left="720" w:hanging="360"/>
      </w:pPr>
      <w:rPr>
        <w:rFonts w:ascii="Symbol" w:hAnsi="Symbol" w:cs="Symbol" w:hint="default"/>
      </w:rPr>
    </w:lvl>
    <w:lvl w:ilvl="1" w:tplc="A95EFE18">
      <w:start w:val="1"/>
      <w:numFmt w:val="bullet"/>
      <w:lvlText w:val="o"/>
      <w:lvlJc w:val="left"/>
      <w:pPr>
        <w:ind w:left="1440" w:hanging="360"/>
      </w:pPr>
      <w:rPr>
        <w:rFonts w:ascii="Courier New" w:hAnsi="Courier New" w:cs="Courier New" w:hint="default"/>
      </w:rPr>
    </w:lvl>
    <w:lvl w:ilvl="2" w:tplc="7DA23B7E">
      <w:start w:val="1"/>
      <w:numFmt w:val="bullet"/>
      <w:lvlText w:val=""/>
      <w:lvlJc w:val="left"/>
      <w:pPr>
        <w:ind w:left="2160" w:hanging="360"/>
      </w:pPr>
      <w:rPr>
        <w:rFonts w:ascii="Wingdings" w:hAnsi="Wingdings" w:cs="Wingdings" w:hint="default"/>
      </w:rPr>
    </w:lvl>
    <w:lvl w:ilvl="3" w:tplc="DC0E9CEA">
      <w:start w:val="1"/>
      <w:numFmt w:val="bullet"/>
      <w:lvlText w:val=""/>
      <w:lvlJc w:val="left"/>
      <w:pPr>
        <w:ind w:left="2880" w:hanging="360"/>
      </w:pPr>
      <w:rPr>
        <w:rFonts w:ascii="Symbol" w:hAnsi="Symbol" w:cs="Symbol" w:hint="default"/>
      </w:rPr>
    </w:lvl>
    <w:lvl w:ilvl="4" w:tplc="40C89FE2">
      <w:start w:val="1"/>
      <w:numFmt w:val="bullet"/>
      <w:lvlText w:val="o"/>
      <w:lvlJc w:val="left"/>
      <w:pPr>
        <w:ind w:left="3600" w:hanging="360"/>
      </w:pPr>
      <w:rPr>
        <w:rFonts w:ascii="Courier New" w:hAnsi="Courier New" w:cs="Courier New" w:hint="default"/>
      </w:rPr>
    </w:lvl>
    <w:lvl w:ilvl="5" w:tplc="438CADB4">
      <w:start w:val="1"/>
      <w:numFmt w:val="bullet"/>
      <w:lvlText w:val=""/>
      <w:lvlJc w:val="left"/>
      <w:pPr>
        <w:ind w:left="4320" w:hanging="360"/>
      </w:pPr>
      <w:rPr>
        <w:rFonts w:ascii="Wingdings" w:hAnsi="Wingdings" w:cs="Wingdings" w:hint="default"/>
      </w:rPr>
    </w:lvl>
    <w:lvl w:ilvl="6" w:tplc="618A43DA">
      <w:start w:val="1"/>
      <w:numFmt w:val="bullet"/>
      <w:lvlText w:val=""/>
      <w:lvlJc w:val="left"/>
      <w:pPr>
        <w:ind w:left="5040" w:hanging="360"/>
      </w:pPr>
      <w:rPr>
        <w:rFonts w:ascii="Symbol" w:hAnsi="Symbol" w:cs="Symbol" w:hint="default"/>
      </w:rPr>
    </w:lvl>
    <w:lvl w:ilvl="7" w:tplc="938AC224">
      <w:start w:val="1"/>
      <w:numFmt w:val="bullet"/>
      <w:lvlText w:val="o"/>
      <w:lvlJc w:val="left"/>
      <w:pPr>
        <w:ind w:left="5760" w:hanging="360"/>
      </w:pPr>
      <w:rPr>
        <w:rFonts w:ascii="Courier New" w:hAnsi="Courier New" w:cs="Courier New" w:hint="default"/>
      </w:rPr>
    </w:lvl>
    <w:lvl w:ilvl="8" w:tplc="64DCBF22">
      <w:start w:val="1"/>
      <w:numFmt w:val="bullet"/>
      <w:lvlText w:val=""/>
      <w:lvlJc w:val="left"/>
      <w:pPr>
        <w:ind w:left="6480" w:hanging="360"/>
      </w:pPr>
      <w:rPr>
        <w:rFonts w:ascii="Wingdings" w:hAnsi="Wingdings" w:cs="Wingdings" w:hint="default"/>
      </w:rPr>
    </w:lvl>
  </w:abstractNum>
  <w:abstractNum w:abstractNumId="7" w15:restartNumberingAfterBreak="0">
    <w:nsid w:val="32A409DD"/>
    <w:multiLevelType w:val="hybridMultilevel"/>
    <w:tmpl w:val="4DBA325C"/>
    <w:lvl w:ilvl="0" w:tplc="04462FF2">
      <w:start w:val="1"/>
      <w:numFmt w:val="bullet"/>
      <w:lvlText w:val=""/>
      <w:lvlJc w:val="left"/>
      <w:pPr>
        <w:ind w:left="284" w:hanging="284"/>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15:restartNumberingAfterBreak="0">
    <w:nsid w:val="3BA44538"/>
    <w:multiLevelType w:val="hybridMultilevel"/>
    <w:tmpl w:val="4D122700"/>
    <w:lvl w:ilvl="0" w:tplc="ACBEA018">
      <w:start w:val="1"/>
      <w:numFmt w:val="bullet"/>
      <w:lvlText w:val=""/>
      <w:lvlJc w:val="left"/>
      <w:pPr>
        <w:ind w:left="720" w:hanging="360"/>
      </w:pPr>
      <w:rPr>
        <w:rFonts w:ascii="Symbol" w:hAnsi="Symbol" w:cs="Symbol" w:hint="default"/>
      </w:rPr>
    </w:lvl>
    <w:lvl w:ilvl="1" w:tplc="636A66EA">
      <w:start w:val="1"/>
      <w:numFmt w:val="bullet"/>
      <w:lvlText w:val="o"/>
      <w:lvlJc w:val="left"/>
      <w:pPr>
        <w:ind w:left="1440" w:hanging="360"/>
      </w:pPr>
      <w:rPr>
        <w:rFonts w:ascii="Courier New" w:hAnsi="Courier New" w:cs="Courier New" w:hint="default"/>
      </w:rPr>
    </w:lvl>
    <w:lvl w:ilvl="2" w:tplc="B68462F0">
      <w:start w:val="1"/>
      <w:numFmt w:val="bullet"/>
      <w:lvlText w:val=""/>
      <w:lvlJc w:val="left"/>
      <w:pPr>
        <w:ind w:left="2160" w:hanging="360"/>
      </w:pPr>
      <w:rPr>
        <w:rFonts w:ascii="Wingdings" w:hAnsi="Wingdings" w:cs="Wingdings" w:hint="default"/>
      </w:rPr>
    </w:lvl>
    <w:lvl w:ilvl="3" w:tplc="E88E1E9A">
      <w:start w:val="1"/>
      <w:numFmt w:val="bullet"/>
      <w:lvlText w:val=""/>
      <w:lvlJc w:val="left"/>
      <w:pPr>
        <w:ind w:left="2880" w:hanging="360"/>
      </w:pPr>
      <w:rPr>
        <w:rFonts w:ascii="Symbol" w:hAnsi="Symbol" w:cs="Symbol" w:hint="default"/>
      </w:rPr>
    </w:lvl>
    <w:lvl w:ilvl="4" w:tplc="3F5C1972">
      <w:start w:val="1"/>
      <w:numFmt w:val="bullet"/>
      <w:lvlText w:val="o"/>
      <w:lvlJc w:val="left"/>
      <w:pPr>
        <w:ind w:left="3600" w:hanging="360"/>
      </w:pPr>
      <w:rPr>
        <w:rFonts w:ascii="Courier New" w:hAnsi="Courier New" w:cs="Courier New" w:hint="default"/>
      </w:rPr>
    </w:lvl>
    <w:lvl w:ilvl="5" w:tplc="A796C660">
      <w:start w:val="1"/>
      <w:numFmt w:val="bullet"/>
      <w:lvlText w:val=""/>
      <w:lvlJc w:val="left"/>
      <w:pPr>
        <w:ind w:left="4320" w:hanging="360"/>
      </w:pPr>
      <w:rPr>
        <w:rFonts w:ascii="Wingdings" w:hAnsi="Wingdings" w:cs="Wingdings" w:hint="default"/>
      </w:rPr>
    </w:lvl>
    <w:lvl w:ilvl="6" w:tplc="D9ECEC9E">
      <w:start w:val="1"/>
      <w:numFmt w:val="bullet"/>
      <w:lvlText w:val=""/>
      <w:lvlJc w:val="left"/>
      <w:pPr>
        <w:ind w:left="5040" w:hanging="360"/>
      </w:pPr>
      <w:rPr>
        <w:rFonts w:ascii="Symbol" w:hAnsi="Symbol" w:cs="Symbol" w:hint="default"/>
      </w:rPr>
    </w:lvl>
    <w:lvl w:ilvl="7" w:tplc="26367190">
      <w:start w:val="1"/>
      <w:numFmt w:val="bullet"/>
      <w:lvlText w:val="o"/>
      <w:lvlJc w:val="left"/>
      <w:pPr>
        <w:ind w:left="5760" w:hanging="360"/>
      </w:pPr>
      <w:rPr>
        <w:rFonts w:ascii="Courier New" w:hAnsi="Courier New" w:cs="Courier New" w:hint="default"/>
      </w:rPr>
    </w:lvl>
    <w:lvl w:ilvl="8" w:tplc="183898E6">
      <w:start w:val="1"/>
      <w:numFmt w:val="bullet"/>
      <w:lvlText w:val=""/>
      <w:lvlJc w:val="left"/>
      <w:pPr>
        <w:ind w:left="6480" w:hanging="360"/>
      </w:pPr>
      <w:rPr>
        <w:rFonts w:ascii="Wingdings" w:hAnsi="Wingdings" w:cs="Wingdings" w:hint="default"/>
      </w:rPr>
    </w:lvl>
  </w:abstractNum>
  <w:abstractNum w:abstractNumId="9" w15:restartNumberingAfterBreak="0">
    <w:nsid w:val="3DE70B7F"/>
    <w:multiLevelType w:val="hybridMultilevel"/>
    <w:tmpl w:val="25DA8814"/>
    <w:lvl w:ilvl="0" w:tplc="F9967EB2">
      <w:start w:val="1"/>
      <w:numFmt w:val="bullet"/>
      <w:pStyle w:val="Videoodkaz"/>
      <w:lvlText w:val=""/>
      <w:lvlJc w:val="left"/>
      <w:pPr>
        <w:ind w:left="284" w:hanging="284"/>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15:restartNumberingAfterBreak="0">
    <w:nsid w:val="432229C5"/>
    <w:multiLevelType w:val="hybridMultilevel"/>
    <w:tmpl w:val="33627D5E"/>
    <w:lvl w:ilvl="0" w:tplc="131218DA">
      <w:start w:val="1"/>
      <w:numFmt w:val="bullet"/>
      <w:lvlText w:val=""/>
      <w:lvlJc w:val="left"/>
      <w:pPr>
        <w:ind w:left="720" w:hanging="360"/>
      </w:pPr>
      <w:rPr>
        <w:rFonts w:ascii="Symbol" w:hAnsi="Symbol" w:cs="Symbol" w:hint="default"/>
      </w:rPr>
    </w:lvl>
    <w:lvl w:ilvl="1" w:tplc="A1FA6C50">
      <w:start w:val="1"/>
      <w:numFmt w:val="bullet"/>
      <w:lvlText w:val="o"/>
      <w:lvlJc w:val="left"/>
      <w:pPr>
        <w:ind w:left="1440" w:hanging="360"/>
      </w:pPr>
      <w:rPr>
        <w:rFonts w:ascii="Courier New" w:hAnsi="Courier New" w:cs="Courier New" w:hint="default"/>
      </w:rPr>
    </w:lvl>
    <w:lvl w:ilvl="2" w:tplc="B53E9080">
      <w:start w:val="1"/>
      <w:numFmt w:val="bullet"/>
      <w:lvlText w:val=""/>
      <w:lvlJc w:val="left"/>
      <w:pPr>
        <w:ind w:left="2160" w:hanging="360"/>
      </w:pPr>
      <w:rPr>
        <w:rFonts w:ascii="Wingdings" w:hAnsi="Wingdings" w:cs="Wingdings" w:hint="default"/>
      </w:rPr>
    </w:lvl>
    <w:lvl w:ilvl="3" w:tplc="F0DA9FE2">
      <w:start w:val="1"/>
      <w:numFmt w:val="bullet"/>
      <w:lvlText w:val=""/>
      <w:lvlJc w:val="left"/>
      <w:pPr>
        <w:ind w:left="2880" w:hanging="360"/>
      </w:pPr>
      <w:rPr>
        <w:rFonts w:ascii="Symbol" w:hAnsi="Symbol" w:cs="Symbol" w:hint="default"/>
      </w:rPr>
    </w:lvl>
    <w:lvl w:ilvl="4" w:tplc="42F077C4">
      <w:start w:val="1"/>
      <w:numFmt w:val="bullet"/>
      <w:lvlText w:val="o"/>
      <w:lvlJc w:val="left"/>
      <w:pPr>
        <w:ind w:left="3600" w:hanging="360"/>
      </w:pPr>
      <w:rPr>
        <w:rFonts w:ascii="Courier New" w:hAnsi="Courier New" w:cs="Courier New" w:hint="default"/>
      </w:rPr>
    </w:lvl>
    <w:lvl w:ilvl="5" w:tplc="0FC0AEBC">
      <w:start w:val="1"/>
      <w:numFmt w:val="bullet"/>
      <w:lvlText w:val=""/>
      <w:lvlJc w:val="left"/>
      <w:pPr>
        <w:ind w:left="4320" w:hanging="360"/>
      </w:pPr>
      <w:rPr>
        <w:rFonts w:ascii="Wingdings" w:hAnsi="Wingdings" w:cs="Wingdings" w:hint="default"/>
      </w:rPr>
    </w:lvl>
    <w:lvl w:ilvl="6" w:tplc="14820726">
      <w:start w:val="1"/>
      <w:numFmt w:val="bullet"/>
      <w:lvlText w:val=""/>
      <w:lvlJc w:val="left"/>
      <w:pPr>
        <w:ind w:left="5040" w:hanging="360"/>
      </w:pPr>
      <w:rPr>
        <w:rFonts w:ascii="Symbol" w:hAnsi="Symbol" w:cs="Symbol" w:hint="default"/>
      </w:rPr>
    </w:lvl>
    <w:lvl w:ilvl="7" w:tplc="76C4CBF4">
      <w:start w:val="1"/>
      <w:numFmt w:val="bullet"/>
      <w:lvlText w:val="o"/>
      <w:lvlJc w:val="left"/>
      <w:pPr>
        <w:ind w:left="5760" w:hanging="360"/>
      </w:pPr>
      <w:rPr>
        <w:rFonts w:ascii="Courier New" w:hAnsi="Courier New" w:cs="Courier New" w:hint="default"/>
      </w:rPr>
    </w:lvl>
    <w:lvl w:ilvl="8" w:tplc="0A3A93CE">
      <w:start w:val="1"/>
      <w:numFmt w:val="bullet"/>
      <w:lvlText w:val=""/>
      <w:lvlJc w:val="left"/>
      <w:pPr>
        <w:ind w:left="6480" w:hanging="360"/>
      </w:pPr>
      <w:rPr>
        <w:rFonts w:ascii="Wingdings" w:hAnsi="Wingdings" w:cs="Wingdings" w:hint="default"/>
      </w:rPr>
    </w:lvl>
  </w:abstractNum>
  <w:abstractNum w:abstractNumId="11"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2" w15:restartNumberingAfterBreak="0">
    <w:nsid w:val="636B3D53"/>
    <w:multiLevelType w:val="hybridMultilevel"/>
    <w:tmpl w:val="7B028BEA"/>
    <w:lvl w:ilvl="0" w:tplc="11400B44">
      <w:start w:val="1"/>
      <w:numFmt w:val="bullet"/>
      <w:pStyle w:val="Odrkakostka"/>
      <w:lvlText w:val=""/>
      <w:lvlJc w:val="left"/>
      <w:pPr>
        <w:ind w:left="720" w:hanging="360"/>
      </w:pPr>
      <w:rPr>
        <w:rFonts w:ascii="Symbol" w:hAnsi="Symbol" w:cs="Symbol" w:hint="default"/>
        <w:color w:val="auto"/>
      </w:rPr>
    </w:lvl>
    <w:lvl w:ilvl="1" w:tplc="239A2BC6">
      <w:start w:val="1"/>
      <w:numFmt w:val="bullet"/>
      <w:lvlText w:val="o"/>
      <w:lvlJc w:val="left"/>
      <w:pPr>
        <w:ind w:left="1440" w:hanging="360"/>
      </w:pPr>
      <w:rPr>
        <w:rFonts w:ascii="Courier New" w:hAnsi="Courier New" w:cs="Courier New" w:hint="default"/>
      </w:rPr>
    </w:lvl>
    <w:lvl w:ilvl="2" w:tplc="B128D316">
      <w:start w:val="1"/>
      <w:numFmt w:val="bullet"/>
      <w:lvlText w:val=""/>
      <w:lvlJc w:val="left"/>
      <w:pPr>
        <w:ind w:left="2160" w:hanging="360"/>
      </w:pPr>
      <w:rPr>
        <w:rFonts w:ascii="Wingdings" w:hAnsi="Wingdings" w:cs="Wingdings" w:hint="default"/>
      </w:rPr>
    </w:lvl>
    <w:lvl w:ilvl="3" w:tplc="8ADA4B24">
      <w:start w:val="1"/>
      <w:numFmt w:val="bullet"/>
      <w:lvlText w:val=""/>
      <w:lvlJc w:val="left"/>
      <w:pPr>
        <w:ind w:left="2880" w:hanging="360"/>
      </w:pPr>
      <w:rPr>
        <w:rFonts w:ascii="Symbol" w:hAnsi="Symbol" w:cs="Symbol" w:hint="default"/>
      </w:rPr>
    </w:lvl>
    <w:lvl w:ilvl="4" w:tplc="264CBFBE">
      <w:start w:val="1"/>
      <w:numFmt w:val="bullet"/>
      <w:lvlText w:val="o"/>
      <w:lvlJc w:val="left"/>
      <w:pPr>
        <w:ind w:left="3600" w:hanging="360"/>
      </w:pPr>
      <w:rPr>
        <w:rFonts w:ascii="Courier New" w:hAnsi="Courier New" w:cs="Courier New" w:hint="default"/>
      </w:rPr>
    </w:lvl>
    <w:lvl w:ilvl="5" w:tplc="7C623B24">
      <w:start w:val="1"/>
      <w:numFmt w:val="bullet"/>
      <w:lvlText w:val=""/>
      <w:lvlJc w:val="left"/>
      <w:pPr>
        <w:ind w:left="4320" w:hanging="360"/>
      </w:pPr>
      <w:rPr>
        <w:rFonts w:ascii="Wingdings" w:hAnsi="Wingdings" w:cs="Wingdings" w:hint="default"/>
      </w:rPr>
    </w:lvl>
    <w:lvl w:ilvl="6" w:tplc="362ECD4C">
      <w:start w:val="1"/>
      <w:numFmt w:val="bullet"/>
      <w:lvlText w:val=""/>
      <w:lvlJc w:val="left"/>
      <w:pPr>
        <w:ind w:left="5040" w:hanging="360"/>
      </w:pPr>
      <w:rPr>
        <w:rFonts w:ascii="Symbol" w:hAnsi="Symbol" w:cs="Symbol" w:hint="default"/>
      </w:rPr>
    </w:lvl>
    <w:lvl w:ilvl="7" w:tplc="5D3A069E">
      <w:start w:val="1"/>
      <w:numFmt w:val="bullet"/>
      <w:lvlText w:val="o"/>
      <w:lvlJc w:val="left"/>
      <w:pPr>
        <w:ind w:left="5760" w:hanging="360"/>
      </w:pPr>
      <w:rPr>
        <w:rFonts w:ascii="Courier New" w:hAnsi="Courier New" w:cs="Courier New" w:hint="default"/>
      </w:rPr>
    </w:lvl>
    <w:lvl w:ilvl="8" w:tplc="37D8E4E0">
      <w:start w:val="1"/>
      <w:numFmt w:val="bullet"/>
      <w:lvlText w:val=""/>
      <w:lvlJc w:val="left"/>
      <w:pPr>
        <w:ind w:left="6480" w:hanging="360"/>
      </w:pPr>
      <w:rPr>
        <w:rFonts w:ascii="Wingdings" w:hAnsi="Wingdings" w:cs="Wingdings" w:hint="default"/>
      </w:rPr>
    </w:lvl>
  </w:abstractNum>
  <w:abstractNum w:abstractNumId="13"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num w:numId="1">
    <w:abstractNumId w:val="4"/>
  </w:num>
  <w:num w:numId="2">
    <w:abstractNumId w:val="0"/>
  </w:num>
  <w:num w:numId="3">
    <w:abstractNumId w:val="11"/>
  </w:num>
  <w:num w:numId="4">
    <w:abstractNumId w:val="8"/>
  </w:num>
  <w:num w:numId="5">
    <w:abstractNumId w:val="6"/>
  </w:num>
  <w:num w:numId="6">
    <w:abstractNumId w:val="2"/>
  </w:num>
  <w:num w:numId="7">
    <w:abstractNumId w:val="10"/>
  </w:num>
  <w:num w:numId="8">
    <w:abstractNumId w:val="12"/>
  </w:num>
  <w:num w:numId="9">
    <w:abstractNumId w:val="7"/>
  </w:num>
  <w:num w:numId="10">
    <w:abstractNumId w:val="9"/>
  </w:num>
  <w:num w:numId="11">
    <w:abstractNumId w:val="3"/>
  </w:num>
  <w:num w:numId="12">
    <w:abstractNumId w:val="5"/>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trackRevisions/>
  <w:doNotTrackMove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122B59F7"/>
    <w:rsid w:val="00106D77"/>
    <w:rsid w:val="0011432B"/>
    <w:rsid w:val="00133D44"/>
    <w:rsid w:val="00194B7F"/>
    <w:rsid w:val="001A118A"/>
    <w:rsid w:val="001A4684"/>
    <w:rsid w:val="00241D37"/>
    <w:rsid w:val="00281470"/>
    <w:rsid w:val="0029240C"/>
    <w:rsid w:val="002C10F6"/>
    <w:rsid w:val="002D5A52"/>
    <w:rsid w:val="00301E59"/>
    <w:rsid w:val="00363FCD"/>
    <w:rsid w:val="00380FCC"/>
    <w:rsid w:val="003D3D21"/>
    <w:rsid w:val="003F4F0B"/>
    <w:rsid w:val="0040788D"/>
    <w:rsid w:val="004210B0"/>
    <w:rsid w:val="004624C9"/>
    <w:rsid w:val="00531597"/>
    <w:rsid w:val="005D5FDF"/>
    <w:rsid w:val="005E2369"/>
    <w:rsid w:val="00643389"/>
    <w:rsid w:val="0069438A"/>
    <w:rsid w:val="00700621"/>
    <w:rsid w:val="0070707C"/>
    <w:rsid w:val="00725945"/>
    <w:rsid w:val="00763D85"/>
    <w:rsid w:val="00777383"/>
    <w:rsid w:val="007D066F"/>
    <w:rsid w:val="007D2437"/>
    <w:rsid w:val="0080206D"/>
    <w:rsid w:val="008311C7"/>
    <w:rsid w:val="008456A5"/>
    <w:rsid w:val="009454CF"/>
    <w:rsid w:val="009515F0"/>
    <w:rsid w:val="009C7B1C"/>
    <w:rsid w:val="009D05FB"/>
    <w:rsid w:val="00A51D44"/>
    <w:rsid w:val="00A93FCD"/>
    <w:rsid w:val="00AD1C92"/>
    <w:rsid w:val="00B16A1A"/>
    <w:rsid w:val="00B943B7"/>
    <w:rsid w:val="00BC46D4"/>
    <w:rsid w:val="00C31B60"/>
    <w:rsid w:val="00C94D74"/>
    <w:rsid w:val="00CC51F1"/>
    <w:rsid w:val="00CE28A6"/>
    <w:rsid w:val="00D23DD4"/>
    <w:rsid w:val="00D25694"/>
    <w:rsid w:val="00D32DC4"/>
    <w:rsid w:val="00D334AC"/>
    <w:rsid w:val="00D451E2"/>
    <w:rsid w:val="00D85463"/>
    <w:rsid w:val="00DA21B6"/>
    <w:rsid w:val="00DA6295"/>
    <w:rsid w:val="00DB4536"/>
    <w:rsid w:val="00E0332A"/>
    <w:rsid w:val="00E25D15"/>
    <w:rsid w:val="00E51022"/>
    <w:rsid w:val="00E77B64"/>
    <w:rsid w:val="00EA3EF5"/>
    <w:rsid w:val="00EC2DEC"/>
    <w:rsid w:val="00ED3DDC"/>
    <w:rsid w:val="00EE3316"/>
    <w:rsid w:val="00F15F6B"/>
    <w:rsid w:val="00F2067A"/>
    <w:rsid w:val="00F279BD"/>
    <w:rsid w:val="00F92BEE"/>
    <w:rsid w:val="00FA405E"/>
    <w:rsid w:val="00FC0C80"/>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0EA6B0E"/>
  <w15:docId w15:val="{79B0193E-C189-4630-A574-9A8D380E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94D74"/>
    <w:pPr>
      <w:spacing w:after="160" w:line="259"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uiPriority w:val="99"/>
    <w:rsid w:val="7DAA1868"/>
    <w:rPr>
      <w:rFonts w:ascii="Arial" w:hAnsi="Arial" w:cs="Arial"/>
      <w:b/>
      <w:bCs/>
      <w:u w:val="single"/>
    </w:rPr>
  </w:style>
  <w:style w:type="paragraph" w:customStyle="1" w:styleId="Nzevpracovnholistu">
    <w:name w:val="Název pracovního listu"/>
    <w:basedOn w:val="Normln"/>
    <w:link w:val="NzevpracovnholistuChar"/>
    <w:uiPriority w:val="99"/>
    <w:rsid w:val="7DAA1868"/>
    <w:rPr>
      <w:rFonts w:ascii="Arial" w:hAnsi="Arial" w:cs="Arial"/>
      <w:b/>
      <w:bCs/>
      <w:sz w:val="44"/>
      <w:szCs w:val="44"/>
    </w:rPr>
  </w:style>
  <w:style w:type="paragraph" w:customStyle="1" w:styleId="Odrkakostka">
    <w:name w:val="Odrážka kostka"/>
    <w:basedOn w:val="Normln"/>
    <w:link w:val="OdrkakostkaChar"/>
    <w:uiPriority w:val="99"/>
    <w:rsid w:val="007D2437"/>
    <w:pPr>
      <w:numPr>
        <w:numId w:val="8"/>
      </w:numPr>
      <w:ind w:right="968"/>
    </w:pPr>
    <w:rPr>
      <w:rFonts w:ascii="Arial" w:hAnsi="Arial" w:cs="Arial"/>
    </w:rPr>
  </w:style>
  <w:style w:type="paragraph" w:customStyle="1" w:styleId="Popispracovnholistu">
    <w:name w:val="Popis pracovního listu"/>
    <w:basedOn w:val="Normln"/>
    <w:link w:val="PopispracovnholistuChar"/>
    <w:uiPriority w:val="99"/>
    <w:rsid w:val="009D05FB"/>
    <w:pPr>
      <w:spacing w:before="240" w:after="120"/>
      <w:ind w:right="131"/>
      <w:jc w:val="both"/>
      <w:outlineLvl w:val="0"/>
    </w:pPr>
    <w:rPr>
      <w:rFonts w:ascii="Arial" w:hAnsi="Arial" w:cs="Arial"/>
      <w:sz w:val="28"/>
      <w:szCs w:val="28"/>
    </w:rPr>
  </w:style>
  <w:style w:type="paragraph" w:customStyle="1" w:styleId="dekodpov">
    <w:name w:val="Řádek odpověď"/>
    <w:basedOn w:val="Normln"/>
    <w:link w:val="dekodpovChar"/>
    <w:uiPriority w:val="99"/>
    <w:rsid w:val="00EA3EF5"/>
    <w:pPr>
      <w:spacing w:line="480" w:lineRule="auto"/>
      <w:ind w:left="284" w:right="260"/>
      <w:jc w:val="both"/>
    </w:pPr>
    <w:rPr>
      <w:rFonts w:ascii="Arial" w:hAnsi="Arial" w:cs="Arial"/>
      <w:color w:val="33BEF2"/>
    </w:rPr>
  </w:style>
  <w:style w:type="paragraph" w:customStyle="1" w:styleId="kol-zadn">
    <w:name w:val="Úkol - zadání"/>
    <w:basedOn w:val="Normln"/>
    <w:link w:val="kol-zadnChar"/>
    <w:uiPriority w:val="99"/>
    <w:rsid w:val="00EE3316"/>
    <w:pPr>
      <w:numPr>
        <w:numId w:val="13"/>
      </w:numPr>
      <w:spacing w:line="240" w:lineRule="auto"/>
      <w:ind w:left="1068" w:right="401"/>
    </w:pPr>
    <w:rPr>
      <w:rFonts w:ascii="Arial" w:hAnsi="Arial" w:cs="Arial"/>
      <w:b/>
      <w:bCs/>
      <w:noProof/>
      <w:sz w:val="24"/>
      <w:szCs w:val="24"/>
    </w:rPr>
  </w:style>
  <w:style w:type="paragraph" w:customStyle="1" w:styleId="Vpltabulky">
    <w:name w:val="Výplň tabulky"/>
    <w:basedOn w:val="Normln"/>
    <w:link w:val="VpltabulkyChar"/>
    <w:uiPriority w:val="99"/>
    <w:rsid w:val="7DAA1868"/>
    <w:pPr>
      <w:spacing w:before="240" w:after="0"/>
      <w:jc w:val="center"/>
    </w:pPr>
    <w:rPr>
      <w:rFonts w:ascii="Arial" w:hAnsi="Arial" w:cs="Arial"/>
      <w:b/>
      <w:bCs/>
    </w:rPr>
  </w:style>
  <w:style w:type="paragraph" w:customStyle="1" w:styleId="Zhlav-tabulka">
    <w:name w:val="Záhlaví - tabulka"/>
    <w:basedOn w:val="Normln"/>
    <w:link w:val="Zhlav-tabulkaChar"/>
    <w:uiPriority w:val="99"/>
    <w:rsid w:val="7DAA1868"/>
    <w:pPr>
      <w:spacing w:before="240" w:after="240"/>
      <w:jc w:val="center"/>
    </w:pPr>
    <w:rPr>
      <w:rFonts w:ascii="Arial" w:hAnsi="Arial" w:cs="Arial"/>
      <w:b/>
      <w:bCs/>
    </w:rPr>
  </w:style>
  <w:style w:type="character" w:customStyle="1" w:styleId="NzevpracovnholistuChar">
    <w:name w:val="Název pracovního listu Char"/>
    <w:link w:val="Nzevpracovnholistu"/>
    <w:uiPriority w:val="99"/>
    <w:locked/>
    <w:rsid w:val="7DAA1868"/>
    <w:rPr>
      <w:rFonts w:ascii="Arial" w:eastAsia="Times New Roman" w:hAnsi="Arial" w:cs="Arial"/>
      <w:b/>
      <w:bCs/>
      <w:sz w:val="44"/>
      <w:szCs w:val="44"/>
      <w:lang w:val="cs-CZ"/>
    </w:rPr>
  </w:style>
  <w:style w:type="character" w:customStyle="1" w:styleId="PopispracovnholistuChar">
    <w:name w:val="Popis pracovního listu Char"/>
    <w:link w:val="Popispracovnholistu"/>
    <w:uiPriority w:val="99"/>
    <w:locked/>
    <w:rsid w:val="009D05FB"/>
    <w:rPr>
      <w:rFonts w:ascii="Arial" w:eastAsia="Times New Roman" w:hAnsi="Arial" w:cs="Arial"/>
      <w:sz w:val="32"/>
      <w:szCs w:val="32"/>
    </w:rPr>
  </w:style>
  <w:style w:type="character" w:customStyle="1" w:styleId="kol-zadnChar">
    <w:name w:val="Úkol - zadání Char"/>
    <w:link w:val="kol-zadn"/>
    <w:uiPriority w:val="99"/>
    <w:locked/>
    <w:rsid w:val="00EE3316"/>
    <w:rPr>
      <w:rFonts w:ascii="Arial" w:eastAsia="Times New Roman" w:hAnsi="Arial" w:cs="Arial"/>
      <w:b/>
      <w:bCs/>
      <w:noProof/>
      <w:sz w:val="24"/>
      <w:szCs w:val="24"/>
    </w:rPr>
  </w:style>
  <w:style w:type="character" w:customStyle="1" w:styleId="dekodpovChar">
    <w:name w:val="Řádek odpověď Char"/>
    <w:link w:val="dekodpov"/>
    <w:uiPriority w:val="99"/>
    <w:locked/>
    <w:rsid w:val="00EA3EF5"/>
    <w:rPr>
      <w:rFonts w:ascii="Arial" w:eastAsia="Times New Roman" w:hAnsi="Arial" w:cs="Arial"/>
      <w:color w:val="33BEF2"/>
    </w:rPr>
  </w:style>
  <w:style w:type="character" w:customStyle="1" w:styleId="NadpisseznamuChar">
    <w:name w:val="Nadpis seznamu Char"/>
    <w:link w:val="Nadpisseznamu"/>
    <w:uiPriority w:val="99"/>
    <w:locked/>
    <w:rsid w:val="7DAA1868"/>
    <w:rPr>
      <w:rFonts w:ascii="Arial" w:eastAsia="Times New Roman" w:hAnsi="Arial" w:cs="Arial"/>
      <w:b/>
      <w:bCs/>
      <w:u w:val="single"/>
      <w:lang w:val="cs-CZ"/>
    </w:rPr>
  </w:style>
  <w:style w:type="character" w:customStyle="1" w:styleId="VpltabulkyChar">
    <w:name w:val="Výplň tabulky Char"/>
    <w:link w:val="Vpltabulky"/>
    <w:uiPriority w:val="99"/>
    <w:locked/>
    <w:rsid w:val="7DAA1868"/>
    <w:rPr>
      <w:rFonts w:ascii="Arial" w:eastAsia="Times New Roman" w:hAnsi="Arial" w:cs="Arial"/>
      <w:b/>
      <w:bCs/>
      <w:lang w:val="cs-CZ"/>
    </w:rPr>
  </w:style>
  <w:style w:type="character" w:customStyle="1" w:styleId="OdrkakostkaChar">
    <w:name w:val="Odrážka kostka Char"/>
    <w:link w:val="Odrkakostka"/>
    <w:uiPriority w:val="99"/>
    <w:locked/>
    <w:rsid w:val="007D2437"/>
    <w:rPr>
      <w:rFonts w:ascii="Arial" w:eastAsia="Times New Roman" w:hAnsi="Arial" w:cs="Arial"/>
    </w:rPr>
  </w:style>
  <w:style w:type="character" w:customStyle="1" w:styleId="Zhlav-tabulkaChar">
    <w:name w:val="Záhlaví - tabulka Char"/>
    <w:link w:val="Zhlav-tabulka"/>
    <w:uiPriority w:val="99"/>
    <w:locked/>
    <w:rsid w:val="7DAA1868"/>
    <w:rPr>
      <w:rFonts w:ascii="Arial" w:eastAsia="Times New Roman" w:hAnsi="Arial" w:cs="Arial"/>
      <w:b/>
      <w:bCs/>
      <w:lang w:val="cs-CZ"/>
    </w:rPr>
  </w:style>
  <w:style w:type="table" w:styleId="Mkatabulky">
    <w:name w:val="Table Grid"/>
    <w:basedOn w:val="Normlntabulka"/>
    <w:uiPriority w:val="9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hlavChar">
    <w:name w:val="Záhlaví Char"/>
    <w:basedOn w:val="Standardnpsmoodstavce"/>
    <w:link w:val="Zhlav"/>
    <w:uiPriority w:val="99"/>
    <w:locked/>
    <w:rsid w:val="00C94D74"/>
  </w:style>
  <w:style w:type="paragraph" w:styleId="Zhlav">
    <w:name w:val="header"/>
    <w:basedOn w:val="Normln"/>
    <w:link w:val="ZhlavChar"/>
    <w:uiPriority w:val="99"/>
    <w:rsid w:val="00C94D74"/>
    <w:pPr>
      <w:tabs>
        <w:tab w:val="center" w:pos="4680"/>
        <w:tab w:val="right" w:pos="9360"/>
      </w:tabs>
      <w:spacing w:after="0" w:line="240" w:lineRule="auto"/>
    </w:pPr>
  </w:style>
  <w:style w:type="character" w:customStyle="1" w:styleId="HeaderChar1">
    <w:name w:val="Header Char1"/>
    <w:uiPriority w:val="99"/>
    <w:semiHidden/>
    <w:rsid w:val="00E50361"/>
    <w:rPr>
      <w:rFonts w:cs="Calibri"/>
      <w:lang w:eastAsia="en-US"/>
    </w:rPr>
  </w:style>
  <w:style w:type="character" w:customStyle="1" w:styleId="ZpatChar">
    <w:name w:val="Zápatí Char"/>
    <w:basedOn w:val="Standardnpsmoodstavce"/>
    <w:link w:val="Zpat"/>
    <w:uiPriority w:val="99"/>
    <w:locked/>
    <w:rsid w:val="00C94D74"/>
  </w:style>
  <w:style w:type="paragraph" w:styleId="Zpat">
    <w:name w:val="footer"/>
    <w:basedOn w:val="Normln"/>
    <w:link w:val="ZpatChar"/>
    <w:uiPriority w:val="99"/>
    <w:rsid w:val="00C94D74"/>
    <w:pPr>
      <w:tabs>
        <w:tab w:val="center" w:pos="4680"/>
        <w:tab w:val="right" w:pos="9360"/>
      </w:tabs>
      <w:spacing w:after="0" w:line="240" w:lineRule="auto"/>
    </w:pPr>
  </w:style>
  <w:style w:type="character" w:customStyle="1" w:styleId="FooterChar1">
    <w:name w:val="Footer Char1"/>
    <w:uiPriority w:val="99"/>
    <w:semiHidden/>
    <w:rsid w:val="00E50361"/>
    <w:rPr>
      <w:rFonts w:cs="Calibri"/>
      <w:lang w:eastAsia="en-US"/>
    </w:rPr>
  </w:style>
  <w:style w:type="paragraph" w:customStyle="1" w:styleId="Zdraznnvtextu">
    <w:name w:val="Zdůraznění v textu"/>
    <w:basedOn w:val="kol-zadn"/>
    <w:uiPriority w:val="99"/>
    <w:rsid w:val="00301E59"/>
    <w:rPr>
      <w:b w:val="0"/>
      <w:bCs w:val="0"/>
      <w:color w:val="F12FA1"/>
      <w:u w:val="single"/>
    </w:rPr>
  </w:style>
  <w:style w:type="character" w:styleId="Hypertextovodkaz">
    <w:name w:val="Hyperlink"/>
    <w:uiPriority w:val="99"/>
    <w:rsid w:val="00D334AC"/>
    <w:rPr>
      <w:color w:val="0563C1"/>
      <w:u w:val="single"/>
    </w:rPr>
  </w:style>
  <w:style w:type="character" w:customStyle="1" w:styleId="Nevyeenzmnka1">
    <w:name w:val="Nevyřešená zmínka1"/>
    <w:uiPriority w:val="99"/>
    <w:semiHidden/>
    <w:rsid w:val="00D334AC"/>
    <w:rPr>
      <w:color w:val="auto"/>
      <w:shd w:val="clear" w:color="auto" w:fill="auto"/>
    </w:rPr>
  </w:style>
  <w:style w:type="paragraph" w:customStyle="1" w:styleId="Videoodkaz">
    <w:name w:val="Video odkaz"/>
    <w:basedOn w:val="Odrkakostka"/>
    <w:link w:val="VideoodkazChar"/>
    <w:autoRedefine/>
    <w:uiPriority w:val="99"/>
    <w:rsid w:val="00643389"/>
    <w:pPr>
      <w:numPr>
        <w:numId w:val="10"/>
      </w:numPr>
    </w:pPr>
    <w:rPr>
      <w:b/>
      <w:bCs/>
      <w:color w:val="F22EA2"/>
      <w:sz w:val="32"/>
      <w:szCs w:val="32"/>
      <w:u w:val="single"/>
    </w:rPr>
  </w:style>
  <w:style w:type="character" w:styleId="Sledovanodkaz">
    <w:name w:val="FollowedHyperlink"/>
    <w:uiPriority w:val="99"/>
    <w:semiHidden/>
    <w:rsid w:val="002C10F6"/>
    <w:rPr>
      <w:color w:val="auto"/>
      <w:u w:val="single"/>
    </w:rPr>
  </w:style>
  <w:style w:type="paragraph" w:customStyle="1" w:styleId="Video">
    <w:name w:val="Video"/>
    <w:basedOn w:val="Videoodkaz"/>
    <w:link w:val="VideoChar"/>
    <w:uiPriority w:val="99"/>
    <w:rsid w:val="00643389"/>
    <w:pPr>
      <w:spacing w:after="0"/>
    </w:pPr>
  </w:style>
  <w:style w:type="paragraph" w:customStyle="1" w:styleId="Sebereflexeka">
    <w:name w:val="Sebereflexe žáka"/>
    <w:link w:val="SebereflexekaChar"/>
    <w:uiPriority w:val="99"/>
    <w:rsid w:val="00194B7F"/>
    <w:pPr>
      <w:spacing w:after="160" w:line="259" w:lineRule="auto"/>
    </w:pPr>
    <w:rPr>
      <w:rFonts w:ascii="Arial" w:hAnsi="Arial"/>
      <w:b/>
      <w:bCs/>
      <w:noProof/>
      <w:color w:val="F030A1"/>
      <w:sz w:val="28"/>
      <w:szCs w:val="28"/>
      <w:lang w:eastAsia="en-US"/>
    </w:rPr>
  </w:style>
  <w:style w:type="character" w:customStyle="1" w:styleId="VideoodkazChar">
    <w:name w:val="Video odkaz Char"/>
    <w:link w:val="Videoodkaz"/>
    <w:uiPriority w:val="99"/>
    <w:locked/>
    <w:rsid w:val="00643389"/>
    <w:rPr>
      <w:rFonts w:ascii="Arial" w:eastAsia="Times New Roman" w:hAnsi="Arial" w:cs="Arial"/>
      <w:b/>
      <w:bCs/>
      <w:color w:val="F22EA2"/>
      <w:sz w:val="32"/>
      <w:szCs w:val="32"/>
      <w:u w:val="single"/>
    </w:rPr>
  </w:style>
  <w:style w:type="character" w:customStyle="1" w:styleId="VideoChar">
    <w:name w:val="Video Char"/>
    <w:basedOn w:val="VideoodkazChar"/>
    <w:link w:val="Video"/>
    <w:uiPriority w:val="99"/>
    <w:locked/>
    <w:rsid w:val="00643389"/>
    <w:rPr>
      <w:rFonts w:ascii="Arial" w:eastAsia="Times New Roman" w:hAnsi="Arial" w:cs="Arial"/>
      <w:b/>
      <w:bCs/>
      <w:color w:val="F22EA2"/>
      <w:sz w:val="32"/>
      <w:szCs w:val="32"/>
      <w:u w:val="single"/>
    </w:rPr>
  </w:style>
  <w:style w:type="paragraph" w:styleId="Odstavecseseznamem">
    <w:name w:val="List Paragraph"/>
    <w:basedOn w:val="Normln"/>
    <w:uiPriority w:val="99"/>
    <w:qFormat/>
    <w:rsid w:val="00FA405E"/>
    <w:pPr>
      <w:ind w:left="720"/>
    </w:pPr>
  </w:style>
  <w:style w:type="character" w:customStyle="1" w:styleId="SebereflexekaChar">
    <w:name w:val="Sebereflexe žáka Char"/>
    <w:link w:val="Sebereflexeka"/>
    <w:uiPriority w:val="99"/>
    <w:locked/>
    <w:rsid w:val="00194B7F"/>
    <w:rPr>
      <w:rFonts w:ascii="Arial" w:eastAsia="Times New Roman" w:hAnsi="Arial" w:cs="Arial"/>
      <w:b/>
      <w:bCs/>
      <w:noProof/>
      <w:color w:val="F030A1"/>
      <w:sz w:val="22"/>
      <w:szCs w:val="22"/>
      <w:lang w:val="cs-CZ" w:eastAsia="en-US"/>
    </w:rPr>
  </w:style>
  <w:style w:type="paragraph" w:styleId="Textbubliny">
    <w:name w:val="Balloon Text"/>
    <w:basedOn w:val="Normln"/>
    <w:link w:val="TextbublinyChar"/>
    <w:uiPriority w:val="99"/>
    <w:semiHidden/>
    <w:rsid w:val="009C7B1C"/>
    <w:rPr>
      <w:rFonts w:ascii="Tahoma" w:hAnsi="Tahoma" w:cs="Tahoma"/>
      <w:sz w:val="16"/>
      <w:szCs w:val="16"/>
    </w:rPr>
  </w:style>
  <w:style w:type="character" w:customStyle="1" w:styleId="TextbublinyChar">
    <w:name w:val="Text bubliny Char"/>
    <w:link w:val="Textbubliny"/>
    <w:uiPriority w:val="99"/>
    <w:semiHidden/>
    <w:rsid w:val="00E50361"/>
    <w:rPr>
      <w:rFonts w:ascii="Times New Roman" w:hAnsi="Times New Roman" w:cs="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086510">
      <w:marLeft w:val="0"/>
      <w:marRight w:val="0"/>
      <w:marTop w:val="0"/>
      <w:marBottom w:val="0"/>
      <w:divBdr>
        <w:top w:val="none" w:sz="0" w:space="0" w:color="auto"/>
        <w:left w:val="none" w:sz="0" w:space="0" w:color="auto"/>
        <w:bottom w:val="none" w:sz="0" w:space="0" w:color="auto"/>
        <w:right w:val="none" w:sz="0" w:space="0" w:color="auto"/>
      </w:divBdr>
    </w:div>
    <w:div w:id="1143086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515</Words>
  <Characters>3041</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Developer a veřejný zájem 2 </dc:title>
  <dc:subject/>
  <dc:creator>Jan Johanovský</dc:creator>
  <cp:keywords/>
  <dc:description/>
  <cp:lastModifiedBy>Vlčková Daniela</cp:lastModifiedBy>
  <cp:revision>3</cp:revision>
  <cp:lastPrinted>2021-07-23T08:26:00Z</cp:lastPrinted>
  <dcterms:created xsi:type="dcterms:W3CDTF">2021-12-08T19:34:00Z</dcterms:created>
  <dcterms:modified xsi:type="dcterms:W3CDTF">2021-12-09T07:25:00Z</dcterms:modified>
</cp:coreProperties>
</file>