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D3BCC" w14:textId="0CD2C699" w:rsidR="67EB367A" w:rsidRDefault="67EB367A" w:rsidP="42C897DB">
      <w:pPr>
        <w:pStyle w:val="Nadpis1"/>
        <w:rPr>
          <w:rFonts w:asciiTheme="majorHAnsi" w:eastAsiaTheme="majorEastAsia" w:hAnsiTheme="majorHAnsi" w:cstheme="majorBidi"/>
          <w:b/>
          <w:bCs/>
        </w:rPr>
      </w:pPr>
      <w:r w:rsidRPr="42C897DB">
        <w:rPr>
          <w:rFonts w:asciiTheme="majorHAnsi" w:eastAsiaTheme="majorEastAsia" w:hAnsiTheme="majorHAnsi" w:cstheme="majorBidi"/>
          <w:b/>
          <w:bCs/>
          <w:lang w:val="cs-CZ"/>
        </w:rPr>
        <w:t>Č</w:t>
      </w:r>
      <w:r w:rsidR="7F53888B" w:rsidRPr="42C897DB">
        <w:rPr>
          <w:rFonts w:asciiTheme="majorHAnsi" w:eastAsiaTheme="majorEastAsia" w:hAnsiTheme="majorHAnsi" w:cstheme="majorBidi"/>
          <w:b/>
          <w:bCs/>
          <w:lang w:val="cs-CZ"/>
        </w:rPr>
        <w:t>íselné množiny: množinové operace, číselné obory, operace se zlomky</w:t>
      </w:r>
    </w:p>
    <w:p w14:paraId="00000002" w14:textId="77777777" w:rsidR="001019EE" w:rsidRDefault="001019EE">
      <w:pPr>
        <w:rPr>
          <w:rFonts w:ascii="Calibri" w:eastAsia="Calibri" w:hAnsi="Calibri" w:cs="Calibri"/>
        </w:rPr>
      </w:pPr>
    </w:p>
    <w:tbl>
      <w:tblPr>
        <w:tblStyle w:val="a"/>
        <w:tblW w:w="15825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1019EE" w14:paraId="29A84E51" w14:textId="77777777" w:rsidTr="42C897DB">
        <w:trPr>
          <w:trHeight w:val="495"/>
        </w:trPr>
        <w:tc>
          <w:tcPr>
            <w:tcW w:w="108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4" w14:textId="20AE6B84" w:rsidR="001019EE" w:rsidRDefault="008702B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 Video: </w:t>
            </w:r>
            <w:hyperlink r:id="rId6" w:tgtFrame="_blank" w:history="1">
              <w:r w:rsidR="002A09E4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https://edu.ceskatelevize.cz/video/9268</w:t>
              </w:r>
            </w:hyperlink>
          </w:p>
        </w:tc>
        <w:tc>
          <w:tcPr>
            <w:tcW w:w="169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5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6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</w:tr>
      <w:tr w:rsidR="001019EE" w14:paraId="672A6659" w14:textId="77777777" w:rsidTr="42C897DB">
        <w:trPr>
          <w:trHeight w:val="20"/>
        </w:trPr>
        <w:tc>
          <w:tcPr>
            <w:tcW w:w="10864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7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91" w:type="dxa"/>
            <w:tcBorders>
              <w:left w:val="single" w:sz="8" w:space="0" w:color="FFFFFF" w:themeColor="background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8" w14:textId="77777777" w:rsidR="001019EE" w:rsidRDefault="001019EE" w:rsidP="42C897D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9" w14:textId="77777777" w:rsidR="001019EE" w:rsidRDefault="00101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1019EE" w14:paraId="309ABEE7" w14:textId="77777777" w:rsidTr="42C897DB">
        <w:trPr>
          <w:trHeight w:val="5257"/>
        </w:trPr>
        <w:tc>
          <w:tcPr>
            <w:tcW w:w="108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163583E" w14:textId="358766D4" w:rsidR="001019EE" w:rsidRPr="00BB4F3B" w:rsidRDefault="00BB4F3B" w:rsidP="00BB4F3B">
            <w:pPr>
              <w:pStyle w:val="MPVCHOZ"/>
              <w:ind w:left="0" w:firstLine="0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cs-CZ"/>
              </w:rPr>
            </w:pPr>
            <w:r>
              <w:rPr>
                <w:rFonts w:asciiTheme="minorHAnsi" w:hAnsiTheme="minorHAnsi" w:cstheme="minorBidi"/>
                <w:caps w:val="0"/>
                <w:color w:val="000000" w:themeColor="text1"/>
                <w:sz w:val="22"/>
                <w:szCs w:val="22"/>
                <w:lang w:val="cs-CZ"/>
              </w:rPr>
              <w:t>V</w:t>
            </w:r>
            <w:r w:rsidRPr="42C897DB">
              <w:rPr>
                <w:rFonts w:asciiTheme="minorHAnsi" w:hAnsiTheme="minorHAnsi" w:cstheme="minorBidi"/>
                <w:caps w:val="0"/>
                <w:color w:val="000000" w:themeColor="text1"/>
                <w:sz w:val="22"/>
                <w:szCs w:val="22"/>
                <w:lang w:val="cs-CZ"/>
              </w:rPr>
              <w:t xml:space="preserve">ýchozí text a obrázek k úloze </w:t>
            </w:r>
          </w:p>
          <w:p w14:paraId="66D1024A" w14:textId="1240C5DA" w:rsidR="001019EE" w:rsidRPr="00BB4F3B" w:rsidRDefault="35A34EBC" w:rsidP="00BB4F3B">
            <w:pPr>
              <w:pStyle w:val="MPTEXTPEDLOHOU"/>
              <w:ind w:firstLine="0"/>
              <w:rPr>
                <w:rFonts w:ascii="Calibri" w:hAnsi="Calibri" w:cstheme="minorBidi"/>
                <w:color w:val="000000" w:themeColor="text1"/>
                <w:sz w:val="22"/>
                <w:szCs w:val="22"/>
              </w:rPr>
            </w:pPr>
            <w:r w:rsidRPr="00BB4F3B">
              <w:rPr>
                <w:rFonts w:ascii="Calibri" w:hAnsi="Calibri" w:cstheme="minorBidi"/>
                <w:color w:val="000000" w:themeColor="text1"/>
                <w:sz w:val="22"/>
                <w:szCs w:val="22"/>
                <w:lang w:val="cs-CZ"/>
              </w:rPr>
              <w:t xml:space="preserve">Aleš s Bohunkou rekonstruovali podlahu v kuchyni. Aleš si přál vydláždit část A, která tvoří </w:t>
            </w:r>
            <m:oMath>
              <m:f>
                <m:fPr>
                  <m:ctrlPr>
                    <w:rPr>
                      <w:rFonts w:ascii="Cambria Math" w:hAnsi="Cambria Math" w:cstheme="minorBidi"/>
                      <w:i/>
                      <w:color w:val="000000" w:themeColor="text1"/>
                      <w:sz w:val="22"/>
                      <w:szCs w:val="22"/>
                      <w:lang w:val="cs-CZ"/>
                    </w:rPr>
                  </m:ctrlPr>
                </m:fPr>
                <m:num>
                  <m:r>
                    <w:rPr>
                      <w:rFonts w:ascii="Cambria Math" w:hAnsi="Cambria Math" w:cstheme="minorBidi"/>
                      <w:color w:val="000000" w:themeColor="text1"/>
                      <w:sz w:val="22"/>
                      <w:szCs w:val="22"/>
                      <w:lang w:val="cs-CZ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Bidi"/>
                      <w:color w:val="000000" w:themeColor="text1"/>
                      <w:sz w:val="22"/>
                      <w:szCs w:val="22"/>
                      <w:lang w:val="cs-CZ"/>
                    </w:rPr>
                    <m:t>4</m:t>
                  </m:r>
                </m:den>
              </m:f>
            </m:oMath>
            <w:r w:rsidRPr="00BB4F3B">
              <w:rPr>
                <w:rFonts w:ascii="Calibri" w:hAnsi="Calibri" w:cstheme="minorBidi"/>
                <w:color w:val="000000" w:themeColor="text1"/>
                <w:szCs w:val="22"/>
                <w:lang w:val="cs-CZ"/>
              </w:rPr>
              <w:t xml:space="preserve"> </w:t>
            </w:r>
            <w:r w:rsidRPr="00BB4F3B">
              <w:rPr>
                <w:rFonts w:ascii="Calibri" w:hAnsi="Calibri" w:cstheme="minorBidi"/>
                <w:color w:val="000000" w:themeColor="text1"/>
                <w:sz w:val="22"/>
                <w:szCs w:val="22"/>
                <w:lang w:val="cs-CZ"/>
              </w:rPr>
              <w:t xml:space="preserve">podlahy kuchyně, Bohunka část B, která tvoří </w:t>
            </w:r>
            <m:oMath>
              <m:f>
                <m:fPr>
                  <m:ctrlPr>
                    <w:rPr>
                      <w:rFonts w:ascii="Cambria Math" w:hAnsi="Cambria Math" w:cstheme="minorBidi"/>
                      <w:i/>
                      <w:color w:val="000000" w:themeColor="text1"/>
                      <w:sz w:val="22"/>
                      <w:szCs w:val="22"/>
                      <w:lang w:val="cs-CZ"/>
                    </w:rPr>
                  </m:ctrlPr>
                </m:fPr>
                <m:num>
                  <m:r>
                    <w:rPr>
                      <w:rFonts w:ascii="Cambria Math" w:hAnsi="Cambria Math" w:cstheme="minorBidi"/>
                      <w:color w:val="000000" w:themeColor="text1"/>
                      <w:sz w:val="22"/>
                      <w:szCs w:val="22"/>
                      <w:lang w:val="cs-CZ"/>
                    </w:rPr>
                    <m:t>2</m:t>
                  </m:r>
                </m:num>
                <m:den>
                  <m:r>
                    <w:rPr>
                      <w:rFonts w:ascii="Cambria Math" w:hAnsi="Cambria Math" w:cstheme="minorBidi"/>
                      <w:color w:val="000000" w:themeColor="text1"/>
                      <w:sz w:val="22"/>
                      <w:szCs w:val="22"/>
                      <w:lang w:val="cs-CZ"/>
                    </w:rPr>
                    <m:t>5</m:t>
                  </m:r>
                </m:den>
              </m:f>
            </m:oMath>
            <w:r w:rsidRPr="00BB4F3B">
              <w:rPr>
                <w:rFonts w:ascii="Calibri" w:hAnsi="Calibri" w:cstheme="minorBidi"/>
                <w:color w:val="000000" w:themeColor="text1"/>
                <w:sz w:val="22"/>
                <w:szCs w:val="22"/>
                <w:lang w:val="cs-CZ"/>
              </w:rPr>
              <w:t xml:space="preserve"> podlahy kuchyně. Ve výsledném řešení (V) byla obě přání splněna, tedy byla vydlážděna část A i B.</w:t>
            </w:r>
          </w:p>
          <w:p w14:paraId="678283E6" w14:textId="65F0B8D8" w:rsidR="001019EE" w:rsidRDefault="35A34EBC" w:rsidP="42C897DB">
            <w:pPr>
              <w:spacing w:before="30" w:after="30" w:line="276" w:lineRule="auto"/>
              <w:ind w:firstLine="426"/>
              <w:jc w:val="both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>
              <w:rPr>
                <w:noProof/>
                <w:lang w:val="cs-CZ"/>
              </w:rPr>
              <w:drawing>
                <wp:inline distT="0" distB="0" distL="0" distR="0" wp14:anchorId="601C793D" wp14:editId="4014A2CA">
                  <wp:extent cx="4572000" cy="1171575"/>
                  <wp:effectExtent l="0" t="0" r="0" b="0"/>
                  <wp:docPr id="671940402" name="Obrázek 6719404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D5B1EA" w14:textId="77777777" w:rsidR="00BB4F3B" w:rsidRDefault="00BB4F3B" w:rsidP="42C897DB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73C3BFCD" w14:textId="77777777" w:rsidR="00BB4F3B" w:rsidRDefault="00BB4F3B" w:rsidP="42C897DB">
            <w:pPr>
              <w:rPr>
                <w:rFonts w:asciiTheme="majorHAnsi" w:hAnsiTheme="majorHAnsi"/>
                <w:b/>
                <w:lang w:val="cs-CZ"/>
              </w:rPr>
            </w:pPr>
            <w:r w:rsidRPr="00BB4F3B">
              <w:rPr>
                <w:rFonts w:asciiTheme="majorHAnsi" w:hAnsiTheme="majorHAnsi"/>
                <w:b/>
                <w:lang w:val="cs-CZ"/>
              </w:rPr>
              <w:t>Zapište zlomkem, jaká část podlahy kuchyně byla vydlážděna.</w:t>
            </w:r>
          </w:p>
          <w:p w14:paraId="60A23274" w14:textId="77777777" w:rsidR="009D5208" w:rsidRDefault="009D5208" w:rsidP="42C897DB">
            <w:pPr>
              <w:rPr>
                <w:rFonts w:asciiTheme="majorHAnsi" w:hAnsiTheme="majorHAnsi"/>
                <w:b/>
                <w:lang w:val="cs-CZ"/>
              </w:rPr>
            </w:pPr>
          </w:p>
          <w:p w14:paraId="60132A42" w14:textId="77777777" w:rsidR="009D5208" w:rsidRDefault="009D5208" w:rsidP="42C897DB">
            <w:pPr>
              <w:rPr>
                <w:rFonts w:asciiTheme="majorHAnsi" w:hAnsiTheme="majorHAnsi"/>
                <w:b/>
                <w:lang w:val="cs-CZ"/>
              </w:rPr>
            </w:pPr>
          </w:p>
          <w:p w14:paraId="3DD2A35D" w14:textId="77777777" w:rsidR="009D5208" w:rsidRDefault="009D5208" w:rsidP="42C897DB">
            <w:pPr>
              <w:rPr>
                <w:rFonts w:asciiTheme="majorHAnsi" w:hAnsiTheme="majorHAnsi"/>
                <w:b/>
                <w:lang w:val="cs-CZ"/>
              </w:rPr>
            </w:pPr>
          </w:p>
          <w:p w14:paraId="192C57C1" w14:textId="77777777" w:rsidR="009D5208" w:rsidRDefault="009D5208" w:rsidP="42C897DB">
            <w:pPr>
              <w:rPr>
                <w:rFonts w:asciiTheme="majorHAnsi" w:hAnsiTheme="majorHAnsi"/>
                <w:b/>
                <w:lang w:val="cs-CZ"/>
              </w:rPr>
            </w:pPr>
          </w:p>
          <w:p w14:paraId="11D8CE28" w14:textId="77777777" w:rsidR="009D5208" w:rsidRDefault="009D5208" w:rsidP="42C897DB">
            <w:pPr>
              <w:rPr>
                <w:rFonts w:asciiTheme="majorHAnsi" w:hAnsiTheme="majorHAnsi"/>
                <w:b/>
                <w:lang w:val="cs-CZ"/>
              </w:rPr>
            </w:pPr>
          </w:p>
          <w:p w14:paraId="7EE68BA0" w14:textId="77777777" w:rsidR="009D5208" w:rsidRDefault="009D5208" w:rsidP="42C897DB">
            <w:pPr>
              <w:rPr>
                <w:rFonts w:asciiTheme="majorHAnsi" w:hAnsiTheme="majorHAnsi"/>
                <w:b/>
                <w:lang w:val="cs-CZ"/>
              </w:rPr>
            </w:pPr>
          </w:p>
          <w:p w14:paraId="7FD94D9C" w14:textId="77777777" w:rsidR="009D5208" w:rsidRDefault="009D5208" w:rsidP="42C897DB">
            <w:pPr>
              <w:rPr>
                <w:rFonts w:asciiTheme="majorHAnsi" w:hAnsiTheme="majorHAnsi"/>
                <w:b/>
                <w:lang w:val="cs-CZ"/>
              </w:rPr>
            </w:pPr>
          </w:p>
          <w:p w14:paraId="1DFF5070" w14:textId="77777777" w:rsidR="009D5208" w:rsidRDefault="009D5208" w:rsidP="42C897DB">
            <w:pPr>
              <w:rPr>
                <w:rFonts w:asciiTheme="majorHAnsi" w:hAnsiTheme="majorHAnsi"/>
                <w:b/>
                <w:lang w:val="cs-CZ"/>
              </w:rPr>
            </w:pPr>
          </w:p>
          <w:p w14:paraId="12D080C0" w14:textId="77777777" w:rsidR="009D5208" w:rsidRDefault="009D5208" w:rsidP="42C897DB">
            <w:pPr>
              <w:rPr>
                <w:rFonts w:asciiTheme="majorHAnsi" w:hAnsiTheme="majorHAnsi"/>
                <w:b/>
                <w:lang w:val="cs-CZ"/>
              </w:rPr>
            </w:pPr>
          </w:p>
          <w:p w14:paraId="54BE5E56" w14:textId="77777777" w:rsidR="009D5208" w:rsidRDefault="009D5208" w:rsidP="42C897DB">
            <w:pPr>
              <w:rPr>
                <w:rFonts w:asciiTheme="majorHAnsi" w:hAnsiTheme="majorHAnsi"/>
                <w:b/>
                <w:lang w:val="cs-CZ"/>
              </w:rPr>
            </w:pPr>
          </w:p>
          <w:p w14:paraId="7F046F63" w14:textId="77777777" w:rsidR="009D5208" w:rsidRDefault="009D5208" w:rsidP="42C897DB">
            <w:pPr>
              <w:rPr>
                <w:rFonts w:asciiTheme="majorHAnsi" w:hAnsiTheme="majorHAnsi"/>
                <w:b/>
                <w:lang w:val="cs-CZ"/>
              </w:rPr>
            </w:pPr>
          </w:p>
          <w:p w14:paraId="6930F378" w14:textId="77777777" w:rsidR="009D5208" w:rsidRDefault="009D5208" w:rsidP="42C897DB">
            <w:pPr>
              <w:rPr>
                <w:rFonts w:asciiTheme="majorHAnsi" w:hAnsiTheme="majorHAnsi"/>
                <w:b/>
                <w:lang w:val="cs-CZ"/>
              </w:rPr>
            </w:pPr>
          </w:p>
          <w:p w14:paraId="14C11217" w14:textId="77777777" w:rsidR="009D5208" w:rsidRDefault="009D5208" w:rsidP="42C897DB">
            <w:pPr>
              <w:rPr>
                <w:rFonts w:asciiTheme="majorHAnsi" w:hAnsiTheme="majorHAnsi"/>
                <w:b/>
                <w:lang w:val="cs-CZ"/>
              </w:rPr>
            </w:pPr>
          </w:p>
          <w:p w14:paraId="1891B9C1" w14:textId="77777777" w:rsidR="009D5208" w:rsidRDefault="009D5208" w:rsidP="42C897DB">
            <w:pPr>
              <w:rPr>
                <w:rFonts w:asciiTheme="majorHAnsi" w:hAnsiTheme="majorHAnsi"/>
                <w:b/>
                <w:lang w:val="cs-CZ"/>
              </w:rPr>
            </w:pPr>
          </w:p>
          <w:p w14:paraId="0E1D938E" w14:textId="77777777" w:rsidR="009D5208" w:rsidRDefault="009D5208" w:rsidP="42C897DB">
            <w:pPr>
              <w:rPr>
                <w:rFonts w:asciiTheme="majorHAnsi" w:hAnsiTheme="majorHAnsi"/>
                <w:b/>
                <w:lang w:val="cs-CZ"/>
              </w:rPr>
            </w:pPr>
          </w:p>
          <w:p w14:paraId="1C628F37" w14:textId="77777777" w:rsidR="009D5208" w:rsidRDefault="009D5208" w:rsidP="42C897DB">
            <w:pPr>
              <w:rPr>
                <w:rFonts w:asciiTheme="majorHAnsi" w:hAnsiTheme="majorHAnsi"/>
                <w:b/>
                <w:lang w:val="cs-CZ"/>
              </w:rPr>
            </w:pPr>
          </w:p>
          <w:p w14:paraId="4E74ABA5" w14:textId="77777777" w:rsidR="009D5208" w:rsidRDefault="009D5208" w:rsidP="42C897DB">
            <w:pPr>
              <w:rPr>
                <w:rFonts w:asciiTheme="majorHAnsi" w:hAnsiTheme="majorHAnsi"/>
                <w:b/>
                <w:lang w:val="cs-CZ"/>
              </w:rPr>
            </w:pPr>
          </w:p>
          <w:p w14:paraId="5E3FC006" w14:textId="77777777" w:rsidR="009D5208" w:rsidRDefault="009D5208" w:rsidP="42C897DB">
            <w:pPr>
              <w:rPr>
                <w:rFonts w:asciiTheme="majorHAnsi" w:hAnsiTheme="majorHAnsi"/>
                <w:b/>
                <w:lang w:val="cs-CZ"/>
              </w:rPr>
            </w:pPr>
          </w:p>
          <w:p w14:paraId="4B120936" w14:textId="77777777" w:rsidR="009D5208" w:rsidRDefault="009D5208" w:rsidP="42C897DB">
            <w:pPr>
              <w:rPr>
                <w:rFonts w:asciiTheme="majorHAnsi" w:hAnsiTheme="majorHAnsi"/>
                <w:b/>
                <w:lang w:val="cs-CZ"/>
              </w:rPr>
            </w:pPr>
          </w:p>
          <w:p w14:paraId="06F4B0AE" w14:textId="77777777" w:rsidR="009D5208" w:rsidRDefault="009D5208" w:rsidP="42C897DB">
            <w:pPr>
              <w:rPr>
                <w:rFonts w:asciiTheme="majorHAnsi" w:hAnsiTheme="majorHAnsi"/>
                <w:b/>
                <w:lang w:val="cs-CZ"/>
              </w:rPr>
            </w:pPr>
          </w:p>
          <w:p w14:paraId="244ADFA6" w14:textId="77777777" w:rsidR="009D5208" w:rsidRDefault="009D5208" w:rsidP="42C897DB">
            <w:pPr>
              <w:rPr>
                <w:rFonts w:asciiTheme="majorHAnsi" w:hAnsiTheme="majorHAnsi"/>
                <w:b/>
                <w:lang w:val="cs-CZ"/>
              </w:rPr>
            </w:pPr>
          </w:p>
          <w:p w14:paraId="33DB33A3" w14:textId="77777777" w:rsidR="009D5208" w:rsidRDefault="009D5208" w:rsidP="42C897DB">
            <w:pPr>
              <w:rPr>
                <w:rFonts w:asciiTheme="majorHAnsi" w:hAnsiTheme="majorHAnsi"/>
                <w:b/>
                <w:lang w:val="cs-CZ"/>
              </w:rPr>
            </w:pPr>
          </w:p>
          <w:p w14:paraId="17C08DF4" w14:textId="77777777" w:rsidR="009D5208" w:rsidRDefault="009D5208" w:rsidP="42C897DB">
            <w:pPr>
              <w:rPr>
                <w:rFonts w:asciiTheme="majorHAnsi" w:hAnsiTheme="majorHAnsi"/>
                <w:b/>
                <w:lang w:val="cs-CZ"/>
              </w:rPr>
            </w:pPr>
          </w:p>
          <w:p w14:paraId="4D063D31" w14:textId="77777777" w:rsidR="009D5208" w:rsidRDefault="009D5208" w:rsidP="42C897DB">
            <w:pPr>
              <w:rPr>
                <w:rFonts w:asciiTheme="majorHAnsi" w:hAnsiTheme="majorHAnsi"/>
                <w:b/>
                <w:lang w:val="cs-CZ"/>
              </w:rPr>
            </w:pPr>
          </w:p>
          <w:p w14:paraId="08AA5783" w14:textId="77777777" w:rsidR="009D5208" w:rsidRDefault="009D5208" w:rsidP="42C897DB">
            <w:pPr>
              <w:rPr>
                <w:rFonts w:asciiTheme="majorHAnsi" w:hAnsiTheme="majorHAnsi"/>
                <w:b/>
                <w:lang w:val="cs-CZ"/>
              </w:rPr>
            </w:pPr>
          </w:p>
          <w:p w14:paraId="3C908066" w14:textId="77777777" w:rsidR="009D5208" w:rsidRDefault="009D5208" w:rsidP="42C897DB">
            <w:pPr>
              <w:rPr>
                <w:rFonts w:asciiTheme="majorHAnsi" w:hAnsiTheme="majorHAnsi"/>
                <w:b/>
                <w:lang w:val="cs-CZ"/>
              </w:rPr>
            </w:pPr>
          </w:p>
          <w:p w14:paraId="5C59C905" w14:textId="77777777" w:rsidR="009D5208" w:rsidRDefault="009D5208" w:rsidP="42C897DB">
            <w:pPr>
              <w:rPr>
                <w:rFonts w:asciiTheme="majorHAnsi" w:hAnsiTheme="majorHAnsi"/>
                <w:b/>
                <w:lang w:val="cs-CZ"/>
              </w:rPr>
            </w:pPr>
          </w:p>
          <w:p w14:paraId="372EDF03" w14:textId="77777777" w:rsidR="009D5208" w:rsidRDefault="009D5208" w:rsidP="42C897DB">
            <w:pPr>
              <w:rPr>
                <w:rFonts w:asciiTheme="majorHAnsi" w:hAnsiTheme="majorHAnsi"/>
                <w:b/>
                <w:lang w:val="cs-CZ"/>
              </w:rPr>
            </w:pPr>
          </w:p>
          <w:p w14:paraId="0000000A" w14:textId="7B81A1F3" w:rsidR="009D5208" w:rsidRPr="00BB4F3B" w:rsidRDefault="009D5208" w:rsidP="42C897D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B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C" w14:textId="77777777" w:rsidR="001019EE" w:rsidRDefault="00101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1019EE" w14:paraId="175CF525" w14:textId="77777777" w:rsidTr="42C897DB">
        <w:trPr>
          <w:trHeight w:val="5257"/>
        </w:trPr>
        <w:tc>
          <w:tcPr>
            <w:tcW w:w="108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D" w14:textId="7F19CF49" w:rsidR="001019EE" w:rsidRPr="00BB4F3B" w:rsidRDefault="00BB4F3B">
            <w:pPr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 w:rsidRPr="00BB4F3B">
              <w:rPr>
                <w:rFonts w:ascii="Calibri" w:eastAsia="Calibri" w:hAnsi="Calibri" w:cs="Calibri"/>
                <w:b/>
                <w:lang w:val="cs-CZ"/>
              </w:rPr>
              <w:lastRenderedPageBreak/>
              <w:t>Výsledek:</w:t>
            </w:r>
            <w:r>
              <w:rPr>
                <w:rFonts w:ascii="Calibri" w:eastAsia="Calibri" w:hAnsi="Calibri" w:cs="Calibri"/>
                <w:b/>
                <w:lang w:val="cs-CZ"/>
              </w:rPr>
              <w:t xml:space="preserve"> </w:t>
            </w:r>
            <w:r w:rsidRPr="00BB4F3B">
              <w:rPr>
                <w:rFonts w:ascii="Calibri" w:eastAsia="Calibri" w:hAnsi="Calibri" w:cs="Calibri"/>
                <w:b/>
                <w:lang w:val="cs-CZ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color w:val="000000" w:themeColor="text1"/>
                      <w:lang w:val="cs-CZ" w:eastAsia="en-US"/>
                    </w:rPr>
                  </m:ctrlPr>
                </m:fPr>
                <m:num>
                  <m:r>
                    <w:rPr>
                      <w:rFonts w:ascii="Cambria Math" w:hAnsi="Cambria Math" w:cstheme="minorBidi"/>
                      <w:color w:val="000000" w:themeColor="text1"/>
                      <w:lang w:val="cs-CZ"/>
                    </w:rPr>
                    <m:t>11</m:t>
                  </m:r>
                </m:num>
                <m:den>
                  <m:r>
                    <w:rPr>
                      <w:rFonts w:ascii="Cambria Math" w:hAnsi="Cambria Math" w:cstheme="minorBidi"/>
                      <w:color w:val="000000" w:themeColor="text1"/>
                      <w:lang w:val="cs-CZ"/>
                    </w:rPr>
                    <m:t>20</m:t>
                  </m:r>
                </m:den>
              </m:f>
            </m:oMath>
          </w:p>
          <w:p w14:paraId="0000000E" w14:textId="77777777" w:rsidR="001019EE" w:rsidRDefault="001019EE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9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F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10" w14:textId="77777777" w:rsidR="001019EE" w:rsidRDefault="00101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00000011" w14:textId="77777777" w:rsidR="001019EE" w:rsidRDefault="001019EE">
      <w:pPr>
        <w:rPr>
          <w:rFonts w:ascii="Calibri" w:eastAsia="Calibri" w:hAnsi="Calibri" w:cs="Calibri"/>
        </w:rPr>
      </w:pPr>
    </w:p>
    <w:p w14:paraId="00000019" w14:textId="77777777" w:rsidR="001019EE" w:rsidRDefault="001019EE">
      <w:pPr>
        <w:rPr>
          <w:rFonts w:ascii="Calibri" w:eastAsia="Calibri" w:hAnsi="Calibri" w:cs="Calibri"/>
        </w:rPr>
      </w:pPr>
    </w:p>
    <w:sectPr w:rsidR="001019EE">
      <w:headerReference w:type="default" r:id="rId8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3BFE3" w14:textId="77777777" w:rsidR="00F303AF" w:rsidRDefault="00F303AF">
      <w:r>
        <w:separator/>
      </w:r>
    </w:p>
  </w:endnote>
  <w:endnote w:type="continuationSeparator" w:id="0">
    <w:p w14:paraId="656BA9ED" w14:textId="77777777" w:rsidR="00F303AF" w:rsidRDefault="00F30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51B60" w14:textId="77777777" w:rsidR="00F303AF" w:rsidRDefault="00F303AF">
      <w:r>
        <w:separator/>
      </w:r>
    </w:p>
  </w:footnote>
  <w:footnote w:type="continuationSeparator" w:id="0">
    <w:p w14:paraId="28DD994A" w14:textId="77777777" w:rsidR="00F303AF" w:rsidRDefault="00F30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A" w14:textId="77777777" w:rsidR="001019EE" w:rsidRDefault="008702B7">
    <w:pPr>
      <w:rPr>
        <w:sz w:val="2"/>
        <w:szCs w:val="2"/>
      </w:rPr>
    </w:pPr>
    <w:r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3534E960" wp14:editId="07777777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1"/>
      <w:tblW w:w="9915" w:type="dxa"/>
      <w:tblInd w:w="-11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1019EE" w14:paraId="72A16AA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25F83E0" w14:textId="77777777" w:rsidR="00BB4F3B" w:rsidRDefault="00BB4F3B">
          <w:pPr>
            <w:rPr>
              <w:b/>
            </w:rPr>
          </w:pPr>
          <w:proofErr w:type="spellStart"/>
          <w:r w:rsidRPr="00BB4F3B">
            <w:rPr>
              <w:b/>
            </w:rPr>
            <w:t>Číselné</w:t>
          </w:r>
          <w:proofErr w:type="spellEnd"/>
          <w:r w:rsidRPr="00BB4F3B">
            <w:rPr>
              <w:b/>
            </w:rPr>
            <w:t xml:space="preserve"> </w:t>
          </w:r>
          <w:proofErr w:type="spellStart"/>
          <w:r w:rsidRPr="00BB4F3B">
            <w:rPr>
              <w:b/>
            </w:rPr>
            <w:t>množiny</w:t>
          </w:r>
          <w:proofErr w:type="spellEnd"/>
          <w:r w:rsidRPr="00BB4F3B">
            <w:rPr>
              <w:b/>
            </w:rPr>
            <w:t xml:space="preserve">: </w:t>
          </w:r>
          <w:proofErr w:type="spellStart"/>
          <w:r w:rsidRPr="00BB4F3B">
            <w:rPr>
              <w:b/>
            </w:rPr>
            <w:t>množinové</w:t>
          </w:r>
          <w:proofErr w:type="spellEnd"/>
          <w:r w:rsidRPr="00BB4F3B">
            <w:rPr>
              <w:b/>
            </w:rPr>
            <w:t xml:space="preserve"> </w:t>
          </w:r>
          <w:proofErr w:type="spellStart"/>
          <w:r w:rsidRPr="00BB4F3B">
            <w:rPr>
              <w:b/>
            </w:rPr>
            <w:t>operace</w:t>
          </w:r>
          <w:proofErr w:type="spellEnd"/>
          <w:r w:rsidRPr="00BB4F3B">
            <w:rPr>
              <w:b/>
            </w:rPr>
            <w:t xml:space="preserve">, </w:t>
          </w:r>
          <w:proofErr w:type="spellStart"/>
          <w:r w:rsidRPr="00BB4F3B">
            <w:rPr>
              <w:b/>
            </w:rPr>
            <w:t>číselné</w:t>
          </w:r>
          <w:proofErr w:type="spellEnd"/>
          <w:r w:rsidRPr="00BB4F3B">
            <w:rPr>
              <w:b/>
            </w:rPr>
            <w:t xml:space="preserve"> </w:t>
          </w:r>
          <w:proofErr w:type="spellStart"/>
          <w:r w:rsidRPr="00BB4F3B">
            <w:rPr>
              <w:b/>
            </w:rPr>
            <w:t>obory</w:t>
          </w:r>
          <w:proofErr w:type="spellEnd"/>
          <w:r w:rsidRPr="00BB4F3B">
            <w:rPr>
              <w:b/>
            </w:rPr>
            <w:t xml:space="preserve">, </w:t>
          </w:r>
          <w:proofErr w:type="spellStart"/>
          <w:r w:rsidRPr="00BB4F3B">
            <w:rPr>
              <w:b/>
            </w:rPr>
            <w:t>operace</w:t>
          </w:r>
          <w:proofErr w:type="spellEnd"/>
          <w:r w:rsidRPr="00BB4F3B">
            <w:rPr>
              <w:b/>
            </w:rPr>
            <w:t xml:space="preserve"> se </w:t>
          </w:r>
          <w:proofErr w:type="spellStart"/>
          <w:r w:rsidRPr="00BB4F3B">
            <w:rPr>
              <w:b/>
            </w:rPr>
            <w:t>zlomky</w:t>
          </w:r>
          <w:proofErr w:type="spellEnd"/>
        </w:p>
        <w:p w14:paraId="0000001C" w14:textId="4552EC56" w:rsidR="001019EE" w:rsidRDefault="008702B7">
          <w:pPr>
            <w:rPr>
              <w:color w:val="666666"/>
              <w:sz w:val="20"/>
              <w:szCs w:val="20"/>
            </w:rPr>
          </w:pPr>
          <w:proofErr w:type="spellStart"/>
          <w:r>
            <w:rPr>
              <w:color w:val="666666"/>
              <w:sz w:val="20"/>
              <w:szCs w:val="20"/>
            </w:rPr>
            <w:t>Pracovní</w:t>
          </w:r>
          <w:proofErr w:type="spellEnd"/>
          <w:r>
            <w:rPr>
              <w:color w:val="666666"/>
              <w:sz w:val="20"/>
              <w:szCs w:val="20"/>
            </w:rPr>
            <w:t xml:space="preserve"> list k </w:t>
          </w:r>
          <w:proofErr w:type="spellStart"/>
          <w:r>
            <w:rPr>
              <w:color w:val="666666"/>
              <w:sz w:val="20"/>
              <w:szCs w:val="20"/>
            </w:rPr>
            <w:t>samostatné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  <w:proofErr w:type="spellStart"/>
          <w:r>
            <w:rPr>
              <w:color w:val="666666"/>
              <w:sz w:val="20"/>
              <w:szCs w:val="20"/>
            </w:rPr>
            <w:t>práci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000001D" w14:textId="77777777" w:rsidR="001019EE" w:rsidRDefault="008702B7">
          <w:pPr>
            <w:jc w:val="right"/>
          </w:pPr>
          <w:proofErr w:type="spellStart"/>
          <w:r>
            <w:t>Jméno</w:t>
          </w:r>
          <w:proofErr w:type="spellEnd"/>
          <w:r>
            <w:t xml:space="preserve"> </w:t>
          </w:r>
          <w:proofErr w:type="spellStart"/>
          <w:r>
            <w:t>žáka</w:t>
          </w:r>
          <w:proofErr w:type="spellEnd"/>
          <w:r>
            <w:t>:</w:t>
          </w:r>
        </w:p>
      </w:tc>
    </w:tr>
  </w:tbl>
  <w:p w14:paraId="0000001E" w14:textId="77777777" w:rsidR="001019EE" w:rsidRDefault="008702B7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32DD6EA9" wp14:editId="07777777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14CD0986" wp14:editId="07777777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9EE"/>
    <w:rsid w:val="001019EE"/>
    <w:rsid w:val="0023373A"/>
    <w:rsid w:val="002A09E4"/>
    <w:rsid w:val="007E2F05"/>
    <w:rsid w:val="008702B7"/>
    <w:rsid w:val="009D5208"/>
    <w:rsid w:val="00AE3F8A"/>
    <w:rsid w:val="00BB4F3B"/>
    <w:rsid w:val="00F303AF"/>
    <w:rsid w:val="0A1D1956"/>
    <w:rsid w:val="1FE77A26"/>
    <w:rsid w:val="2D03847F"/>
    <w:rsid w:val="35A34EBC"/>
    <w:rsid w:val="42B8F09B"/>
    <w:rsid w:val="42C897DB"/>
    <w:rsid w:val="67EB367A"/>
    <w:rsid w:val="724213B4"/>
    <w:rsid w:val="7A90ED98"/>
    <w:rsid w:val="7F538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30B9A5"/>
  <w15:docId w15:val="{AC0E333E-CA29-4474-B063-038C4445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Normlntabulk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lntabulk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lntabulk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MPTEXTPEDLOHOU">
    <w:name w:val="MP_TEXT_PŘED_ÚLOHOU"/>
    <w:basedOn w:val="Normln"/>
    <w:qFormat/>
    <w:rsid w:val="42C897DB"/>
    <w:pPr>
      <w:spacing w:before="30" w:after="30" w:line="276" w:lineRule="auto"/>
      <w:ind w:firstLine="426"/>
    </w:pPr>
    <w:rPr>
      <w:rFonts w:ascii="Myriad Pro" w:eastAsiaTheme="minorEastAsia" w:hAnsi="Myriad Pro" w:cs="Arial"/>
      <w:sz w:val="24"/>
      <w:szCs w:val="24"/>
      <w:lang w:eastAsia="en-US"/>
    </w:rPr>
  </w:style>
  <w:style w:type="paragraph" w:customStyle="1" w:styleId="MPVCHOZ">
    <w:name w:val="MP_VÝCHOZÍ"/>
    <w:basedOn w:val="Normln"/>
    <w:qFormat/>
    <w:rsid w:val="42C897DB"/>
    <w:pPr>
      <w:spacing w:before="200" w:after="60" w:line="276" w:lineRule="auto"/>
      <w:ind w:left="1276" w:hanging="567"/>
      <w:jc w:val="both"/>
    </w:pPr>
    <w:rPr>
      <w:rFonts w:ascii="Myriad Pro" w:eastAsiaTheme="minorEastAsia" w:hAnsi="Myriad Pro" w:cs="Arial"/>
      <w:b/>
      <w:bCs/>
      <w:caps/>
      <w:sz w:val="24"/>
      <w:szCs w:val="24"/>
      <w:lang w:eastAsia="en-US"/>
    </w:rPr>
  </w:style>
  <w:style w:type="paragraph" w:customStyle="1" w:styleId="TEXTPEDLOHOU">
    <w:name w:val="TEXT_PŘED_ÚLOHOU"/>
    <w:basedOn w:val="Normln"/>
    <w:qFormat/>
    <w:rsid w:val="42C897DB"/>
    <w:pPr>
      <w:spacing w:before="30" w:after="30" w:line="276" w:lineRule="auto"/>
      <w:ind w:firstLine="426"/>
      <w:jc w:val="both"/>
    </w:pPr>
    <w:rPr>
      <w:rFonts w:ascii="Myriad Pro" w:eastAsiaTheme="minorEastAsia" w:hAnsi="Myriad Pro" w:cs="Arial"/>
      <w:sz w:val="24"/>
      <w:szCs w:val="24"/>
      <w:lang w:eastAsia="en-US"/>
    </w:rPr>
  </w:style>
  <w:style w:type="character" w:customStyle="1" w:styleId="MPVCHOZChar">
    <w:name w:val="MP_VÝCHOZÍ Char"/>
    <w:rsid w:val="42C897DB"/>
    <w:rPr>
      <w:rFonts w:ascii="Arial" w:eastAsiaTheme="minorEastAsia" w:hAnsi="Arial" w:cs="Arial"/>
      <w:b/>
      <w:bCs/>
      <w:caps/>
      <w:sz w:val="22"/>
      <w:szCs w:val="22"/>
      <w:lang w:eastAsia="en-US"/>
    </w:rPr>
  </w:style>
  <w:style w:type="character" w:customStyle="1" w:styleId="MPTEXTPEDLOHOUChar">
    <w:name w:val="MP_TEXT_PŘED_ÚLOHOU Char"/>
    <w:rsid w:val="42C897DB"/>
    <w:rPr>
      <w:rFonts w:ascii="Myriad Pro" w:eastAsiaTheme="minorEastAsia" w:hAnsi="Myriad Pro" w:cs="Arial"/>
      <w:sz w:val="24"/>
      <w:szCs w:val="24"/>
      <w:lang w:eastAsia="en-US"/>
    </w:rPr>
  </w:style>
  <w:style w:type="character" w:customStyle="1" w:styleId="TEXTPEDLOHOUChar">
    <w:name w:val="TEXT_PŘED_ÚLOHOU Char"/>
    <w:rsid w:val="42C897DB"/>
    <w:rPr>
      <w:rFonts w:ascii="Arial" w:eastAsiaTheme="minorEastAsia" w:hAnsi="Arial" w:cs="Arial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B4F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4F3B"/>
  </w:style>
  <w:style w:type="paragraph" w:styleId="Zpat">
    <w:name w:val="footer"/>
    <w:basedOn w:val="Normln"/>
    <w:link w:val="ZpatChar"/>
    <w:uiPriority w:val="99"/>
    <w:unhideWhenUsed/>
    <w:rsid w:val="00BB4F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4F3B"/>
  </w:style>
  <w:style w:type="character" w:styleId="Zstupntext">
    <w:name w:val="Placeholder Text"/>
    <w:basedOn w:val="Standardnpsmoodstavce"/>
    <w:uiPriority w:val="99"/>
    <w:semiHidden/>
    <w:rsid w:val="00BB4F3B"/>
    <w:rPr>
      <w:color w:val="808080"/>
    </w:rPr>
  </w:style>
  <w:style w:type="character" w:styleId="Hypertextovodkaz">
    <w:name w:val="Hyperlink"/>
    <w:basedOn w:val="Standardnpsmoodstavce"/>
    <w:uiPriority w:val="99"/>
    <w:semiHidden/>
    <w:unhideWhenUsed/>
    <w:rsid w:val="002A09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0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.ceskatelevize.cz/video/3455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Bendl Václav</dc:creator>
  <cp:lastModifiedBy>fanda.pok@seznam.cz</cp:lastModifiedBy>
  <cp:revision>4</cp:revision>
  <dcterms:created xsi:type="dcterms:W3CDTF">2021-02-24T09:29:00Z</dcterms:created>
  <dcterms:modified xsi:type="dcterms:W3CDTF">2021-03-10T09:59:00Z</dcterms:modified>
</cp:coreProperties>
</file>