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4D4C4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Bublina</w:t>
      </w:r>
    </w:p>
    <w:p w:rsidR="00F94712" w:rsidRDefault="00F94712" w:rsidP="009D05FB">
      <w:pPr>
        <w:pStyle w:val="Popispracovnholistu"/>
        <w:rPr>
          <w:sz w:val="24"/>
        </w:rPr>
      </w:pPr>
      <w:r>
        <w:rPr>
          <w:sz w:val="24"/>
        </w:rPr>
        <w:t xml:space="preserve">Cílem pracovního listu </w:t>
      </w:r>
      <w:r w:rsidR="00BD3DB9">
        <w:rPr>
          <w:sz w:val="24"/>
        </w:rPr>
        <w:t xml:space="preserve">je </w:t>
      </w:r>
      <w:r w:rsidR="003E2F50">
        <w:rPr>
          <w:sz w:val="24"/>
        </w:rPr>
        <w:t xml:space="preserve">poskytnout </w:t>
      </w:r>
      <w:r w:rsidR="004D4C44">
        <w:rPr>
          <w:sz w:val="24"/>
        </w:rPr>
        <w:t xml:space="preserve">dětem </w:t>
      </w:r>
      <w:r w:rsidR="003E2F50">
        <w:rPr>
          <w:sz w:val="24"/>
        </w:rPr>
        <w:t>možnost vyrobit si vlastní bublifuk</w:t>
      </w:r>
      <w:r w:rsidR="00BD3DB9">
        <w:rPr>
          <w:sz w:val="24"/>
        </w:rPr>
        <w:t xml:space="preserve">. </w:t>
      </w:r>
    </w:p>
    <w:p w:rsidR="003E2F50" w:rsidRPr="00BF6177" w:rsidRDefault="009A6437" w:rsidP="00BF6177">
      <w:pPr>
        <w:pStyle w:val="Video"/>
        <w:numPr>
          <w:ilvl w:val="0"/>
          <w:numId w:val="19"/>
        </w:numPr>
        <w:rPr>
          <w:color w:val="FF0066"/>
        </w:rPr>
      </w:pPr>
      <w:hyperlink r:id="rId11" w:history="1">
        <w:r w:rsidR="003E2F50" w:rsidRPr="00BF6177">
          <w:rPr>
            <w:rStyle w:val="Hypertextovodkaz"/>
            <w:color w:val="FF0066"/>
          </w:rPr>
          <w:t>Bublina</w:t>
        </w:r>
      </w:hyperlink>
    </w:p>
    <w:p w:rsidR="003E2F50" w:rsidRPr="003E2F50" w:rsidRDefault="003E2F50" w:rsidP="003E2F50">
      <w:pPr>
        <w:pStyle w:val="Video"/>
        <w:numPr>
          <w:ilvl w:val="0"/>
          <w:numId w:val="0"/>
        </w:numPr>
        <w:ind w:left="284"/>
        <w:rPr>
          <w:color w:val="404040" w:themeColor="text1" w:themeTint="BF"/>
        </w:rPr>
      </w:pPr>
    </w:p>
    <w:p w:rsidR="003E2F50" w:rsidRPr="003E2F50" w:rsidRDefault="003E2F50" w:rsidP="003E2F50">
      <w:pPr>
        <w:pStyle w:val="Odstavecseseznamem"/>
        <w:rPr>
          <w:rFonts w:asciiTheme="majorHAnsi" w:hAnsiTheme="majorHAnsi" w:cstheme="majorHAnsi"/>
          <w:b/>
          <w:sz w:val="32"/>
          <w:szCs w:val="32"/>
        </w:rPr>
      </w:pPr>
      <w:r w:rsidRPr="003E2F50">
        <w:rPr>
          <w:sz w:val="32"/>
          <w:szCs w:val="32"/>
        </w:rPr>
        <w:t>____________</w:t>
      </w:r>
      <w:r w:rsidRPr="003E2F50">
        <w:rPr>
          <w:color w:val="F030A1"/>
          <w:sz w:val="32"/>
          <w:szCs w:val="32"/>
        </w:rPr>
        <w:t>______________</w:t>
      </w:r>
      <w:r w:rsidRPr="003E2F50">
        <w:rPr>
          <w:color w:val="33BEF2"/>
          <w:sz w:val="32"/>
          <w:szCs w:val="32"/>
        </w:rPr>
        <w:t>______________</w:t>
      </w:r>
      <w:r w:rsidRPr="003E2F50">
        <w:rPr>
          <w:color w:val="404040" w:themeColor="text1" w:themeTint="BF"/>
          <w:sz w:val="32"/>
          <w:szCs w:val="32"/>
        </w:rPr>
        <w:t>______________</w:t>
      </w:r>
    </w:p>
    <w:p w:rsidR="003E2F50" w:rsidRDefault="003E2F50" w:rsidP="003E2F50">
      <w:pPr>
        <w:pStyle w:val="Odstavecseseznamem"/>
        <w:rPr>
          <w:rFonts w:asciiTheme="majorHAnsi" w:hAnsiTheme="majorHAnsi" w:cstheme="majorHAnsi"/>
          <w:b/>
          <w:sz w:val="28"/>
          <w:szCs w:val="28"/>
        </w:rPr>
      </w:pPr>
    </w:p>
    <w:p w:rsidR="003E2F50" w:rsidRDefault="003E2F50" w:rsidP="003E2F50">
      <w:pPr>
        <w:pStyle w:val="Odstavecseseznamem"/>
        <w:rPr>
          <w:rFonts w:asciiTheme="majorHAnsi" w:hAnsiTheme="majorHAnsi" w:cstheme="majorHAnsi"/>
          <w:b/>
          <w:sz w:val="28"/>
          <w:szCs w:val="28"/>
        </w:rPr>
      </w:pPr>
    </w:p>
    <w:p w:rsidR="0024669A" w:rsidRPr="00BF6177" w:rsidRDefault="003E2F50" w:rsidP="003E2F50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BF6177">
        <w:rPr>
          <w:rFonts w:ascii="Arial" w:hAnsi="Arial" w:cs="Arial"/>
          <w:b/>
          <w:sz w:val="24"/>
          <w:szCs w:val="24"/>
        </w:rPr>
        <w:t>Ve videu byly představené různé bubliny. Nyní si představíme tři recepty:</w:t>
      </w:r>
    </w:p>
    <w:p w:rsidR="003E2F50" w:rsidRPr="00BF6177" w:rsidRDefault="003E2F50" w:rsidP="003E2F5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3E2F50" w:rsidRPr="00BF6177" w:rsidRDefault="003E2F50" w:rsidP="003E2F50">
      <w:pPr>
        <w:pStyle w:val="Odstavecseseznamem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BF6177">
        <w:rPr>
          <w:rFonts w:ascii="Arial" w:hAnsi="Arial" w:cs="Arial"/>
          <w:b/>
          <w:sz w:val="24"/>
          <w:szCs w:val="24"/>
        </w:rPr>
        <w:t>Recept na rychlý bublifuk:</w:t>
      </w:r>
    </w:p>
    <w:p w:rsidR="003E2F50" w:rsidRPr="00BF6177" w:rsidRDefault="003E2F50" w:rsidP="003E2F50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3E2F50" w:rsidRPr="00BF6177" w:rsidRDefault="003E2F50" w:rsidP="003E2F50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BF6177">
        <w:rPr>
          <w:rFonts w:ascii="Arial" w:hAnsi="Arial" w:cs="Arial"/>
          <w:b/>
          <w:sz w:val="24"/>
          <w:szCs w:val="24"/>
        </w:rPr>
        <w:t>2 lžíce jaru</w:t>
      </w:r>
    </w:p>
    <w:p w:rsidR="003E2F50" w:rsidRPr="00BF6177" w:rsidRDefault="003E2F50" w:rsidP="003E2F50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BF6177">
        <w:rPr>
          <w:rFonts w:ascii="Arial" w:hAnsi="Arial" w:cs="Arial"/>
          <w:b/>
          <w:sz w:val="24"/>
          <w:szCs w:val="24"/>
        </w:rPr>
        <w:t>půl sklenice vody</w:t>
      </w:r>
    </w:p>
    <w:p w:rsidR="003E2F50" w:rsidRPr="00BF6177" w:rsidRDefault="003E2F50" w:rsidP="003E2F50">
      <w:pPr>
        <w:rPr>
          <w:rFonts w:ascii="Arial" w:hAnsi="Arial" w:cs="Arial"/>
          <w:b/>
          <w:sz w:val="24"/>
          <w:szCs w:val="24"/>
        </w:rPr>
      </w:pPr>
      <w:r w:rsidRPr="00BF6177">
        <w:rPr>
          <w:rFonts w:ascii="Arial" w:hAnsi="Arial" w:cs="Arial"/>
          <w:b/>
          <w:sz w:val="24"/>
          <w:szCs w:val="24"/>
        </w:rPr>
        <w:t>Vše smícháme a za pomoci brčka vyfukujeme bubliny.</w:t>
      </w:r>
    </w:p>
    <w:p w:rsidR="003E2F50" w:rsidRPr="00BF6177" w:rsidRDefault="003E2F50" w:rsidP="003E2F50">
      <w:pPr>
        <w:rPr>
          <w:rFonts w:ascii="Arial" w:hAnsi="Arial" w:cs="Arial"/>
          <w:b/>
          <w:sz w:val="24"/>
          <w:szCs w:val="24"/>
        </w:rPr>
      </w:pPr>
    </w:p>
    <w:p w:rsidR="003E2F50" w:rsidRPr="00BF6177" w:rsidRDefault="003E2F50" w:rsidP="003E2F50">
      <w:pPr>
        <w:pStyle w:val="Odstavecseseznamem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BF6177">
        <w:rPr>
          <w:rFonts w:ascii="Arial" w:hAnsi="Arial" w:cs="Arial"/>
          <w:b/>
          <w:sz w:val="24"/>
          <w:szCs w:val="24"/>
        </w:rPr>
        <w:t xml:space="preserve">Recept na velké bubliny, které „vyfukujeme“ za pomoci obruče </w:t>
      </w:r>
      <w:r w:rsidR="002A3BAE" w:rsidRPr="00BF6177">
        <w:rPr>
          <w:rFonts w:ascii="Arial" w:hAnsi="Arial" w:cs="Arial"/>
          <w:b/>
          <w:sz w:val="24"/>
          <w:szCs w:val="24"/>
        </w:rPr>
        <w:t>nebo</w:t>
      </w:r>
      <w:r w:rsidR="000841B8" w:rsidRPr="00BF6177">
        <w:rPr>
          <w:rFonts w:ascii="Arial" w:hAnsi="Arial" w:cs="Arial"/>
          <w:b/>
          <w:sz w:val="24"/>
          <w:szCs w:val="24"/>
        </w:rPr>
        <w:t xml:space="preserve"> provázku a </w:t>
      </w:r>
      <w:r w:rsidRPr="00BF6177">
        <w:rPr>
          <w:rFonts w:ascii="Arial" w:hAnsi="Arial" w:cs="Arial"/>
          <w:b/>
          <w:sz w:val="24"/>
          <w:szCs w:val="24"/>
        </w:rPr>
        <w:t>proudu vzduchu:</w:t>
      </w:r>
    </w:p>
    <w:p w:rsidR="003E2F50" w:rsidRPr="00BF6177" w:rsidRDefault="003E2F50" w:rsidP="003E2F50">
      <w:pPr>
        <w:rPr>
          <w:rFonts w:ascii="Arial" w:hAnsi="Arial" w:cs="Arial"/>
          <w:b/>
          <w:sz w:val="24"/>
          <w:szCs w:val="24"/>
        </w:rPr>
      </w:pPr>
    </w:p>
    <w:p w:rsidR="003E2F50" w:rsidRPr="00BF6177" w:rsidRDefault="00681534" w:rsidP="003E2F50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BF6177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5E0404E8" wp14:editId="5B3D144B">
            <wp:simplePos x="0" y="0"/>
            <wp:positionH relativeFrom="column">
              <wp:posOffset>3284220</wp:posOffset>
            </wp:positionH>
            <wp:positionV relativeFrom="paragraph">
              <wp:posOffset>8255</wp:posOffset>
            </wp:positionV>
            <wp:extent cx="3055620" cy="22910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882125_325747992262262_2787422032992202661_n - kop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F50" w:rsidRPr="00BF6177">
        <w:rPr>
          <w:rFonts w:ascii="Arial" w:hAnsi="Arial" w:cs="Arial"/>
          <w:b/>
          <w:sz w:val="24"/>
          <w:szCs w:val="24"/>
        </w:rPr>
        <w:t>1</w:t>
      </w:r>
      <w:r w:rsidRPr="00BF6177">
        <w:rPr>
          <w:rFonts w:ascii="Arial" w:hAnsi="Arial" w:cs="Arial"/>
          <w:b/>
          <w:sz w:val="24"/>
          <w:szCs w:val="24"/>
        </w:rPr>
        <w:t>0 dílů</w:t>
      </w:r>
      <w:r w:rsidR="003E2F50" w:rsidRPr="00BF6177">
        <w:rPr>
          <w:rFonts w:ascii="Arial" w:hAnsi="Arial" w:cs="Arial"/>
          <w:b/>
          <w:sz w:val="24"/>
          <w:szCs w:val="24"/>
        </w:rPr>
        <w:t xml:space="preserve"> destilované vody</w:t>
      </w:r>
    </w:p>
    <w:p w:rsidR="00681534" w:rsidRPr="00BF6177" w:rsidRDefault="00681534" w:rsidP="003E2F50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BF6177">
        <w:rPr>
          <w:rFonts w:ascii="Arial" w:hAnsi="Arial" w:cs="Arial"/>
          <w:b/>
          <w:sz w:val="24"/>
          <w:szCs w:val="24"/>
        </w:rPr>
        <w:t>3 díly jaru</w:t>
      </w:r>
    </w:p>
    <w:p w:rsidR="00681534" w:rsidRPr="00BF6177" w:rsidRDefault="00681534" w:rsidP="003E2F50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BF6177">
        <w:rPr>
          <w:rFonts w:ascii="Arial" w:hAnsi="Arial" w:cs="Arial"/>
          <w:b/>
          <w:sz w:val="24"/>
          <w:szCs w:val="24"/>
        </w:rPr>
        <w:t>1 díl glycerinu (v lékárně koupíme glycerol 85%)</w:t>
      </w:r>
      <w:bookmarkStart w:id="0" w:name="_GoBack"/>
      <w:bookmarkEnd w:id="0"/>
    </w:p>
    <w:p w:rsidR="00681534" w:rsidRPr="00BF6177" w:rsidRDefault="00681534" w:rsidP="00681534">
      <w:pPr>
        <w:rPr>
          <w:rFonts w:ascii="Arial" w:hAnsi="Arial" w:cs="Arial"/>
          <w:b/>
          <w:sz w:val="24"/>
          <w:szCs w:val="24"/>
        </w:rPr>
      </w:pPr>
      <w:r w:rsidRPr="00BF6177">
        <w:rPr>
          <w:rFonts w:ascii="Arial" w:hAnsi="Arial" w:cs="Arial"/>
          <w:b/>
          <w:sz w:val="24"/>
          <w:szCs w:val="24"/>
        </w:rPr>
        <w:t xml:space="preserve">Vše smícháme a necháme 1 den odstát. </w:t>
      </w:r>
      <w:r w:rsidRPr="00BF6177">
        <w:rPr>
          <w:rFonts w:ascii="Arial" w:hAnsi="Arial" w:cs="Arial"/>
          <w:b/>
          <w:sz w:val="24"/>
          <w:szCs w:val="24"/>
        </w:rPr>
        <w:br/>
        <w:t>Po nalití do kbelíku necháme ještě 15 min</w:t>
      </w:r>
      <w:r w:rsidR="000841B8" w:rsidRPr="00BF6177">
        <w:rPr>
          <w:rFonts w:ascii="Arial" w:hAnsi="Arial" w:cs="Arial"/>
          <w:b/>
          <w:sz w:val="24"/>
          <w:szCs w:val="24"/>
        </w:rPr>
        <w:t>.</w:t>
      </w:r>
      <w:r w:rsidRPr="00BF6177">
        <w:rPr>
          <w:rFonts w:ascii="Arial" w:hAnsi="Arial" w:cs="Arial"/>
          <w:b/>
          <w:sz w:val="24"/>
          <w:szCs w:val="24"/>
        </w:rPr>
        <w:t xml:space="preserve"> stát a můžeme dělat bubliny.</w:t>
      </w:r>
    </w:p>
    <w:p w:rsidR="00681534" w:rsidRPr="00BF6177" w:rsidRDefault="00681534" w:rsidP="00681534">
      <w:pPr>
        <w:rPr>
          <w:rFonts w:ascii="Arial" w:hAnsi="Arial" w:cs="Arial"/>
          <w:b/>
          <w:sz w:val="24"/>
          <w:szCs w:val="24"/>
        </w:rPr>
      </w:pPr>
    </w:p>
    <w:p w:rsidR="00681534" w:rsidRPr="00BF6177" w:rsidRDefault="00681534" w:rsidP="00681534">
      <w:pPr>
        <w:rPr>
          <w:rFonts w:ascii="Arial" w:hAnsi="Arial" w:cs="Arial"/>
          <w:b/>
          <w:sz w:val="24"/>
          <w:szCs w:val="24"/>
        </w:rPr>
      </w:pPr>
    </w:p>
    <w:p w:rsidR="00681534" w:rsidRPr="00BF6177" w:rsidRDefault="00681534" w:rsidP="00681534">
      <w:pPr>
        <w:rPr>
          <w:rFonts w:ascii="Arial" w:hAnsi="Arial" w:cs="Arial"/>
          <w:b/>
          <w:sz w:val="24"/>
          <w:szCs w:val="24"/>
        </w:rPr>
      </w:pPr>
    </w:p>
    <w:p w:rsidR="00D405B4" w:rsidRPr="00BF6177" w:rsidRDefault="00D405B4" w:rsidP="00194B7F">
      <w:pPr>
        <w:pStyle w:val="Sebereflexeka"/>
        <w:rPr>
          <w:b w:val="0"/>
          <w:color w:val="auto"/>
          <w:sz w:val="24"/>
          <w:szCs w:val="24"/>
        </w:rPr>
      </w:pPr>
    </w:p>
    <w:p w:rsidR="002A3BAE" w:rsidRPr="00BF6177" w:rsidRDefault="002A3BAE" w:rsidP="00194B7F">
      <w:pPr>
        <w:pStyle w:val="Sebereflexeka"/>
        <w:rPr>
          <w:b w:val="0"/>
          <w:color w:val="auto"/>
          <w:sz w:val="24"/>
          <w:szCs w:val="24"/>
        </w:rPr>
      </w:pPr>
    </w:p>
    <w:p w:rsidR="00D405B4" w:rsidRPr="00BF6177" w:rsidRDefault="00681534" w:rsidP="00681534">
      <w:pPr>
        <w:pStyle w:val="Sebereflexeka"/>
        <w:numPr>
          <w:ilvl w:val="0"/>
          <w:numId w:val="17"/>
        </w:numPr>
        <w:rPr>
          <w:rFonts w:eastAsiaTheme="minorHAnsi"/>
          <w:noProof w:val="0"/>
          <w:color w:val="auto"/>
          <w:sz w:val="24"/>
          <w:szCs w:val="24"/>
        </w:rPr>
      </w:pPr>
      <w:r w:rsidRPr="00BF6177">
        <w:rPr>
          <w:rFonts w:eastAsiaTheme="minorHAnsi"/>
          <w:noProof w:val="0"/>
          <w:color w:val="auto"/>
          <w:sz w:val="24"/>
          <w:szCs w:val="24"/>
        </w:rPr>
        <w:t xml:space="preserve">Recept na </w:t>
      </w:r>
      <w:r w:rsidR="002A3BAE" w:rsidRPr="00BF6177">
        <w:rPr>
          <w:rFonts w:eastAsiaTheme="minorHAnsi"/>
          <w:noProof w:val="0"/>
          <w:color w:val="auto"/>
          <w:sz w:val="24"/>
          <w:szCs w:val="24"/>
        </w:rPr>
        <w:t xml:space="preserve">zimní </w:t>
      </w:r>
      <w:r w:rsidRPr="00BF6177">
        <w:rPr>
          <w:rFonts w:eastAsiaTheme="minorHAnsi"/>
          <w:noProof w:val="0"/>
          <w:color w:val="auto"/>
          <w:sz w:val="24"/>
          <w:szCs w:val="24"/>
        </w:rPr>
        <w:t>zmrzlé bubliny</w:t>
      </w:r>
    </w:p>
    <w:p w:rsidR="00681534" w:rsidRPr="00BF6177" w:rsidRDefault="00681534" w:rsidP="00681534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  <w:r w:rsidRPr="00BF6177">
        <w:rPr>
          <w:rFonts w:ascii="Arial" w:eastAsiaTheme="minorHAnsi" w:hAnsi="Arial" w:cs="Arial"/>
          <w:b/>
          <w:lang w:eastAsia="en-US"/>
        </w:rPr>
        <w:t>200 ml teplé vody</w:t>
      </w:r>
    </w:p>
    <w:p w:rsidR="00681534" w:rsidRPr="00BF6177" w:rsidRDefault="00681534" w:rsidP="00681534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  <w:r w:rsidRPr="00BF6177">
        <w:rPr>
          <w:rFonts w:ascii="Arial" w:eastAsiaTheme="minorHAnsi" w:hAnsi="Arial" w:cs="Arial"/>
          <w:b/>
          <w:lang w:eastAsia="en-US"/>
        </w:rPr>
        <w:t>35 ml kukuřičného sirupu</w:t>
      </w:r>
    </w:p>
    <w:p w:rsidR="00681534" w:rsidRPr="00BF6177" w:rsidRDefault="00681534" w:rsidP="00681534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  <w:r w:rsidRPr="00BF6177">
        <w:rPr>
          <w:rFonts w:ascii="Arial" w:eastAsiaTheme="minorHAnsi" w:hAnsi="Arial" w:cs="Arial"/>
          <w:b/>
          <w:lang w:eastAsia="en-US"/>
        </w:rPr>
        <w:t>35 ml saponátu na nádobí</w:t>
      </w:r>
    </w:p>
    <w:p w:rsidR="00681534" w:rsidRPr="00BF6177" w:rsidRDefault="00681534" w:rsidP="00681534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  <w:r w:rsidRPr="00BF6177">
        <w:rPr>
          <w:rFonts w:ascii="Arial" w:eastAsiaTheme="minorHAnsi" w:hAnsi="Arial" w:cs="Arial"/>
          <w:b/>
          <w:lang w:eastAsia="en-US"/>
        </w:rPr>
        <w:t>2 polévkové lžíce cukru</w:t>
      </w:r>
    </w:p>
    <w:p w:rsidR="00681534" w:rsidRPr="00BF6177" w:rsidRDefault="00681534" w:rsidP="00681534">
      <w:pPr>
        <w:pStyle w:val="Normlnweb"/>
        <w:shd w:val="clear" w:color="auto" w:fill="FFFFFF"/>
        <w:spacing w:before="0" w:beforeAutospacing="0" w:after="0" w:afterAutospacing="0"/>
        <w:ind w:left="1440"/>
        <w:rPr>
          <w:rFonts w:ascii="Arial" w:eastAsiaTheme="minorHAnsi" w:hAnsi="Arial" w:cs="Arial"/>
          <w:b/>
          <w:lang w:eastAsia="en-US"/>
        </w:rPr>
      </w:pPr>
    </w:p>
    <w:p w:rsidR="00681534" w:rsidRPr="00BF6177" w:rsidRDefault="00681534" w:rsidP="00681534">
      <w:pPr>
        <w:pStyle w:val="Normln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BF6177">
        <w:rPr>
          <w:rFonts w:ascii="Arial" w:eastAsiaTheme="minorHAnsi" w:hAnsi="Arial" w:cs="Arial"/>
          <w:lang w:eastAsia="en-US"/>
        </w:rPr>
        <w:lastRenderedPageBreak/>
        <w:t>Vše smícháme a směs strčíte </w:t>
      </w:r>
      <w:r w:rsidRPr="00BF6177">
        <w:rPr>
          <w:rFonts w:ascii="Arial" w:eastAsiaTheme="minorHAnsi" w:hAnsi="Arial" w:cs="Arial"/>
          <w:bCs/>
          <w:lang w:eastAsia="en-US"/>
        </w:rPr>
        <w:t>na 10 minut do mrazáku</w:t>
      </w:r>
      <w:r w:rsidRPr="00BF6177">
        <w:rPr>
          <w:rFonts w:ascii="Arial" w:eastAsiaTheme="minorHAnsi" w:hAnsi="Arial" w:cs="Arial"/>
          <w:lang w:eastAsia="en-US"/>
        </w:rPr>
        <w:t xml:space="preserve">. Teple se oblečeme a jdeme ven vyfukovat bubliny. </w:t>
      </w:r>
      <w:r w:rsidR="002A3BAE" w:rsidRPr="00BF6177">
        <w:rPr>
          <w:rFonts w:ascii="Arial" w:eastAsiaTheme="minorHAnsi" w:hAnsi="Arial" w:cs="Arial"/>
          <w:lang w:eastAsia="en-US"/>
        </w:rPr>
        <w:t>Č</w:t>
      </w:r>
      <w:r w:rsidRPr="00BF6177">
        <w:rPr>
          <w:rFonts w:ascii="Arial" w:eastAsiaTheme="minorHAnsi" w:hAnsi="Arial" w:cs="Arial"/>
          <w:lang w:eastAsia="en-US"/>
        </w:rPr>
        <w:t xml:space="preserve">ím je větší mráz, tím se nám bubliny lépe daří. </w:t>
      </w:r>
      <w:r w:rsidR="004D4C44" w:rsidRPr="00BF6177">
        <w:rPr>
          <w:rFonts w:ascii="Arial" w:eastAsiaTheme="minorHAnsi" w:hAnsi="Arial" w:cs="Arial"/>
          <w:lang w:eastAsia="en-US"/>
        </w:rPr>
        <w:t>Výhodné je brčkem b</w:t>
      </w:r>
      <w:r w:rsidR="000841B8" w:rsidRPr="00BF6177">
        <w:rPr>
          <w:rFonts w:ascii="Arial" w:eastAsiaTheme="minorHAnsi" w:hAnsi="Arial" w:cs="Arial"/>
          <w:lang w:eastAsia="en-US"/>
        </w:rPr>
        <w:t>ubliny vyfukovat na sklo, plech</w:t>
      </w:r>
      <w:r w:rsidR="004D4C44" w:rsidRPr="00BF6177">
        <w:rPr>
          <w:rFonts w:ascii="Arial" w:eastAsiaTheme="minorHAnsi" w:hAnsi="Arial" w:cs="Arial"/>
          <w:lang w:eastAsia="en-US"/>
        </w:rPr>
        <w:t>…</w:t>
      </w:r>
    </w:p>
    <w:p w:rsidR="004D4C44" w:rsidRPr="00BF6177" w:rsidRDefault="004D4C44" w:rsidP="00681534">
      <w:pPr>
        <w:pStyle w:val="Normln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  <w:r w:rsidRPr="00BF6177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1405D2F" wp14:editId="2D43A90B">
            <wp:simplePos x="0" y="0"/>
            <wp:positionH relativeFrom="column">
              <wp:posOffset>3542665</wp:posOffset>
            </wp:positionH>
            <wp:positionV relativeFrom="paragraph">
              <wp:posOffset>275590</wp:posOffset>
            </wp:positionV>
            <wp:extent cx="2228850" cy="209677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8211065_1812665405550818_6833797222654763778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177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7B8E417" wp14:editId="2B12F8B5">
            <wp:simplePos x="0" y="0"/>
            <wp:positionH relativeFrom="column">
              <wp:posOffset>281940</wp:posOffset>
            </wp:positionH>
            <wp:positionV relativeFrom="paragraph">
              <wp:posOffset>282575</wp:posOffset>
            </wp:positionV>
            <wp:extent cx="2476500" cy="2089150"/>
            <wp:effectExtent l="0" t="0" r="0" b="635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8032905_1812665492217476_399859775484731095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C44" w:rsidRPr="00BF6177" w:rsidRDefault="004D4C44" w:rsidP="00681534">
      <w:pPr>
        <w:pStyle w:val="Normln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</w:p>
    <w:p w:rsidR="00681534" w:rsidRPr="00BF6177" w:rsidRDefault="00681534" w:rsidP="00681534">
      <w:pPr>
        <w:pStyle w:val="Sebereflexeka"/>
        <w:ind w:left="1080"/>
        <w:rPr>
          <w:b w:val="0"/>
          <w:color w:val="auto"/>
          <w:sz w:val="24"/>
          <w:szCs w:val="24"/>
        </w:r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0841B8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FB239F" w:rsidRDefault="008B279D" w:rsidP="00FB23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1DC13FE" wp14:editId="42F7C1C1">
            <wp:simplePos x="0" y="0"/>
            <wp:positionH relativeFrom="column">
              <wp:posOffset>0</wp:posOffset>
            </wp:positionH>
            <wp:positionV relativeFrom="paragraph">
              <wp:posOffset>1924685</wp:posOffset>
            </wp:positionV>
            <wp:extent cx="1223010" cy="414655"/>
            <wp:effectExtent l="0" t="0" r="0" b="4445"/>
            <wp:wrapSquare wrapText="bothSides"/>
            <wp:docPr id="30" name="Obrázek 30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kreslení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39F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0D1B8" wp14:editId="270A5A0F">
                <wp:simplePos x="0" y="0"/>
                <wp:positionH relativeFrom="column">
                  <wp:posOffset>-106680</wp:posOffset>
                </wp:positionH>
                <wp:positionV relativeFrom="paragraph">
                  <wp:posOffset>2493010</wp:posOffset>
                </wp:positionV>
                <wp:extent cx="6446520" cy="1577340"/>
                <wp:effectExtent l="0" t="0" r="0" b="381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57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9F" w:rsidRDefault="00FB239F" w:rsidP="00FB239F">
                            <w:r>
                              <w:t>Autor: 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FB239F" w:rsidRDefault="00FB239F" w:rsidP="00FB2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D1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4pt;margin-top:196.3pt;width:507.6pt;height:12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" filled="f" stroked="f">
                <v:textbox>
                  <w:txbxContent>
                    <w:p w:rsidR="00FB239F" w:rsidRDefault="00FB239F" w:rsidP="00FB239F">
                      <w:r>
                        <w:t>Autor: 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FB239F" w:rsidRDefault="00FB239F" w:rsidP="00FB239F"/>
                  </w:txbxContent>
                </v:textbox>
                <w10:wrap type="square"/>
              </v:shape>
            </w:pict>
          </mc:Fallback>
        </mc:AlternateContent>
      </w:r>
    </w:p>
    <w:sectPr w:rsidR="00FB239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437" w:rsidRDefault="009A6437">
      <w:pPr>
        <w:spacing w:after="0" w:line="240" w:lineRule="auto"/>
      </w:pPr>
      <w:r>
        <w:separator/>
      </w:r>
    </w:p>
  </w:endnote>
  <w:endnote w:type="continuationSeparator" w:id="0">
    <w:p w:rsidR="009A6437" w:rsidRDefault="009A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ED132A" wp14:editId="41050BB9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437" w:rsidRDefault="009A6437">
      <w:pPr>
        <w:spacing w:after="0" w:line="240" w:lineRule="auto"/>
      </w:pPr>
      <w:r>
        <w:separator/>
      </w:r>
    </w:p>
  </w:footnote>
  <w:footnote w:type="continuationSeparator" w:id="0">
    <w:p w:rsidR="009A6437" w:rsidRDefault="009A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AE8B262" wp14:editId="4C106485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799F8D66" wp14:editId="7900700C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5pt;height:3.5pt" o:bullet="t">
        <v:imagedata r:id="rId1" o:title="odrazka"/>
      </v:shape>
    </w:pict>
  </w:numPicBullet>
  <w:numPicBullet w:numPicBulletId="1">
    <w:pict>
      <v:shape id="_x0000_i1059" type="#_x0000_t75" style="width:5.5pt;height:3.5pt" o:bullet="t">
        <v:imagedata r:id="rId2" o:title="videoodrazka"/>
      </v:shape>
    </w:pict>
  </w:numPicBullet>
  <w:numPicBullet w:numPicBulletId="2">
    <w:pict>
      <v:shape id="_x0000_i1060" type="#_x0000_t75" style="width:12.5pt;height:12pt" o:bullet="t">
        <v:imagedata r:id="rId3" o:title="videoodrazka"/>
      </v:shape>
    </w:pict>
  </w:numPicBullet>
  <w:numPicBullet w:numPicBulletId="3">
    <w:pict>
      <v:shape id="_x0000_i106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29FE"/>
    <w:multiLevelType w:val="hybridMultilevel"/>
    <w:tmpl w:val="20F25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57D4E"/>
    <w:multiLevelType w:val="hybridMultilevel"/>
    <w:tmpl w:val="4D180848"/>
    <w:lvl w:ilvl="0" w:tplc="533C9450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566FD"/>
    <w:multiLevelType w:val="hybridMultilevel"/>
    <w:tmpl w:val="87B47FC8"/>
    <w:lvl w:ilvl="0" w:tplc="9F7A98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8533C"/>
    <w:multiLevelType w:val="hybridMultilevel"/>
    <w:tmpl w:val="63ECCEB4"/>
    <w:lvl w:ilvl="0" w:tplc="63C02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7"/>
  </w:num>
  <w:num w:numId="16">
    <w:abstractNumId w:val="3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21F0"/>
    <w:rsid w:val="00027BE5"/>
    <w:rsid w:val="00040F71"/>
    <w:rsid w:val="000841B8"/>
    <w:rsid w:val="0010380E"/>
    <w:rsid w:val="00106D77"/>
    <w:rsid w:val="0011432B"/>
    <w:rsid w:val="00194B7F"/>
    <w:rsid w:val="00241D37"/>
    <w:rsid w:val="0024669A"/>
    <w:rsid w:val="002532C5"/>
    <w:rsid w:val="002A3BAE"/>
    <w:rsid w:val="002C10F6"/>
    <w:rsid w:val="002D5A52"/>
    <w:rsid w:val="00301E59"/>
    <w:rsid w:val="003E2F50"/>
    <w:rsid w:val="00404158"/>
    <w:rsid w:val="0041517D"/>
    <w:rsid w:val="004210B0"/>
    <w:rsid w:val="004D4C44"/>
    <w:rsid w:val="005745B1"/>
    <w:rsid w:val="005E2369"/>
    <w:rsid w:val="00643389"/>
    <w:rsid w:val="00681534"/>
    <w:rsid w:val="006A6924"/>
    <w:rsid w:val="007530F0"/>
    <w:rsid w:val="00777383"/>
    <w:rsid w:val="007B184C"/>
    <w:rsid w:val="007C5BB1"/>
    <w:rsid w:val="007D2437"/>
    <w:rsid w:val="008311C7"/>
    <w:rsid w:val="008424EC"/>
    <w:rsid w:val="008456A5"/>
    <w:rsid w:val="00867571"/>
    <w:rsid w:val="008B279D"/>
    <w:rsid w:val="008E39C8"/>
    <w:rsid w:val="00977F96"/>
    <w:rsid w:val="009A6437"/>
    <w:rsid w:val="009D05FB"/>
    <w:rsid w:val="00A65472"/>
    <w:rsid w:val="00AB0B96"/>
    <w:rsid w:val="00AD1C92"/>
    <w:rsid w:val="00AF2C10"/>
    <w:rsid w:val="00B16A1A"/>
    <w:rsid w:val="00B4367E"/>
    <w:rsid w:val="00BC46D4"/>
    <w:rsid w:val="00BD3DB9"/>
    <w:rsid w:val="00BF6177"/>
    <w:rsid w:val="00C316B1"/>
    <w:rsid w:val="00C31B60"/>
    <w:rsid w:val="00CE28A6"/>
    <w:rsid w:val="00D334AC"/>
    <w:rsid w:val="00D405B4"/>
    <w:rsid w:val="00D561CC"/>
    <w:rsid w:val="00D85463"/>
    <w:rsid w:val="00DB4536"/>
    <w:rsid w:val="00DF65AA"/>
    <w:rsid w:val="00E0332A"/>
    <w:rsid w:val="00E43F0E"/>
    <w:rsid w:val="00E725EA"/>
    <w:rsid w:val="00E77B64"/>
    <w:rsid w:val="00EA3EF5"/>
    <w:rsid w:val="00ED3DDC"/>
    <w:rsid w:val="00EE3316"/>
    <w:rsid w:val="00EF4A5A"/>
    <w:rsid w:val="00F15F6B"/>
    <w:rsid w:val="00F2067A"/>
    <w:rsid w:val="00F279BD"/>
    <w:rsid w:val="00F52635"/>
    <w:rsid w:val="00F92BEE"/>
    <w:rsid w:val="00F94712"/>
    <w:rsid w:val="00FA405E"/>
    <w:rsid w:val="00FB239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61FFE"/>
  <w15:docId w15:val="{8CBEC6CA-F9D4-43BB-80D6-AB0B275C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05B4"/>
    <w:pPr>
      <w:keepNext/>
      <w:keepLines/>
      <w:spacing w:before="320" w:after="80" w:line="240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D3DB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05B4"/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paragraph" w:styleId="Normlnweb">
    <w:name w:val="Normal (Web)"/>
    <w:basedOn w:val="Normln"/>
    <w:uiPriority w:val="99"/>
    <w:unhideWhenUsed/>
    <w:rsid w:val="0068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910-bublin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82BC-328B-4707-A320-9980A147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6</cp:revision>
  <cp:lastPrinted>2021-07-23T08:26:00Z</cp:lastPrinted>
  <dcterms:created xsi:type="dcterms:W3CDTF">2023-06-25T15:56:00Z</dcterms:created>
  <dcterms:modified xsi:type="dcterms:W3CDTF">2023-07-26T11:15:00Z</dcterms:modified>
</cp:coreProperties>
</file>