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FA" w:rsidRDefault="00AD7DFA">
      <w:pPr>
        <w:keepNext/>
        <w:widowControl w:val="0"/>
        <w:spacing w:after="0" w:line="276" w:lineRule="auto"/>
      </w:pPr>
      <w:bookmarkStart w:id="0" w:name="_GoBack"/>
      <w:bookmarkEnd w:id="0"/>
    </w:p>
    <w:p w:rsidR="00AD7DFA" w:rsidRDefault="00AD7DFA">
      <w:pPr>
        <w:keepNext/>
        <w:rPr>
          <w:rFonts w:ascii="Arial" w:hAnsi="Arial" w:cs="Arial"/>
          <w:b/>
          <w:bCs/>
          <w:color w:val="00000A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Stupnice pH a indikátor flavin</w:t>
      </w:r>
    </w:p>
    <w:p w:rsidR="00AD7DFA" w:rsidRDefault="00AD7DFA">
      <w:pPr>
        <w:pStyle w:val="LO-normal"/>
        <w:sectPr w:rsidR="00AD7DFA">
          <w:headerReference w:type="default" r:id="rId7"/>
          <w:footerReference w:type="default" r:id="rId8"/>
          <w:headerReference w:type="first" r:id="rId9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AD7DFA" w:rsidRDefault="00AD7DFA">
      <w:pPr>
        <w:spacing w:before="240" w:after="120" w:line="240" w:lineRule="auto"/>
        <w:ind w:right="131"/>
        <w:jc w:val="both"/>
        <w:rPr>
          <w:rFonts w:ascii="Arial" w:hAnsi="Arial" w:cs="Arial"/>
          <w:color w:val="00000A"/>
          <w:sz w:val="28"/>
          <w:szCs w:val="28"/>
        </w:rPr>
      </w:pPr>
      <w:r>
        <w:rPr>
          <w:rFonts w:ascii="Arial" w:hAnsi="Arial" w:cs="Arial"/>
          <w:color w:val="00000A"/>
          <w:sz w:val="24"/>
          <w:szCs w:val="24"/>
        </w:rPr>
        <w:t>Pracovní list je určen pro žáky SŠ. Jeho cílem je vysvětlit žákům stupnici pH a ukázat, jak indikátor flavin reaguje v kyselém, neutrálním a zásaditém prostředí.</w:t>
      </w:r>
    </w:p>
    <w:p w:rsidR="00AD7DFA" w:rsidRDefault="00AD7DFA">
      <w:pPr>
        <w:pStyle w:val="LO-normal"/>
        <w:sectPr w:rsidR="00AD7DFA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AD7DFA" w:rsidRDefault="00AD7DFA">
      <w:pPr>
        <w:keepNext/>
        <w:numPr>
          <w:ilvl w:val="0"/>
          <w:numId w:val="1"/>
        </w:numPr>
        <w:spacing w:after="0"/>
        <w:ind w:right="968"/>
      </w:pPr>
      <w:hyperlink r:id="rId10">
        <w:r>
          <w:rPr>
            <w:rStyle w:val="Internetovodkaz"/>
            <w:rFonts w:ascii="Arial" w:hAnsi="Arial" w:cs="Arial"/>
            <w:b/>
            <w:bCs/>
            <w:color w:val="F22EA2"/>
            <w:sz w:val="32"/>
            <w:szCs w:val="32"/>
          </w:rPr>
          <w:t>Pokus: Indikace kyselin a zásad</w:t>
        </w:r>
      </w:hyperlink>
    </w:p>
    <w:p w:rsidR="00AD7DFA" w:rsidRDefault="00AD7DFA">
      <w:pPr>
        <w:pStyle w:val="LO-normal"/>
        <w:sectPr w:rsidR="00AD7DFA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AD7DFA" w:rsidRDefault="00AD7DFA">
      <w:pPr>
        <w:keepNext/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:rsidR="00AD7DFA" w:rsidRDefault="00AD7DFA">
      <w:pPr>
        <w:pStyle w:val="LO-normal"/>
        <w:sectPr w:rsidR="00AD7DFA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AD7DFA" w:rsidRPr="000279FF" w:rsidRDefault="00AD7DFA">
      <w:pPr>
        <w:numPr>
          <w:ilvl w:val="0"/>
          <w:numId w:val="2"/>
        </w:numPr>
        <w:spacing w:before="240" w:after="120" w:line="240" w:lineRule="auto"/>
        <w:ind w:right="131"/>
        <w:jc w:val="both"/>
      </w:pPr>
      <w:r w:rsidRPr="004E4C29">
        <w:rPr>
          <w:rFonts w:ascii="Arial" w:hAnsi="Arial" w:cs="Arial"/>
          <w:b/>
          <w:bCs/>
          <w:sz w:val="28"/>
          <w:szCs w:val="28"/>
        </w:rPr>
        <w:t>Do textu doplňte slova z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4E4C29">
        <w:rPr>
          <w:rFonts w:ascii="Arial" w:hAnsi="Arial" w:cs="Arial"/>
          <w:b/>
          <w:bCs/>
          <w:sz w:val="28"/>
          <w:szCs w:val="28"/>
        </w:rPr>
        <w:t>nabídky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AD7DFA" w:rsidRPr="004E4C29" w:rsidRDefault="00AD7DFA">
      <w:pPr>
        <w:spacing w:before="240" w:after="120" w:line="240" w:lineRule="auto"/>
        <w:ind w:left="1080" w:right="131"/>
        <w:jc w:val="both"/>
        <w:rPr>
          <w:rFonts w:ascii="Arial" w:hAnsi="Arial" w:cs="Arial"/>
          <w:b/>
          <w:bCs/>
          <w:sz w:val="28"/>
          <w:szCs w:val="28"/>
        </w:rPr>
      </w:pPr>
    </w:p>
    <w:p w:rsidR="00AD7DFA" w:rsidRPr="004E4C29" w:rsidRDefault="00AD7DFA">
      <w:pPr>
        <w:spacing w:before="240" w:after="120" w:line="240" w:lineRule="auto"/>
        <w:ind w:left="720" w:right="131"/>
        <w:jc w:val="both"/>
        <w:rPr>
          <w:rFonts w:ascii="Arial" w:hAnsi="Arial" w:cs="Arial"/>
          <w:i/>
          <w:iCs/>
          <w:sz w:val="28"/>
          <w:szCs w:val="28"/>
        </w:rPr>
      </w:pPr>
      <w:r w:rsidRPr="004E4C29">
        <w:rPr>
          <w:rFonts w:ascii="Arial" w:hAnsi="Arial" w:cs="Arial"/>
          <w:i/>
          <w:iCs/>
          <w:sz w:val="28"/>
          <w:szCs w:val="28"/>
        </w:rPr>
        <w:t>protony, 14, 10, zásaditost, nejkyselejší, pH, 1, vodík</w:t>
      </w:r>
    </w:p>
    <w:p w:rsidR="00AD7DFA" w:rsidRDefault="00AD7DFA">
      <w:pPr>
        <w:spacing w:before="240" w:after="120" w:line="240" w:lineRule="auto"/>
        <w:ind w:left="720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Stupnice pH představuje míru volných ……… v roztoku. Volný proton je jádro atomu …… bez elektronu. Stupnice hodnoty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.  je měřítko poměrné koncentrace volných …</w:t>
      </w:r>
      <w:proofErr w:type="gramStart"/>
      <w:r>
        <w:rPr>
          <w:rFonts w:ascii="Arial" w:hAnsi="Arial" w:cs="Arial"/>
          <w:sz w:val="24"/>
          <w:szCs w:val="24"/>
        </w:rPr>
        <w:t>… .</w:t>
      </w:r>
      <w:proofErr w:type="gramEnd"/>
      <w:r>
        <w:rPr>
          <w:rFonts w:ascii="Arial" w:hAnsi="Arial" w:cs="Arial"/>
          <w:sz w:val="24"/>
          <w:szCs w:val="24"/>
        </w:rPr>
        <w:t xml:space="preserve"> Začíná na pH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. , které je …………. Na druhém konci je pH ……, které má nejvyšší …………</w:t>
      </w:r>
    </w:p>
    <w:p w:rsidR="00AD7DFA" w:rsidRDefault="00AD7DFA">
      <w:pPr>
        <w:spacing w:before="240" w:after="120" w:line="240" w:lineRule="auto"/>
        <w:ind w:left="720" w:right="131"/>
        <w:jc w:val="both"/>
        <w:rPr>
          <w:rFonts w:ascii="Arial" w:hAnsi="Arial" w:cs="Arial"/>
          <w:sz w:val="28"/>
          <w:szCs w:val="28"/>
        </w:rPr>
      </w:pPr>
    </w:p>
    <w:p w:rsidR="00AD7DFA" w:rsidRDefault="00AD7DFA">
      <w:pPr>
        <w:spacing w:before="240" w:after="120" w:line="240" w:lineRule="auto"/>
        <w:ind w:left="720" w:right="131"/>
        <w:jc w:val="both"/>
        <w:rPr>
          <w:rFonts w:ascii="Arial" w:hAnsi="Arial" w:cs="Arial"/>
          <w:sz w:val="28"/>
          <w:szCs w:val="28"/>
        </w:rPr>
      </w:pPr>
    </w:p>
    <w:p w:rsidR="00AD7DFA" w:rsidRDefault="00AD7DFA">
      <w:pPr>
        <w:pStyle w:val="LO-normal"/>
        <w:sectPr w:rsidR="00AD7DFA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AD7DFA" w:rsidRDefault="00AD7DFA">
      <w:pPr>
        <w:keepNext/>
        <w:numPr>
          <w:ilvl w:val="0"/>
          <w:numId w:val="2"/>
        </w:numPr>
        <w:spacing w:line="240" w:lineRule="auto"/>
        <w:ind w:right="401"/>
        <w:rPr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Označte správnou odpověď.</w:t>
      </w:r>
    </w:p>
    <w:p w:rsidR="00AD7DFA" w:rsidRDefault="00AD7DFA">
      <w:pPr>
        <w:keepNext/>
        <w:ind w:right="96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7DFA" w:rsidRDefault="00AD7DFA">
      <w:pPr>
        <w:keepNext/>
        <w:ind w:right="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>pH 14</w:t>
      </w:r>
      <w:r>
        <w:rPr>
          <w:rFonts w:ascii="Arial" w:hAnsi="Arial" w:cs="Arial"/>
          <w:sz w:val="24"/>
          <w:szCs w:val="24"/>
        </w:rPr>
        <w:t xml:space="preserve"> má:</w:t>
      </w:r>
    </w:p>
    <w:p w:rsidR="00AD7DFA" w:rsidRDefault="00AD7DFA">
      <w:pPr>
        <w:keepNext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nejnižší koncentraci volných protonů</w:t>
      </w:r>
    </w:p>
    <w:p w:rsidR="00AD7DFA" w:rsidRDefault="00AD7DFA">
      <w:pPr>
        <w:keepNext/>
        <w:numPr>
          <w:ilvl w:val="0"/>
          <w:numId w:val="3"/>
        </w:numPr>
        <w:ind w:right="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nejvyšší koncentraci volných protonů</w:t>
      </w:r>
    </w:p>
    <w:p w:rsidR="00AD7DFA" w:rsidRDefault="00AD7DFA">
      <w:pPr>
        <w:keepNext/>
        <w:ind w:right="968"/>
        <w:rPr>
          <w:rFonts w:ascii="Arial" w:hAnsi="Arial" w:cs="Arial"/>
          <w:sz w:val="24"/>
          <w:szCs w:val="24"/>
        </w:rPr>
      </w:pPr>
    </w:p>
    <w:p w:rsidR="00AD7DFA" w:rsidRDefault="00AD7DFA">
      <w:pPr>
        <w:keepNext/>
        <w:spacing w:line="480" w:lineRule="auto"/>
        <w:ind w:right="260"/>
        <w:jc w:val="both"/>
        <w:rPr>
          <w:rFonts w:ascii="Arial" w:hAnsi="Arial" w:cs="Arial"/>
          <w:sz w:val="24"/>
          <w:szCs w:val="24"/>
        </w:rPr>
      </w:pPr>
    </w:p>
    <w:p w:rsidR="00AD7DFA" w:rsidRDefault="00AD7DFA">
      <w:pPr>
        <w:keepNext/>
        <w:numPr>
          <w:ilvl w:val="0"/>
          <w:numId w:val="2"/>
        </w:numPr>
        <w:spacing w:line="480" w:lineRule="auto"/>
        <w:ind w:right="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Doplňte:</w:t>
      </w:r>
    </w:p>
    <w:p w:rsidR="00AD7DFA" w:rsidRDefault="00AD7DFA">
      <w:pPr>
        <w:keepNext/>
        <w:spacing w:line="480" w:lineRule="auto"/>
        <w:ind w:left="720"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z červeného zelí se nazývá …………………</w:t>
      </w:r>
    </w:p>
    <w:p w:rsidR="00AD7DFA" w:rsidRDefault="00AD7DFA">
      <w:pPr>
        <w:pStyle w:val="LO-normal"/>
        <w:sectPr w:rsidR="00AD7DFA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AD7DFA" w:rsidRPr="004E4C29" w:rsidRDefault="008F3FFF" w:rsidP="004E4C29">
      <w:pPr>
        <w:keepNext/>
        <w:numPr>
          <w:ilvl w:val="0"/>
          <w:numId w:val="2"/>
        </w:numPr>
        <w:spacing w:line="480" w:lineRule="auto"/>
        <w:ind w:right="260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7" type="#_x0000_t75" style="position:absolute;left:0;text-align:left;margin-left:108.85pt;margin-top:-93.5pt;width:263.3pt;height:214.25pt;z-index:1;visibility:visible;mso-wrap-distance-top:9pt;mso-wrap-distance-bottom:9pt">
            <v:imagedata r:id="rId11" o:title="" cropleft="961f" cropright="-961f"/>
            <w10:wrap type="square"/>
          </v:shape>
        </w:pict>
      </w:r>
      <w:r w:rsidR="00AD7DFA">
        <w:rPr>
          <w:rFonts w:ascii="Arial" w:hAnsi="Arial" w:cs="Arial"/>
          <w:b/>
          <w:bCs/>
          <w:sz w:val="28"/>
          <w:szCs w:val="28"/>
        </w:rPr>
        <w:t xml:space="preserve">Určete, </w:t>
      </w:r>
      <w:r w:rsidR="00AD7DFA">
        <w:rPr>
          <w:rFonts w:ascii="Arial" w:hAnsi="Arial" w:cs="Arial"/>
          <w:b/>
          <w:bCs/>
          <w:sz w:val="28"/>
          <w:szCs w:val="28"/>
        </w:rPr>
        <w:t xml:space="preserve">ve které </w:t>
      </w:r>
      <w:r w:rsidR="00AD7DFA">
        <w:rPr>
          <w:rFonts w:ascii="Arial" w:hAnsi="Arial" w:cs="Arial"/>
          <w:b/>
          <w:bCs/>
          <w:sz w:val="28"/>
          <w:szCs w:val="28"/>
        </w:rPr>
        <w:lastRenderedPageBreak/>
        <w:t xml:space="preserve">sklenici se nachází kyselina </w:t>
      </w:r>
      <w:proofErr w:type="gramStart"/>
      <w:r w:rsidR="00AD7DFA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="00AD7DFA">
        <w:rPr>
          <w:rFonts w:ascii="Arial" w:hAnsi="Arial" w:cs="Arial"/>
          <w:b/>
          <w:bCs/>
          <w:sz w:val="28"/>
          <w:szCs w:val="28"/>
        </w:rPr>
        <w:t xml:space="preserve"> ve které zásada, jestliže je indikátorem flavin.</w:t>
      </w:r>
    </w:p>
    <w:p w:rsidR="00AD7DFA" w:rsidRDefault="004E4C29" w:rsidP="004E4C29">
      <w:pPr>
        <w:keepNext/>
        <w:spacing w:line="480" w:lineRule="auto"/>
        <w:ind w:right="260"/>
        <w:jc w:val="center"/>
        <w:rPr>
          <w:rFonts w:ascii="Arial" w:hAnsi="Arial" w:cs="Arial"/>
          <w:b/>
          <w:bCs/>
          <w:sz w:val="28"/>
          <w:szCs w:val="28"/>
        </w:rPr>
      </w:pPr>
      <w:r>
        <w:pict>
          <v:shape id="image2.png" o:spid="_x0000_i1027" type="#_x0000_t75" style="width:262.5pt;height:214pt;visibility:visible;mso-wrap-distance-top:9pt;mso-wrap-distance-bottom:9pt">
            <v:imagedata r:id="rId11" o:title="" cropleft="957f" cropright="-957f"/>
          </v:shape>
        </w:pict>
      </w:r>
    </w:p>
    <w:p w:rsidR="00AD7DFA" w:rsidRDefault="00AD7DFA" w:rsidP="004E4C29">
      <w:pPr>
        <w:keepNext/>
        <w:spacing w:line="480" w:lineRule="auto"/>
        <w:ind w:right="260"/>
      </w:pPr>
    </w:p>
    <w:p w:rsidR="00AD7DFA" w:rsidRDefault="00AD7DFA">
      <w:pPr>
        <w:pStyle w:val="LO-normal"/>
        <w:sectPr w:rsidR="00AD7DFA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AD7DFA" w:rsidRDefault="00AD7DFA">
      <w:pPr>
        <w:keepNext/>
        <w:rPr>
          <w:rFonts w:ascii="Arial" w:hAnsi="Arial" w:cs="Arial"/>
          <w:b/>
          <w:bCs/>
          <w:color w:val="F030A1"/>
          <w:sz w:val="28"/>
          <w:szCs w:val="28"/>
        </w:rPr>
      </w:pPr>
    </w:p>
    <w:p w:rsidR="00AD7DFA" w:rsidRDefault="00AD7DFA">
      <w:pPr>
        <w:keepNext/>
        <w:rPr>
          <w:rFonts w:ascii="Arial" w:hAnsi="Arial" w:cs="Arial"/>
          <w:b/>
          <w:bCs/>
          <w:color w:val="F030A1"/>
          <w:sz w:val="28"/>
          <w:szCs w:val="28"/>
          <w:highlight w:val="white"/>
        </w:rPr>
      </w:pPr>
      <w:r>
        <w:rPr>
          <w:rFonts w:ascii="Arial" w:hAnsi="Arial" w:cs="Arial"/>
          <w:b/>
          <w:bCs/>
          <w:color w:val="F030A1"/>
          <w:sz w:val="28"/>
          <w:szCs w:val="28"/>
          <w:shd w:val="clear" w:color="auto" w:fill="FFFFFF"/>
        </w:rPr>
        <w:t>Co jsem se touto aktivitou naučil(a):</w:t>
      </w:r>
    </w:p>
    <w:p w:rsidR="00AD7DFA" w:rsidRDefault="00AD7DFA">
      <w:pPr>
        <w:pStyle w:val="LO-normal"/>
        <w:sectPr w:rsidR="00AD7DFA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AD7DFA" w:rsidRDefault="008F3FFF">
      <w:pPr>
        <w:keepNext/>
        <w:spacing w:line="480" w:lineRule="auto"/>
        <w:ind w:left="284" w:right="-11"/>
        <w:jc w:val="both"/>
      </w:pPr>
      <w:r>
        <w:rPr>
          <w:noProof/>
          <w:lang w:eastAsia="cs-CZ"/>
        </w:rPr>
        <w:pict>
          <v:rect id="Obrázek1" o:spid="_x0000_s1028" style="position:absolute;left:0;text-align:left;margin-left:0;margin-top:90.05pt;width:542.05pt;height:81.1pt;z-index:2" filled="f" stroked="f" strokecolor="#3465a4">
            <v:fill o:detectmouseclick="t"/>
            <v:stroke joinstyle="round"/>
            <v:textbox>
              <w:txbxContent>
                <w:p w:rsidR="00AD7DFA" w:rsidRDefault="00AD7DFA">
                  <w:pPr>
                    <w:pStyle w:val="Obsahrmce"/>
                    <w:spacing w:line="258" w:lineRule="exact"/>
                  </w:pPr>
                  <w:r>
                    <w:rPr>
                      <w:color w:val="000000"/>
                    </w:rPr>
                    <w:t xml:space="preserve">Autor: </w:t>
                  </w:r>
                  <w:r>
                    <w:rPr>
                      <w:color w:val="000000"/>
                    </w:rPr>
                    <w:br/>
                    <w:t xml:space="preserve">Toto dílo je licencováno pod licencí </w:t>
                  </w:r>
                  <w:proofErr w:type="spellStart"/>
                  <w:r>
                    <w:rPr>
                      <w:color w:val="000000"/>
                    </w:rPr>
                    <w:t>Creative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Commons</w:t>
                  </w:r>
                  <w:proofErr w:type="spellEnd"/>
                  <w:r>
                    <w:rPr>
                      <w:color w:val="000000"/>
                    </w:rPr>
                    <w:t xml:space="preserve"> [CC BY-NC 4.0]. Licenční podmínky navštivte na adrese [https://creativecommons.org/</w:t>
                  </w:r>
                  <w:proofErr w:type="spellStart"/>
                  <w:r>
                    <w:rPr>
                      <w:color w:val="000000"/>
                    </w:rPr>
                    <w:t>choose</w:t>
                  </w:r>
                  <w:proofErr w:type="spellEnd"/>
                  <w:r>
                    <w:rPr>
                      <w:color w:val="000000"/>
                    </w:rPr>
                    <w:t>/?</w:t>
                  </w:r>
                  <w:proofErr w:type="spellStart"/>
                  <w:r>
                    <w:rPr>
                      <w:color w:val="000000"/>
                    </w:rPr>
                    <w:t>lang</w:t>
                  </w:r>
                  <w:proofErr w:type="spellEnd"/>
                  <w:r>
                    <w:rPr>
                      <w:color w:val="000000"/>
                    </w:rPr>
                    <w:t>=cs].</w:t>
                  </w:r>
                </w:p>
                <w:p w:rsidR="00AD7DFA" w:rsidRDefault="00AD7DFA">
                  <w:pPr>
                    <w:pStyle w:val="Obsahrmce"/>
                    <w:spacing w:line="258" w:lineRule="exact"/>
                  </w:pPr>
                </w:p>
              </w:txbxContent>
            </v:textbox>
            <w10:wrap type="square"/>
          </v:rect>
        </w:pict>
      </w:r>
      <w:r w:rsidR="00AD7DFA"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DFA" w:rsidRDefault="00AD7DFA">
      <w:pPr>
        <w:pStyle w:val="LO-normal"/>
        <w:sectPr w:rsidR="00AD7DFA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AD7DFA" w:rsidRDefault="00AD7DFA">
      <w:pPr>
        <w:keepNext/>
        <w:spacing w:line="240" w:lineRule="auto"/>
        <w:ind w:right="401"/>
      </w:pPr>
    </w:p>
    <w:sectPr w:rsidR="00AD7DFA" w:rsidSect="00BA047F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FFF" w:rsidRDefault="008F3FFF" w:rsidP="00BA047F">
      <w:pPr>
        <w:spacing w:after="0" w:line="240" w:lineRule="auto"/>
      </w:pPr>
      <w:r>
        <w:separator/>
      </w:r>
    </w:p>
  </w:endnote>
  <w:endnote w:type="continuationSeparator" w:id="0">
    <w:p w:rsidR="008F3FFF" w:rsidRDefault="008F3FFF" w:rsidP="00BA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DFA" w:rsidRDefault="00AD7DFA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AD7DFA">
      <w:tc>
        <w:tcPr>
          <w:tcW w:w="3485" w:type="dxa"/>
        </w:tcPr>
        <w:p w:rsidR="00AD7DFA" w:rsidRDefault="00AD7DFA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AD7DFA" w:rsidRDefault="00AD7DFA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AD7DFA" w:rsidRDefault="00AD7DFA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AD7DFA" w:rsidRDefault="008F3FFF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8.15pt;margin-top:.05pt;width:89.85pt;height:100.6pt;z-index:-1;visibility:visible;mso-wrap-distance-left:0;mso-wrap-distance-right:0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FFF" w:rsidRDefault="008F3FFF" w:rsidP="00BA047F">
      <w:pPr>
        <w:spacing w:after="0" w:line="240" w:lineRule="auto"/>
      </w:pPr>
      <w:r>
        <w:separator/>
      </w:r>
    </w:p>
  </w:footnote>
  <w:footnote w:type="continuationSeparator" w:id="0">
    <w:p w:rsidR="008F3FFF" w:rsidRDefault="008F3FFF" w:rsidP="00BA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DFA" w:rsidRDefault="00AD7DFA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10455"/>
    </w:tblGrid>
    <w:tr w:rsidR="00AD7DFA">
      <w:trPr>
        <w:trHeight w:val="1278"/>
      </w:trPr>
      <w:tc>
        <w:tcPr>
          <w:tcW w:w="10455" w:type="dxa"/>
        </w:tcPr>
        <w:p w:rsidR="00AD7DFA" w:rsidRDefault="004E4C29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i1025" type="#_x0000_t75" style="width:508.5pt;height:42pt;visibility:visible">
                <v:imagedata r:id="rId1" o:title="" cropbottom="28534f"/>
              </v:shape>
            </w:pict>
          </w:r>
        </w:p>
      </w:tc>
    </w:tr>
  </w:tbl>
  <w:p w:rsidR="00AD7DFA" w:rsidRDefault="00AD7DFA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DFA" w:rsidRDefault="008F3FFF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1" o:spid="_x0000_i1026" type="#_x0000_t75" style="width:508.5pt;height:7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461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32E7"/>
    <w:multiLevelType w:val="multilevel"/>
    <w:tmpl w:val="FFFFFFFF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 w:hint="default"/>
        <w:b/>
        <w:bCs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4B425EA0"/>
    <w:multiLevelType w:val="multilevel"/>
    <w:tmpl w:val="FFFFFFFF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E12299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47F"/>
    <w:rsid w:val="000279FF"/>
    <w:rsid w:val="003F2428"/>
    <w:rsid w:val="004E4C29"/>
    <w:rsid w:val="006149F0"/>
    <w:rsid w:val="008F3FFF"/>
    <w:rsid w:val="00AD7DFA"/>
    <w:rsid w:val="00AF661E"/>
    <w:rsid w:val="00BA047F"/>
    <w:rsid w:val="00C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3D7BE44-03FB-4ACB-AF61-0804CC0D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047F"/>
    <w:pPr>
      <w:spacing w:after="160" w:line="259" w:lineRule="auto"/>
    </w:pPr>
    <w:rPr>
      <w:sz w:val="22"/>
      <w:szCs w:val="22"/>
      <w:lang w:eastAsia="zh-CN"/>
    </w:rPr>
  </w:style>
  <w:style w:type="paragraph" w:styleId="Nadpis1">
    <w:name w:val="heading 1"/>
    <w:basedOn w:val="LO-normal"/>
    <w:next w:val="Normln"/>
    <w:link w:val="Nadpis1Char"/>
    <w:uiPriority w:val="99"/>
    <w:qFormat/>
    <w:rsid w:val="00BA047F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LO-normal"/>
    <w:next w:val="Normln"/>
    <w:link w:val="Nadpis2Char"/>
    <w:uiPriority w:val="99"/>
    <w:qFormat/>
    <w:rsid w:val="00BA047F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LO-normal"/>
    <w:next w:val="Normln"/>
    <w:link w:val="Nadpis3Char"/>
    <w:uiPriority w:val="99"/>
    <w:qFormat/>
    <w:rsid w:val="00BA047F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LO-normal"/>
    <w:next w:val="Normln"/>
    <w:link w:val="Nadpis4Char"/>
    <w:uiPriority w:val="99"/>
    <w:qFormat/>
    <w:rsid w:val="00BA047F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LO-normal"/>
    <w:next w:val="Normln"/>
    <w:link w:val="Nadpis5Char"/>
    <w:uiPriority w:val="99"/>
    <w:qFormat/>
    <w:rsid w:val="00BA047F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LO-normal"/>
    <w:next w:val="Normln"/>
    <w:link w:val="Nadpis6Char"/>
    <w:uiPriority w:val="99"/>
    <w:qFormat/>
    <w:rsid w:val="00BA047F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E653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1E653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1E653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1E653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1E653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1E6533"/>
    <w:rPr>
      <w:rFonts w:ascii="Calibri" w:eastAsia="Times New Roman" w:hAnsi="Calibri" w:cs="Times New Roman"/>
      <w:b/>
      <w:bCs/>
      <w:lang w:eastAsia="zh-CN"/>
    </w:rPr>
  </w:style>
  <w:style w:type="character" w:customStyle="1" w:styleId="NzevpracovnholistuChar">
    <w:name w:val="Název pracovního listu Char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dekodpovChar">
    <w:name w:val="Řádek odpověď Char"/>
    <w:uiPriority w:val="99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uiPriority w:val="99"/>
    <w:rPr>
      <w:rFonts w:ascii="Arial" w:eastAsia="Times New Roman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A047F"/>
  </w:style>
  <w:style w:type="character" w:customStyle="1" w:styleId="ZpatChar">
    <w:name w:val="Zápatí Char"/>
    <w:basedOn w:val="Standardnpsmoodstavce"/>
    <w:link w:val="Zpat"/>
    <w:uiPriority w:val="99"/>
    <w:locked/>
    <w:rsid w:val="00BA047F"/>
  </w:style>
  <w:style w:type="character" w:customStyle="1" w:styleId="Internetovodkaz">
    <w:name w:val="Internetový odkaz"/>
    <w:uiPriority w:val="99"/>
    <w:rPr>
      <w:color w:val="auto"/>
      <w:u w:val="single"/>
    </w:rPr>
  </w:style>
  <w:style w:type="character" w:customStyle="1" w:styleId="Nevyeenzmnka1">
    <w:name w:val="Nevyřešená zmínka1"/>
    <w:uiPriority w:val="99"/>
    <w:semiHidden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Pr>
      <w:color w:val="auto"/>
      <w:u w:val="single"/>
    </w:rPr>
  </w:style>
  <w:style w:type="character" w:customStyle="1" w:styleId="VideoodkazChar">
    <w:name w:val="Video odkaz 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link w:val="Sebereflexeka"/>
    <w:uiPriority w:val="99"/>
    <w:locked/>
    <w:rPr>
      <w:rFonts w:ascii="Arial" w:eastAsia="Times New Roman" w:hAnsi="Arial" w:cs="Arial"/>
      <w:b/>
      <w:bCs/>
      <w:color w:val="F030A1"/>
      <w:sz w:val="22"/>
      <w:szCs w:val="22"/>
      <w:lang w:val="cs-CZ" w:eastAsia="zh-CN"/>
    </w:rPr>
  </w:style>
  <w:style w:type="character" w:customStyle="1" w:styleId="ListLabel1">
    <w:name w:val="ListLabel 1"/>
    <w:uiPriority w:val="99"/>
    <w:rsid w:val="00BA047F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ListLabel2">
    <w:name w:val="ListLabel 2"/>
    <w:uiPriority w:val="99"/>
    <w:rsid w:val="00BA047F"/>
    <w:rPr>
      <w:rFonts w:eastAsia="Times New Roman"/>
    </w:rPr>
  </w:style>
  <w:style w:type="character" w:customStyle="1" w:styleId="ListLabel3">
    <w:name w:val="ListLabel 3"/>
    <w:uiPriority w:val="99"/>
    <w:rsid w:val="00BA047F"/>
    <w:rPr>
      <w:rFonts w:eastAsia="Times New Roman"/>
    </w:rPr>
  </w:style>
  <w:style w:type="character" w:customStyle="1" w:styleId="ListLabel4">
    <w:name w:val="ListLabel 4"/>
    <w:uiPriority w:val="99"/>
    <w:rsid w:val="00BA047F"/>
    <w:rPr>
      <w:rFonts w:eastAsia="Times New Roman"/>
    </w:rPr>
  </w:style>
  <w:style w:type="character" w:customStyle="1" w:styleId="ListLabel5">
    <w:name w:val="ListLabel 5"/>
    <w:uiPriority w:val="99"/>
    <w:rsid w:val="00BA047F"/>
    <w:rPr>
      <w:rFonts w:eastAsia="Times New Roman"/>
    </w:rPr>
  </w:style>
  <w:style w:type="character" w:customStyle="1" w:styleId="ListLabel6">
    <w:name w:val="ListLabel 6"/>
    <w:uiPriority w:val="99"/>
    <w:rsid w:val="00BA047F"/>
    <w:rPr>
      <w:rFonts w:eastAsia="Times New Roman"/>
    </w:rPr>
  </w:style>
  <w:style w:type="character" w:customStyle="1" w:styleId="ListLabel7">
    <w:name w:val="ListLabel 7"/>
    <w:uiPriority w:val="99"/>
    <w:rsid w:val="00BA047F"/>
    <w:rPr>
      <w:rFonts w:eastAsia="Times New Roman"/>
    </w:rPr>
  </w:style>
  <w:style w:type="character" w:customStyle="1" w:styleId="ListLabel8">
    <w:name w:val="ListLabel 8"/>
    <w:uiPriority w:val="99"/>
    <w:rsid w:val="00BA047F"/>
    <w:rPr>
      <w:rFonts w:eastAsia="Times New Roman"/>
    </w:rPr>
  </w:style>
  <w:style w:type="character" w:customStyle="1" w:styleId="ListLabel9">
    <w:name w:val="ListLabel 9"/>
    <w:uiPriority w:val="99"/>
    <w:rsid w:val="00BA047F"/>
    <w:rPr>
      <w:rFonts w:eastAsia="Times New Roman"/>
    </w:rPr>
  </w:style>
  <w:style w:type="character" w:customStyle="1" w:styleId="ListLabel10">
    <w:name w:val="ListLabel 10"/>
    <w:uiPriority w:val="99"/>
    <w:rsid w:val="00BA047F"/>
    <w:rPr>
      <w:rFonts w:ascii="Arial" w:eastAsia="Times New Roman" w:hAnsi="Arial" w:cs="Arial"/>
      <w:b/>
      <w:bCs/>
      <w:sz w:val="28"/>
      <w:szCs w:val="28"/>
    </w:rPr>
  </w:style>
  <w:style w:type="character" w:customStyle="1" w:styleId="ListLabel11">
    <w:name w:val="ListLabel 11"/>
    <w:uiPriority w:val="99"/>
    <w:rsid w:val="00BA047F"/>
    <w:rPr>
      <w:rFonts w:ascii="Arial" w:hAnsi="Arial" w:cs="Arial"/>
      <w:sz w:val="24"/>
      <w:szCs w:val="24"/>
      <w:u w:val="none"/>
    </w:rPr>
  </w:style>
  <w:style w:type="character" w:customStyle="1" w:styleId="ListLabel12">
    <w:name w:val="ListLabel 12"/>
    <w:uiPriority w:val="99"/>
    <w:rsid w:val="00BA047F"/>
    <w:rPr>
      <w:u w:val="none"/>
    </w:rPr>
  </w:style>
  <w:style w:type="character" w:customStyle="1" w:styleId="ListLabel13">
    <w:name w:val="ListLabel 13"/>
    <w:uiPriority w:val="99"/>
    <w:rsid w:val="00BA047F"/>
    <w:rPr>
      <w:u w:val="none"/>
    </w:rPr>
  </w:style>
  <w:style w:type="character" w:customStyle="1" w:styleId="ListLabel14">
    <w:name w:val="ListLabel 14"/>
    <w:uiPriority w:val="99"/>
    <w:rsid w:val="00BA047F"/>
    <w:rPr>
      <w:u w:val="none"/>
    </w:rPr>
  </w:style>
  <w:style w:type="character" w:customStyle="1" w:styleId="ListLabel15">
    <w:name w:val="ListLabel 15"/>
    <w:uiPriority w:val="99"/>
    <w:rsid w:val="00BA047F"/>
    <w:rPr>
      <w:u w:val="none"/>
    </w:rPr>
  </w:style>
  <w:style w:type="character" w:customStyle="1" w:styleId="ListLabel16">
    <w:name w:val="ListLabel 16"/>
    <w:uiPriority w:val="99"/>
    <w:rsid w:val="00BA047F"/>
    <w:rPr>
      <w:u w:val="none"/>
    </w:rPr>
  </w:style>
  <w:style w:type="character" w:customStyle="1" w:styleId="ListLabel17">
    <w:name w:val="ListLabel 17"/>
    <w:uiPriority w:val="99"/>
    <w:rsid w:val="00BA047F"/>
    <w:rPr>
      <w:u w:val="none"/>
    </w:rPr>
  </w:style>
  <w:style w:type="character" w:customStyle="1" w:styleId="ListLabel18">
    <w:name w:val="ListLabel 18"/>
    <w:uiPriority w:val="99"/>
    <w:rsid w:val="00BA047F"/>
    <w:rPr>
      <w:u w:val="none"/>
    </w:rPr>
  </w:style>
  <w:style w:type="character" w:customStyle="1" w:styleId="ListLabel19">
    <w:name w:val="ListLabel 19"/>
    <w:uiPriority w:val="99"/>
    <w:rsid w:val="00BA047F"/>
    <w:rPr>
      <w:u w:val="none"/>
    </w:rPr>
  </w:style>
  <w:style w:type="character" w:customStyle="1" w:styleId="Symbolyproslovn">
    <w:name w:val="Symboly pro číslování"/>
    <w:uiPriority w:val="99"/>
    <w:rsid w:val="00BA047F"/>
  </w:style>
  <w:style w:type="character" w:customStyle="1" w:styleId="Odrky">
    <w:name w:val="Odrážky"/>
    <w:uiPriority w:val="99"/>
    <w:rsid w:val="00BA047F"/>
    <w:rPr>
      <w:rFonts w:ascii="OpenSymbol" w:eastAsia="Times New Roman" w:hAnsi="OpenSymbol" w:cs="OpenSymbol"/>
    </w:rPr>
  </w:style>
  <w:style w:type="paragraph" w:customStyle="1" w:styleId="Nadpis">
    <w:name w:val="Nadpis"/>
    <w:basedOn w:val="Normln"/>
    <w:next w:val="Zkladntext"/>
    <w:uiPriority w:val="99"/>
    <w:rsid w:val="00BA047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047F"/>
    <w:pPr>
      <w:spacing w:after="140" w:line="288" w:lineRule="auto"/>
    </w:pPr>
  </w:style>
  <w:style w:type="character" w:customStyle="1" w:styleId="ZkladntextChar">
    <w:name w:val="Základní text Char"/>
    <w:link w:val="Zkladntext"/>
    <w:uiPriority w:val="99"/>
    <w:semiHidden/>
    <w:rsid w:val="001E6533"/>
    <w:rPr>
      <w:lang w:eastAsia="zh-CN"/>
    </w:rPr>
  </w:style>
  <w:style w:type="paragraph" w:styleId="Seznam">
    <w:name w:val="List"/>
    <w:basedOn w:val="Zkladntext"/>
    <w:uiPriority w:val="99"/>
    <w:rsid w:val="00BA047F"/>
  </w:style>
  <w:style w:type="paragraph" w:styleId="Titulek">
    <w:name w:val="caption"/>
    <w:basedOn w:val="Normln"/>
    <w:uiPriority w:val="99"/>
    <w:qFormat/>
    <w:rsid w:val="00BA047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BA047F"/>
    <w:pPr>
      <w:suppressLineNumbers/>
    </w:pPr>
  </w:style>
  <w:style w:type="paragraph" w:customStyle="1" w:styleId="LO-normal">
    <w:name w:val="LO-normal"/>
    <w:uiPriority w:val="99"/>
    <w:rsid w:val="00BA047F"/>
    <w:rPr>
      <w:sz w:val="22"/>
      <w:szCs w:val="22"/>
      <w:lang w:eastAsia="zh-CN"/>
    </w:rPr>
  </w:style>
  <w:style w:type="paragraph" w:styleId="Nzev">
    <w:name w:val="Title"/>
    <w:basedOn w:val="LO-normal"/>
    <w:next w:val="Normln"/>
    <w:link w:val="NzevChar"/>
    <w:uiPriority w:val="99"/>
    <w:qFormat/>
    <w:rsid w:val="00BA047F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10"/>
    <w:rsid w:val="001E653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uiPriority w:val="99"/>
    <w:pPr>
      <w:spacing w:line="240" w:lineRule="auto"/>
      <w:ind w:left="1068" w:right="401"/>
    </w:pPr>
    <w:rPr>
      <w:rFonts w:ascii="Arial" w:hAnsi="Arial" w:cs="Arial"/>
      <w:b/>
      <w:bCs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uiPriority w:val="99"/>
    <w:rsid w:val="00BA0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E6533"/>
    <w:rPr>
      <w:lang w:eastAsia="zh-CN"/>
    </w:rPr>
  </w:style>
  <w:style w:type="paragraph" w:styleId="Zpat">
    <w:name w:val="footer"/>
    <w:basedOn w:val="Normln"/>
    <w:link w:val="ZpatChar"/>
    <w:uiPriority w:val="99"/>
    <w:rsid w:val="00BA0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E6533"/>
    <w:rPr>
      <w:lang w:eastAsia="zh-CN"/>
    </w:rPr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uiPriority w:val="9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rPr>
      <w:rFonts w:ascii="Arial" w:hAnsi="Arial" w:cs="Arial"/>
      <w:b/>
      <w:bCs/>
      <w:color w:val="F030A1"/>
      <w:sz w:val="28"/>
      <w:szCs w:val="28"/>
      <w:lang w:eastAsia="zh-CN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Podnadpis">
    <w:name w:val="Subtitle"/>
    <w:basedOn w:val="LO-normal"/>
    <w:next w:val="Normln"/>
    <w:link w:val="PodnadpisChar"/>
    <w:uiPriority w:val="99"/>
    <w:qFormat/>
    <w:rsid w:val="00BA047F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1E653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Obsahrmce">
    <w:name w:val="Obsah rámce"/>
    <w:basedOn w:val="Normln"/>
    <w:uiPriority w:val="99"/>
    <w:rsid w:val="00BA047F"/>
  </w:style>
  <w:style w:type="table" w:styleId="Mkatabulky">
    <w:name w:val="Table Grid"/>
    <w:basedOn w:val="Normlntabulk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027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6533"/>
    <w:rPr>
      <w:rFonts w:ascii="Times New Roman" w:hAnsi="Times New Roman" w:cs="Times New Roman"/>
      <w:sz w:val="0"/>
      <w:sz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edu.ceskatelevize.cz/video/931-pokus-indikace-kyselin-a-zasad?vsrc=predmet&amp;vsrcid=chemi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Stupnice pH a indikátor flavin</dc:title>
  <dc:subject/>
  <dc:creator>Jan Johanovský</dc:creator>
  <cp:keywords/>
  <dc:description/>
  <cp:lastModifiedBy>Rybářová Ludmila</cp:lastModifiedBy>
  <cp:revision>4</cp:revision>
  <dcterms:created xsi:type="dcterms:W3CDTF">2021-12-17T12:20:00Z</dcterms:created>
  <dcterms:modified xsi:type="dcterms:W3CDTF">2022-01-03T14:28:00Z</dcterms:modified>
</cp:coreProperties>
</file>