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CB" w:rsidRDefault="009347CB">
      <w:pPr>
        <w:keepNext/>
        <w:widowControl w:val="0"/>
        <w:spacing w:after="0" w:line="276" w:lineRule="auto"/>
      </w:pPr>
      <w:bookmarkStart w:id="0" w:name="_GoBack"/>
      <w:bookmarkEnd w:id="0"/>
    </w:p>
    <w:p w:rsidR="009347CB" w:rsidRDefault="009347CB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Sodík a alkalické kovy</w:t>
      </w:r>
    </w:p>
    <w:p w:rsidR="009347CB" w:rsidRDefault="009347CB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Pracovní list je vhodný pro žáky střední školy. Žáci se seznámí s vlastnostmi sodíku, zopakují si vlastnosti a reakce alkalických kovů.</w:t>
      </w:r>
    </w:p>
    <w:p w:rsidR="009347CB" w:rsidRDefault="009347CB">
      <w:pPr>
        <w:pStyle w:val="LO-normal"/>
        <w:sectPr w:rsidR="009347CB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9347CB" w:rsidRDefault="009347CB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Reakce sodíku s vodou II</w:t>
        </w:r>
      </w:hyperlink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347CB" w:rsidRDefault="009347CB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347CB" w:rsidRDefault="009347C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9347CB" w:rsidRDefault="00833A68">
      <w:pPr>
        <w:keepNext/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84pt;height:165.75pt;visibility:visible">
            <v:imagedata r:id="rId11" o:title=""/>
          </v:shape>
        </w:pict>
      </w:r>
    </w:p>
    <w:p w:rsidR="009347CB" w:rsidRDefault="009347CB">
      <w:pPr>
        <w:keepNext/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9347CB" w:rsidP="003D611A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stane, když vhodíme kousek sodíku do odměrného válce s vodou a hexanem?</w:t>
      </w:r>
    </w:p>
    <w:p w:rsidR="009347CB" w:rsidRDefault="009347CB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9347CB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Sodík se bude chovat jako „jojo“.</w:t>
      </w:r>
    </w:p>
    <w:p w:rsidR="009347CB" w:rsidRDefault="009347CB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Dojde ke vznícení přítomného hexanu.</w:t>
      </w:r>
    </w:p>
    <w:p w:rsidR="009347CB" w:rsidRDefault="009347CB">
      <w:pPr>
        <w:keepNext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Sodík reaguje s vodou za vzniku chloridu sodného.</w:t>
      </w:r>
    </w:p>
    <w:p w:rsidR="009347CB" w:rsidRDefault="009347CB">
      <w:pPr>
        <w:keepNext/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9347CB">
      <w:pPr>
        <w:keepNext/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9347CB">
      <w:pPr>
        <w:keepNext/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9347CB">
      <w:pPr>
        <w:keepNext/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Popište a vysvětlete pokus.</w:t>
      </w:r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347CB" w:rsidRDefault="009347CB">
      <w:pPr>
        <w:keepNext/>
        <w:spacing w:line="480" w:lineRule="auto"/>
        <w:ind w:left="284" w:right="260"/>
        <w:jc w:val="both"/>
      </w:pPr>
      <w:r>
        <w:rPr>
          <w:rFonts w:ascii="Arial" w:hAnsi="Arial" w:cs="Arial"/>
          <w:b/>
          <w:bCs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7CB" w:rsidRDefault="009347C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Na obrázku vidíte plamenové zkoušky alkalických kovů. Určete, který plamen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přísluší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kterému kovu. (Určujte zleva doprava).</w:t>
      </w:r>
    </w:p>
    <w:p w:rsidR="009347CB" w:rsidRDefault="009347CB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833A68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 id="image4.jpg" o:spid="_x0000_i1028" type="#_x0000_t75" style="width:265.5pt;height:154.5pt;visibility:visible">
            <v:imagedata r:id="rId12" o:title=""/>
          </v:shape>
        </w:pict>
      </w:r>
    </w:p>
    <w:p w:rsidR="009347CB" w:rsidRDefault="00833A68">
      <w:pPr>
        <w:keepNext/>
        <w:spacing w:line="240" w:lineRule="auto"/>
        <w:ind w:right="401" w:firstLine="720"/>
      </w:pPr>
      <w:hyperlink r:id="rId13">
        <w:r w:rsidR="009347CB">
          <w:rPr>
            <w:rStyle w:val="Internetovodkaz"/>
            <w:rFonts w:ascii="Arial" w:hAnsi="Arial" w:cs="Arial"/>
            <w:sz w:val="18"/>
            <w:szCs w:val="18"/>
          </w:rPr>
          <w:t>http://www.e-chembook.eu/images/Plamenove-zkousky-alkalickych-kovu.jpg</w:t>
        </w:r>
      </w:hyperlink>
    </w:p>
    <w:p w:rsidR="009347CB" w:rsidRDefault="009347CB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9347CB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9347CB" w:rsidRDefault="009347CB">
      <w:pPr>
        <w:keepNext/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Popište vlastnosti alkalických kovů.</w:t>
      </w:r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347CB" w:rsidRDefault="009347CB">
      <w:pPr>
        <w:keepNext/>
        <w:spacing w:line="480" w:lineRule="auto"/>
        <w:ind w:right="260" w:firstLine="720"/>
        <w:jc w:val="both"/>
        <w:rPr>
          <w:rFonts w:ascii="Arial" w:hAnsi="Arial" w:cs="Arial"/>
          <w:b/>
          <w:bCs/>
          <w:color w:val="33BEF2"/>
          <w:highlight w:val="white"/>
        </w:rPr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……………………………………………………………….</w:t>
      </w:r>
      <w:r>
        <w:rPr>
          <w:rFonts w:ascii="Arial" w:hAnsi="Arial" w:cs="Arial"/>
          <w:b/>
          <w:bCs/>
          <w:color w:val="33BEF2"/>
          <w:shd w:val="clear" w:color="auto" w:fill="FFFFFF"/>
        </w:rPr>
        <w:br/>
      </w:r>
      <w:r>
        <w:rPr>
          <w:rFonts w:ascii="Arial" w:hAnsi="Arial" w:cs="Arial"/>
          <w:b/>
          <w:bCs/>
          <w:color w:val="33BEF2"/>
          <w:shd w:val="clear" w:color="auto" w:fill="FFFFFF"/>
        </w:rPr>
        <w:tab/>
        <w:t>……………………………………………………………….</w:t>
      </w:r>
      <w:r>
        <w:rPr>
          <w:rFonts w:ascii="Arial" w:hAnsi="Arial" w:cs="Arial"/>
          <w:b/>
          <w:bCs/>
          <w:color w:val="33BEF2"/>
          <w:shd w:val="clear" w:color="auto" w:fill="FFFFFF"/>
        </w:rPr>
        <w:br/>
      </w:r>
      <w:r>
        <w:rPr>
          <w:rFonts w:ascii="Arial" w:hAnsi="Arial" w:cs="Arial"/>
          <w:b/>
          <w:bCs/>
          <w:color w:val="33BEF2"/>
          <w:shd w:val="clear" w:color="auto" w:fill="FFFFFF"/>
        </w:rPr>
        <w:tab/>
        <w:t>……………………………………………………………….</w:t>
      </w:r>
      <w:r>
        <w:rPr>
          <w:rFonts w:ascii="Arial" w:hAnsi="Arial" w:cs="Arial"/>
          <w:b/>
          <w:bCs/>
          <w:color w:val="33BEF2"/>
          <w:shd w:val="clear" w:color="auto" w:fill="FFFFFF"/>
        </w:rPr>
        <w:br/>
      </w:r>
      <w:r>
        <w:rPr>
          <w:rFonts w:ascii="Arial" w:hAnsi="Arial" w:cs="Arial"/>
          <w:b/>
          <w:bCs/>
          <w:color w:val="33BEF2"/>
          <w:shd w:val="clear" w:color="auto" w:fill="FFFFFF"/>
        </w:rPr>
        <w:tab/>
        <w:t>……………………………….………………………………</w:t>
      </w:r>
    </w:p>
    <w:p w:rsidR="009347CB" w:rsidRDefault="009347CB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color w:val="33BEF2"/>
        </w:rPr>
      </w:pPr>
    </w:p>
    <w:p w:rsidR="009347CB" w:rsidRDefault="009347CB">
      <w:pPr>
        <w:keepNext/>
        <w:numPr>
          <w:ilvl w:val="0"/>
          <w:numId w:val="2"/>
        </w:numPr>
        <w:spacing w:line="480" w:lineRule="auto"/>
        <w:ind w:right="260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Doplňte chemické rovnice a určete správně stechiometrické koeficienty.</w:t>
      </w:r>
    </w:p>
    <w:p w:rsidR="009347CB" w:rsidRDefault="009347CB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28"/>
          <w:szCs w:val="28"/>
        </w:rPr>
        <w:t>Na   +   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O   </w:t>
      </w:r>
      <w:r>
        <w:rPr>
          <w:rFonts w:ascii="Arial Unicode MS" w:hAnsi="Arial Unicode MS" w:cs="Arial Unicode MS"/>
          <w:b/>
          <w:bCs/>
          <w:sz w:val="38"/>
          <w:szCs w:val="38"/>
        </w:rPr>
        <w:t>→</w:t>
      </w:r>
    </w:p>
    <w:p w:rsidR="009347CB" w:rsidRDefault="009347CB" w:rsidP="003D611A">
      <w:pPr>
        <w:keepNext/>
        <w:spacing w:line="480" w:lineRule="auto"/>
        <w:ind w:left="720" w:right="260"/>
      </w:pPr>
      <w:r>
        <w:rPr>
          <w:rFonts w:ascii="Arial" w:hAnsi="Arial" w:cs="Arial"/>
          <w:b/>
          <w:bCs/>
          <w:sz w:val="28"/>
          <w:szCs w:val="28"/>
        </w:rPr>
        <w:t>Na   +   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 Unicode MS" w:hAnsi="Arial Unicode MS" w:cs="Arial Unicode MS"/>
          <w:b/>
          <w:bCs/>
          <w:sz w:val="40"/>
          <w:szCs w:val="40"/>
        </w:rPr>
        <w:t>→</w:t>
      </w:r>
      <w:r>
        <w:br w:type="page"/>
      </w:r>
    </w:p>
    <w:p w:rsidR="009347CB" w:rsidRDefault="009347CB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  +   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 Unicode MS" w:hAnsi="Arial Unicode MS" w:cs="Arial Unicode MS"/>
          <w:b/>
          <w:bCs/>
          <w:sz w:val="38"/>
          <w:szCs w:val="38"/>
        </w:rPr>
        <w:t>→</w:t>
      </w:r>
    </w:p>
    <w:p w:rsidR="009347CB" w:rsidRDefault="009347CB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+   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 Unicode MS" w:hAnsi="Arial Unicode MS" w:cs="Arial Unicode MS"/>
          <w:b/>
          <w:bCs/>
          <w:sz w:val="38"/>
          <w:szCs w:val="38"/>
        </w:rPr>
        <w:t>→</w:t>
      </w:r>
    </w:p>
    <w:p w:rsidR="009347CB" w:rsidRDefault="009347CB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  +   Cl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 Unicode MS" w:hAnsi="Arial Unicode MS" w:cs="Arial Unicode MS"/>
          <w:b/>
          <w:bCs/>
          <w:sz w:val="38"/>
          <w:szCs w:val="38"/>
        </w:rPr>
        <w:t>→</w:t>
      </w:r>
    </w:p>
    <w:p w:rsidR="009347CB" w:rsidRDefault="009347CB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+    K   </w:t>
      </w:r>
      <w:r>
        <w:rPr>
          <w:rFonts w:ascii="Arial Unicode MS" w:hAnsi="Arial Unicode MS" w:cs="Arial Unicode MS"/>
          <w:b/>
          <w:bCs/>
          <w:sz w:val="38"/>
          <w:szCs w:val="38"/>
        </w:rPr>
        <w:t>→</w:t>
      </w:r>
    </w:p>
    <w:p w:rsidR="009347CB" w:rsidRDefault="009347CB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Pojmenujte následující sloučeniny.</w:t>
      </w:r>
    </w:p>
    <w:p w:rsidR="009347CB" w:rsidRDefault="009347CB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K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KO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347CB" w:rsidRDefault="009347CB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347CB" w:rsidRDefault="009347CB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347CB" w:rsidRDefault="009347CB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7CB" w:rsidRDefault="009347CB">
      <w:pPr>
        <w:pStyle w:val="LO-normal"/>
        <w:sectPr w:rsidR="009347C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347CB" w:rsidRDefault="00833A68">
      <w:r>
        <w:rPr>
          <w:noProof/>
          <w:lang w:eastAsia="cs-CZ"/>
        </w:rPr>
        <w:pict>
          <v:rect id="Obrázek1" o:spid="_x0000_s1027" style="position:absolute;margin-left:-8.15pt;margin-top:93.6pt;width:542.05pt;height:81.1pt;z-index:1" filled="f" stroked="f" strokecolor="#3465a4">
            <v:fill o:detectmouseclick="t"/>
            <v:stroke joinstyle="round"/>
            <v:textbox>
              <w:txbxContent>
                <w:p w:rsidR="009347CB" w:rsidRDefault="009347CB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9347CB" w:rsidRDefault="009347CB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9347CB" w:rsidSect="0063408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68" w:rsidRDefault="00833A68" w:rsidP="00634085">
      <w:pPr>
        <w:spacing w:after="0" w:line="240" w:lineRule="auto"/>
      </w:pPr>
      <w:r>
        <w:separator/>
      </w:r>
    </w:p>
  </w:endnote>
  <w:endnote w:type="continuationSeparator" w:id="0">
    <w:p w:rsidR="00833A68" w:rsidRDefault="00833A68" w:rsidP="006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CB" w:rsidRDefault="009347C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347CB">
      <w:tc>
        <w:tcPr>
          <w:tcW w:w="3485" w:type="dxa"/>
        </w:tcPr>
        <w:p w:rsidR="009347CB" w:rsidRDefault="009347C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9347CB" w:rsidRDefault="009347C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9347CB" w:rsidRDefault="009347C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347CB" w:rsidRDefault="00833A6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68" w:rsidRDefault="00833A68" w:rsidP="00634085">
      <w:pPr>
        <w:spacing w:after="0" w:line="240" w:lineRule="auto"/>
      </w:pPr>
      <w:r>
        <w:separator/>
      </w:r>
    </w:p>
  </w:footnote>
  <w:footnote w:type="continuationSeparator" w:id="0">
    <w:p w:rsidR="00833A68" w:rsidRDefault="00833A68" w:rsidP="0063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CB" w:rsidRDefault="009347C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9347CB">
      <w:trPr>
        <w:trHeight w:val="1278"/>
      </w:trPr>
      <w:tc>
        <w:tcPr>
          <w:tcW w:w="10455" w:type="dxa"/>
        </w:tcPr>
        <w:p w:rsidR="009347CB" w:rsidRDefault="003D611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9347CB" w:rsidRDefault="009347C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CB" w:rsidRDefault="00833A6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6743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4BC72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28B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7B9C575D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085"/>
    <w:rsid w:val="00183BFB"/>
    <w:rsid w:val="003D611A"/>
    <w:rsid w:val="00634085"/>
    <w:rsid w:val="00833A68"/>
    <w:rsid w:val="009347CB"/>
    <w:rsid w:val="00AE537A"/>
    <w:rsid w:val="00D85A3B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8C537DB-8620-4370-A042-DEFD038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085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63408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63408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63408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63408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63408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63408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34EC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F34EC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F34E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F34EC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F34EC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F34EC0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34085"/>
  </w:style>
  <w:style w:type="character" w:customStyle="1" w:styleId="ZpatChar">
    <w:name w:val="Zápatí Char"/>
    <w:basedOn w:val="Standardnpsmoodstavce"/>
    <w:link w:val="Zpat"/>
    <w:uiPriority w:val="99"/>
    <w:locked/>
    <w:rsid w:val="00634085"/>
  </w:style>
  <w:style w:type="character" w:customStyle="1" w:styleId="Internetovodkaz">
    <w:name w:val="Internetový odkaz"/>
    <w:uiPriority w:val="99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634085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634085"/>
    <w:rPr>
      <w:rFonts w:eastAsia="Times New Roman"/>
    </w:rPr>
  </w:style>
  <w:style w:type="character" w:customStyle="1" w:styleId="ListLabel3">
    <w:name w:val="ListLabel 3"/>
    <w:uiPriority w:val="99"/>
    <w:rsid w:val="00634085"/>
    <w:rPr>
      <w:rFonts w:eastAsia="Times New Roman"/>
    </w:rPr>
  </w:style>
  <w:style w:type="character" w:customStyle="1" w:styleId="ListLabel4">
    <w:name w:val="ListLabel 4"/>
    <w:uiPriority w:val="99"/>
    <w:rsid w:val="00634085"/>
    <w:rPr>
      <w:rFonts w:eastAsia="Times New Roman"/>
    </w:rPr>
  </w:style>
  <w:style w:type="character" w:customStyle="1" w:styleId="ListLabel5">
    <w:name w:val="ListLabel 5"/>
    <w:uiPriority w:val="99"/>
    <w:rsid w:val="00634085"/>
    <w:rPr>
      <w:rFonts w:eastAsia="Times New Roman"/>
    </w:rPr>
  </w:style>
  <w:style w:type="character" w:customStyle="1" w:styleId="ListLabel6">
    <w:name w:val="ListLabel 6"/>
    <w:uiPriority w:val="99"/>
    <w:rsid w:val="00634085"/>
    <w:rPr>
      <w:rFonts w:eastAsia="Times New Roman"/>
    </w:rPr>
  </w:style>
  <w:style w:type="character" w:customStyle="1" w:styleId="ListLabel7">
    <w:name w:val="ListLabel 7"/>
    <w:uiPriority w:val="99"/>
    <w:rsid w:val="00634085"/>
    <w:rPr>
      <w:rFonts w:eastAsia="Times New Roman"/>
    </w:rPr>
  </w:style>
  <w:style w:type="character" w:customStyle="1" w:styleId="ListLabel8">
    <w:name w:val="ListLabel 8"/>
    <w:uiPriority w:val="99"/>
    <w:rsid w:val="00634085"/>
    <w:rPr>
      <w:rFonts w:eastAsia="Times New Roman"/>
    </w:rPr>
  </w:style>
  <w:style w:type="character" w:customStyle="1" w:styleId="ListLabel9">
    <w:name w:val="ListLabel 9"/>
    <w:uiPriority w:val="99"/>
    <w:rsid w:val="00634085"/>
    <w:rPr>
      <w:rFonts w:eastAsia="Times New Roman"/>
    </w:rPr>
  </w:style>
  <w:style w:type="character" w:customStyle="1" w:styleId="ListLabel10">
    <w:name w:val="ListLabel 10"/>
    <w:uiPriority w:val="99"/>
    <w:rsid w:val="00634085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ListLabel11">
    <w:name w:val="ListLabel 11"/>
    <w:uiPriority w:val="99"/>
    <w:rsid w:val="00634085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2">
    <w:name w:val="ListLabel 12"/>
    <w:uiPriority w:val="99"/>
    <w:rsid w:val="00634085"/>
    <w:rPr>
      <w:u w:val="none"/>
    </w:rPr>
  </w:style>
  <w:style w:type="character" w:customStyle="1" w:styleId="ListLabel13">
    <w:name w:val="ListLabel 13"/>
    <w:uiPriority w:val="99"/>
    <w:rsid w:val="00634085"/>
    <w:rPr>
      <w:u w:val="none"/>
    </w:rPr>
  </w:style>
  <w:style w:type="character" w:customStyle="1" w:styleId="ListLabel14">
    <w:name w:val="ListLabel 14"/>
    <w:uiPriority w:val="99"/>
    <w:rsid w:val="00634085"/>
    <w:rPr>
      <w:u w:val="none"/>
    </w:rPr>
  </w:style>
  <w:style w:type="character" w:customStyle="1" w:styleId="ListLabel15">
    <w:name w:val="ListLabel 15"/>
    <w:uiPriority w:val="99"/>
    <w:rsid w:val="00634085"/>
    <w:rPr>
      <w:u w:val="none"/>
    </w:rPr>
  </w:style>
  <w:style w:type="character" w:customStyle="1" w:styleId="ListLabel16">
    <w:name w:val="ListLabel 16"/>
    <w:uiPriority w:val="99"/>
    <w:rsid w:val="00634085"/>
    <w:rPr>
      <w:u w:val="none"/>
    </w:rPr>
  </w:style>
  <w:style w:type="character" w:customStyle="1" w:styleId="ListLabel17">
    <w:name w:val="ListLabel 17"/>
    <w:uiPriority w:val="99"/>
    <w:rsid w:val="00634085"/>
    <w:rPr>
      <w:u w:val="none"/>
    </w:rPr>
  </w:style>
  <w:style w:type="character" w:customStyle="1" w:styleId="ListLabel18">
    <w:name w:val="ListLabel 18"/>
    <w:uiPriority w:val="99"/>
    <w:rsid w:val="00634085"/>
    <w:rPr>
      <w:u w:val="none"/>
    </w:rPr>
  </w:style>
  <w:style w:type="character" w:customStyle="1" w:styleId="ListLabel19">
    <w:name w:val="ListLabel 19"/>
    <w:uiPriority w:val="99"/>
    <w:rsid w:val="00634085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63408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34085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F34EC0"/>
    <w:rPr>
      <w:lang w:eastAsia="zh-CN"/>
    </w:rPr>
  </w:style>
  <w:style w:type="paragraph" w:styleId="Seznam">
    <w:name w:val="List"/>
    <w:basedOn w:val="Zkladntext"/>
    <w:uiPriority w:val="99"/>
    <w:rsid w:val="00634085"/>
  </w:style>
  <w:style w:type="paragraph" w:styleId="Titulek">
    <w:name w:val="caption"/>
    <w:basedOn w:val="Normln"/>
    <w:uiPriority w:val="99"/>
    <w:qFormat/>
    <w:rsid w:val="006340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634085"/>
    <w:pPr>
      <w:suppressLineNumbers/>
    </w:pPr>
  </w:style>
  <w:style w:type="paragraph" w:customStyle="1" w:styleId="LO-normal">
    <w:name w:val="LO-normal"/>
    <w:uiPriority w:val="99"/>
    <w:rsid w:val="00634085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63408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34EC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63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34EC0"/>
    <w:rPr>
      <w:lang w:eastAsia="zh-CN"/>
    </w:rPr>
  </w:style>
  <w:style w:type="paragraph" w:styleId="Zpat">
    <w:name w:val="footer"/>
    <w:basedOn w:val="Normln"/>
    <w:link w:val="ZpatChar"/>
    <w:uiPriority w:val="99"/>
    <w:rsid w:val="0063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34EC0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63408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34EC0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634085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47E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EC0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-chembook.eu/images/Plamenove-zkousky-alkalickych-kovu.jp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3420-reakce-sodiku-s-vodou-ii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Sodík a alkalické kovy</dc:title>
  <dc:subject/>
  <dc:creator>Jan Johanovský</dc:creator>
  <cp:keywords/>
  <dc:description/>
  <cp:lastModifiedBy>Rybářová Ludmila</cp:lastModifiedBy>
  <cp:revision>3</cp:revision>
  <dcterms:created xsi:type="dcterms:W3CDTF">2022-07-28T13:06:00Z</dcterms:created>
  <dcterms:modified xsi:type="dcterms:W3CDTF">2022-08-16T09:54:00Z</dcterms:modified>
</cp:coreProperties>
</file>