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FF" w:rsidRDefault="00834CFF">
      <w:pPr>
        <w:keepNext/>
        <w:widowControl w:val="0"/>
        <w:spacing w:after="0" w:line="276" w:lineRule="auto"/>
      </w:pPr>
    </w:p>
    <w:p w:rsidR="00834CFF" w:rsidRDefault="00834CFF">
      <w:pPr>
        <w:keepNext/>
        <w:widowControl w:val="0"/>
        <w:spacing w:after="0" w:line="276" w:lineRule="auto"/>
      </w:pPr>
    </w:p>
    <w:p w:rsidR="00834CFF" w:rsidRDefault="001F00BE">
      <w:pPr>
        <w:keepNext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>Skleníkový efekt – řešení</w:t>
      </w:r>
    </w:p>
    <w:p w:rsidR="00834CFF" w:rsidRDefault="00834CFF">
      <w:pPr>
        <w:pStyle w:val="LO-normal"/>
        <w:sectPr w:rsidR="00834CFF">
          <w:headerReference w:type="default" r:id="rId9"/>
          <w:footerReference w:type="default" r:id="rId10"/>
          <w:headerReference w:type="first" r:id="rId11"/>
          <w:pgSz w:w="11906" w:h="16838"/>
          <w:pgMar w:top="765" w:right="849" w:bottom="765" w:left="720" w:header="708" w:footer="708" w:gutter="0"/>
          <w:pgNumType w:start="1"/>
          <w:cols w:space="708"/>
          <w:formProt w:val="0"/>
          <w:titlePg/>
          <w:docGrid w:linePitch="240" w:charSpace="-2049"/>
        </w:sectPr>
      </w:pPr>
    </w:p>
    <w:p w:rsidR="00834CFF" w:rsidRDefault="001F00BE">
      <w:pPr>
        <w:spacing w:before="240" w:after="120" w:line="240" w:lineRule="auto"/>
        <w:ind w:right="131"/>
        <w:jc w:val="both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Pracovní list je určen pro žáky 2. stupně ZŠ a žáky SŠ. Jeho cílem je pochopit, jak vzniká skleníkový efekt a jeho dopad na životní prostředí. </w:t>
      </w:r>
    </w:p>
    <w:p w:rsidR="00834CFF" w:rsidRDefault="00834CFF">
      <w:pPr>
        <w:pStyle w:val="LO-normal"/>
        <w:sectPr w:rsidR="00834CFF">
          <w:type w:val="continuous"/>
          <w:pgSz w:w="11906" w:h="16838"/>
          <w:pgMar w:top="765" w:right="849" w:bottom="765" w:left="720" w:header="708" w:footer="0" w:gutter="0"/>
          <w:cols w:space="708"/>
          <w:formProt w:val="0"/>
          <w:docGrid w:linePitch="240" w:charSpace="-2049"/>
        </w:sectPr>
      </w:pPr>
    </w:p>
    <w:p w:rsidR="00834CFF" w:rsidRDefault="001F00BE">
      <w:pPr>
        <w:keepNext/>
        <w:numPr>
          <w:ilvl w:val="0"/>
          <w:numId w:val="1"/>
        </w:numPr>
        <w:spacing w:after="0"/>
        <w:ind w:right="968"/>
      </w:pPr>
      <w:hyperlink r:id="rId12">
        <w:r>
          <w:rPr>
            <w:rStyle w:val="Internetovodkaz"/>
            <w:rFonts w:ascii="Arial" w:eastAsia="Arial" w:hAnsi="Arial" w:cs="Arial"/>
            <w:b/>
            <w:color w:val="F22EA2"/>
            <w:sz w:val="32"/>
            <w:szCs w:val="32"/>
          </w:rPr>
          <w:t>Skleníkový efekt</w:t>
        </w:r>
      </w:hyperlink>
    </w:p>
    <w:p w:rsidR="00834CFF" w:rsidRDefault="00834CFF">
      <w:pPr>
        <w:pStyle w:val="LO-normal"/>
        <w:sectPr w:rsidR="00834CFF">
          <w:type w:val="continuous"/>
          <w:pgSz w:w="11906" w:h="16838"/>
          <w:pgMar w:top="765" w:right="849" w:bottom="765" w:left="720" w:header="708" w:footer="0" w:gutter="0"/>
          <w:cols w:space="708"/>
          <w:formProt w:val="0"/>
          <w:docGrid w:linePitch="240" w:charSpace="-2049"/>
        </w:sectPr>
      </w:pPr>
    </w:p>
    <w:p w:rsidR="00834CFF" w:rsidRDefault="001F00BE">
      <w:pPr>
        <w:keepNext/>
        <w:spacing w:before="240" w:after="120"/>
        <w:ind w:right="131"/>
        <w:jc w:val="both"/>
        <w:rPr>
          <w:rFonts w:ascii="Arial" w:eastAsia="Arial" w:hAnsi="Arial" w:cs="Arial"/>
          <w:color w:val="404040"/>
          <w:sz w:val="28"/>
          <w:szCs w:val="28"/>
          <w:highlight w:val="white"/>
        </w:rPr>
      </w:pPr>
      <w:r>
        <w:rPr>
          <w:rFonts w:ascii="Arial" w:eastAsia="Arial" w:hAnsi="Arial" w:cs="Arial"/>
          <w:color w:val="000000"/>
          <w:sz w:val="28"/>
          <w:szCs w:val="28"/>
          <w:shd w:val="clear" w:color="auto" w:fill="FFFFFF"/>
        </w:rPr>
        <w:lastRenderedPageBreak/>
        <w:t>______________</w:t>
      </w:r>
      <w:r>
        <w:rPr>
          <w:rFonts w:ascii="Arial" w:eastAsia="Arial" w:hAnsi="Arial" w:cs="Arial"/>
          <w:color w:val="F030A1"/>
          <w:sz w:val="28"/>
          <w:szCs w:val="28"/>
          <w:shd w:val="clear" w:color="auto" w:fill="FFFFFF"/>
        </w:rPr>
        <w:t>______________</w:t>
      </w:r>
      <w:r>
        <w:rPr>
          <w:rFonts w:ascii="Arial" w:eastAsia="Arial" w:hAnsi="Arial" w:cs="Arial"/>
          <w:color w:val="33BEF2"/>
          <w:sz w:val="28"/>
          <w:szCs w:val="28"/>
          <w:shd w:val="clear" w:color="auto" w:fill="FFFFFF"/>
        </w:rPr>
        <w:t>______________</w:t>
      </w:r>
      <w:r>
        <w:rPr>
          <w:rFonts w:ascii="Arial" w:eastAsia="Arial" w:hAnsi="Arial" w:cs="Arial"/>
          <w:color w:val="404040"/>
          <w:sz w:val="28"/>
          <w:szCs w:val="28"/>
          <w:shd w:val="clear" w:color="auto" w:fill="FFFFFF"/>
        </w:rPr>
        <w:t>______________</w:t>
      </w:r>
    </w:p>
    <w:p w:rsidR="00834CFF" w:rsidRDefault="00834CFF">
      <w:pPr>
        <w:pStyle w:val="LO-normal"/>
        <w:sectPr w:rsidR="00834CFF">
          <w:type w:val="continuous"/>
          <w:pgSz w:w="11906" w:h="16838"/>
          <w:pgMar w:top="765" w:right="849" w:bottom="765" w:left="720" w:header="708" w:footer="0" w:gutter="0"/>
          <w:cols w:space="708"/>
          <w:formProt w:val="0"/>
          <w:docGrid w:linePitch="240" w:charSpace="-2049"/>
        </w:sectPr>
      </w:pPr>
    </w:p>
    <w:p w:rsidR="00834CFF" w:rsidRDefault="001F00BE">
      <w:pPr>
        <w:keepNext/>
        <w:numPr>
          <w:ilvl w:val="0"/>
          <w:numId w:val="2"/>
        </w:numPr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lastRenderedPageBreak/>
        <w:t>Znakem nerovnosti označ, který plyn je těžší.</w:t>
      </w:r>
    </w:p>
    <w:p w:rsidR="00834CFF" w:rsidRDefault="00834CFF">
      <w:pPr>
        <w:keepNext/>
        <w:spacing w:line="240" w:lineRule="auto"/>
        <w:ind w:left="720" w:right="401"/>
        <w:rPr>
          <w:rFonts w:ascii="Arial" w:eastAsia="Arial" w:hAnsi="Arial" w:cs="Arial"/>
          <w:color w:val="33BEF2"/>
        </w:rPr>
      </w:pPr>
    </w:p>
    <w:p w:rsidR="00834CFF" w:rsidRDefault="001F00BE">
      <w:pPr>
        <w:keepNext/>
        <w:spacing w:line="240" w:lineRule="auto"/>
        <w:ind w:left="2160" w:right="401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vzduch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color w:val="F22EA2"/>
          <w:sz w:val="42"/>
          <w:szCs w:val="42"/>
        </w:rPr>
        <w:t>&lt;</w:t>
      </w:r>
      <w:r>
        <w:rPr>
          <w:rFonts w:ascii="Arial" w:eastAsia="Arial" w:hAnsi="Arial" w:cs="Arial"/>
          <w:sz w:val="24"/>
          <w:szCs w:val="24"/>
        </w:rPr>
        <w:tab/>
        <w:t>oxid uhličitý</w:t>
      </w:r>
    </w:p>
    <w:p w:rsidR="00834CFF" w:rsidRDefault="00834CFF">
      <w:pPr>
        <w:pStyle w:val="LO-normal"/>
        <w:sectPr w:rsidR="00834CFF">
          <w:type w:val="continuous"/>
          <w:pgSz w:w="11906" w:h="16838"/>
          <w:pgMar w:top="765" w:right="849" w:bottom="765" w:left="720" w:header="708" w:footer="0" w:gutter="0"/>
          <w:cols w:space="708"/>
          <w:formProt w:val="0"/>
          <w:docGrid w:linePitch="240" w:charSpace="-2049"/>
        </w:sectPr>
      </w:pPr>
    </w:p>
    <w:p w:rsidR="00834CFF" w:rsidRDefault="001F00BE">
      <w:pPr>
        <w:keepNext/>
        <w:numPr>
          <w:ilvl w:val="0"/>
          <w:numId w:val="2"/>
        </w:numPr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lastRenderedPageBreak/>
        <w:t>V textu škrtni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nepravdivé</w:t>
      </w:r>
      <w:r>
        <w:rPr>
          <w:rFonts w:ascii="Arial" w:eastAsia="Arial" w:hAnsi="Arial" w:cs="Arial"/>
          <w:b/>
          <w:sz w:val="24"/>
          <w:szCs w:val="24"/>
        </w:rPr>
        <w:t xml:space="preserve"> výrazy.</w:t>
      </w:r>
    </w:p>
    <w:p w:rsidR="00834CFF" w:rsidRDefault="00834CFF">
      <w:pPr>
        <w:keepNext/>
        <w:spacing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</w:p>
    <w:p w:rsidR="00834CFF" w:rsidRDefault="001F00BE">
      <w:pPr>
        <w:keepNext/>
        <w:spacing w:line="240" w:lineRule="auto"/>
        <w:ind w:right="401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Oxid uhličitý </w:t>
      </w:r>
      <w:r>
        <w:rPr>
          <w:rFonts w:ascii="Arial" w:eastAsia="Arial" w:hAnsi="Arial" w:cs="Arial"/>
          <w:i/>
          <w:sz w:val="24"/>
          <w:szCs w:val="24"/>
        </w:rPr>
        <w:t xml:space="preserve">dobře  -  </w:t>
      </w:r>
      <w:r>
        <w:rPr>
          <w:rFonts w:ascii="Arial" w:eastAsia="Arial" w:hAnsi="Arial" w:cs="Arial"/>
          <w:i/>
          <w:color w:val="F22EA2"/>
          <w:sz w:val="24"/>
          <w:szCs w:val="24"/>
          <w:u w:val="single"/>
        </w:rPr>
        <w:t>špatně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pohlcuje teplo. Teplo je </w:t>
      </w:r>
      <w:r>
        <w:rPr>
          <w:rFonts w:ascii="Arial" w:eastAsia="Arial" w:hAnsi="Arial" w:cs="Arial"/>
          <w:i/>
          <w:color w:val="F22EA2"/>
          <w:sz w:val="24"/>
          <w:szCs w:val="24"/>
          <w:u w:val="single"/>
        </w:rPr>
        <w:t>ultrafialové</w:t>
      </w:r>
      <w:r>
        <w:rPr>
          <w:rFonts w:ascii="Arial" w:eastAsia="Arial" w:hAnsi="Arial" w:cs="Arial"/>
          <w:i/>
          <w:sz w:val="24"/>
          <w:szCs w:val="24"/>
        </w:rPr>
        <w:t xml:space="preserve">  -  </w:t>
      </w:r>
      <w:r>
        <w:rPr>
          <w:rFonts w:ascii="Arial" w:eastAsia="Arial" w:hAnsi="Arial" w:cs="Arial"/>
          <w:i/>
          <w:sz w:val="24"/>
          <w:szCs w:val="24"/>
        </w:rPr>
        <w:t>infračervené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B7F6B">
        <w:rPr>
          <w:rFonts w:ascii="Arial" w:eastAsia="Arial" w:hAnsi="Arial" w:cs="Arial"/>
          <w:sz w:val="24"/>
          <w:szCs w:val="24"/>
        </w:rPr>
        <w:t>záření</w:t>
      </w:r>
      <w:r>
        <w:rPr>
          <w:rFonts w:ascii="Arial" w:eastAsia="Arial" w:hAnsi="Arial" w:cs="Arial"/>
          <w:sz w:val="24"/>
          <w:szCs w:val="24"/>
        </w:rPr>
        <w:t xml:space="preserve"> přecházející z naší planety. CO</w:t>
      </w:r>
      <w:r>
        <w:rPr>
          <w:rFonts w:ascii="Arial" w:eastAsia="Arial" w:hAnsi="Arial" w:cs="Arial"/>
          <w:sz w:val="24"/>
          <w:szCs w:val="24"/>
          <w:vertAlign w:val="subscript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 jej zadrží v </w:t>
      </w:r>
      <w:r>
        <w:rPr>
          <w:rFonts w:ascii="Arial" w:eastAsia="Arial" w:hAnsi="Arial" w:cs="Arial"/>
          <w:i/>
          <w:color w:val="F22EA2"/>
          <w:sz w:val="24"/>
          <w:szCs w:val="24"/>
          <w:u w:val="single"/>
        </w:rPr>
        <w:t xml:space="preserve">stratosféře </w:t>
      </w:r>
      <w:r>
        <w:rPr>
          <w:rFonts w:ascii="Arial" w:eastAsia="Arial" w:hAnsi="Arial" w:cs="Arial"/>
          <w:i/>
          <w:sz w:val="24"/>
          <w:szCs w:val="24"/>
        </w:rPr>
        <w:t xml:space="preserve"> -  atmosféře. </w:t>
      </w:r>
      <w:r>
        <w:rPr>
          <w:rFonts w:ascii="Arial" w:eastAsia="Arial" w:hAnsi="Arial" w:cs="Arial"/>
          <w:sz w:val="24"/>
          <w:szCs w:val="24"/>
        </w:rPr>
        <w:t xml:space="preserve">Tento jev se nazývá </w:t>
      </w:r>
      <w:r>
        <w:rPr>
          <w:rFonts w:ascii="Arial" w:eastAsia="Arial" w:hAnsi="Arial" w:cs="Arial"/>
          <w:i/>
          <w:color w:val="F22EA2"/>
          <w:sz w:val="24"/>
          <w:szCs w:val="24"/>
          <w:u w:val="single"/>
        </w:rPr>
        <w:t>ozonová díra</w:t>
      </w:r>
      <w:r>
        <w:rPr>
          <w:rFonts w:ascii="Arial" w:eastAsia="Arial" w:hAnsi="Arial" w:cs="Arial"/>
          <w:i/>
          <w:sz w:val="24"/>
          <w:szCs w:val="24"/>
        </w:rPr>
        <w:t xml:space="preserve">  -  skleníkový efekt.</w:t>
      </w:r>
    </w:p>
    <w:p w:rsidR="00834CFF" w:rsidRDefault="00834CFF">
      <w:pPr>
        <w:keepNext/>
        <w:spacing w:line="240" w:lineRule="auto"/>
        <w:ind w:right="401"/>
        <w:rPr>
          <w:rFonts w:ascii="Arial" w:eastAsia="Arial" w:hAnsi="Arial" w:cs="Arial"/>
          <w:i/>
          <w:sz w:val="24"/>
          <w:szCs w:val="24"/>
        </w:rPr>
      </w:pPr>
    </w:p>
    <w:p w:rsidR="00834CFF" w:rsidRDefault="001F00BE">
      <w:pPr>
        <w:keepNext/>
        <w:numPr>
          <w:ilvl w:val="0"/>
          <w:numId w:val="2"/>
        </w:numPr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t>Na základě shlédnutého</w:t>
      </w:r>
      <w:r>
        <w:rPr>
          <w:rFonts w:ascii="Arial" w:eastAsia="Arial" w:hAnsi="Arial" w:cs="Arial"/>
          <w:b/>
          <w:sz w:val="24"/>
          <w:szCs w:val="24"/>
        </w:rPr>
        <w:t xml:space="preserve"> videa objasni, proč při naplnění trubice oxidem uhličitým není na obrazovce vidět celý plamen svíčky.</w:t>
      </w:r>
    </w:p>
    <w:p w:rsidR="00834CFF" w:rsidRDefault="001F00BE">
      <w:pPr>
        <w:keepNext/>
        <w:spacing w:line="240" w:lineRule="auto"/>
        <w:ind w:left="720" w:right="40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834CFF" w:rsidRDefault="001F00BE">
      <w:pPr>
        <w:keepNext/>
        <w:spacing w:line="480" w:lineRule="auto"/>
        <w:ind w:right="2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noProof/>
          <w:lang w:eastAsia="cs-CZ" w:bidi="ar-SA"/>
        </w:rPr>
        <w:drawing>
          <wp:inline distT="0" distB="0" distL="0" distR="0">
            <wp:extent cx="4697095" cy="2698750"/>
            <wp:effectExtent l="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095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ab/>
      </w:r>
    </w:p>
    <w:p w:rsidR="00834CFF" w:rsidRDefault="001F00BE">
      <w:pPr>
        <w:keepNext/>
        <w:spacing w:line="480" w:lineRule="auto"/>
        <w:ind w:right="260"/>
        <w:jc w:val="both"/>
        <w:rPr>
          <w:rFonts w:ascii="Arial" w:eastAsia="Arial" w:hAnsi="Arial" w:cs="Arial"/>
        </w:rPr>
      </w:pPr>
      <w:r>
        <w:br w:type="page"/>
      </w:r>
    </w:p>
    <w:p w:rsidR="00834CFF" w:rsidRDefault="001F00BE">
      <w:pPr>
        <w:keepNext/>
        <w:spacing w:line="480" w:lineRule="auto"/>
        <w:ind w:left="720" w:right="260" w:firstLine="720"/>
        <w:jc w:val="both"/>
      </w:pPr>
      <w:r>
        <w:rPr>
          <w:rFonts w:ascii="Arial" w:eastAsia="Arial" w:hAnsi="Arial" w:cs="Arial"/>
          <w:color w:val="F22EA2"/>
          <w:sz w:val="24"/>
          <w:szCs w:val="24"/>
        </w:rPr>
        <w:lastRenderedPageBreak/>
        <w:t>Svíčka při hoření uvolňuje viditelné světlo, které vidíme jako plamen a infračervené záření, které cítíme jako teplo. V infračervené kameře je infračervené záření, které se šíří trubicí naplněnou vzduchem, jasně vidět. Když naplníme trubici oxidem uhličitý</w:t>
      </w:r>
      <w:r>
        <w:rPr>
          <w:rFonts w:ascii="Arial" w:eastAsia="Arial" w:hAnsi="Arial" w:cs="Arial"/>
          <w:color w:val="F22EA2"/>
          <w:sz w:val="24"/>
          <w:szCs w:val="24"/>
        </w:rPr>
        <w:t>m, infračervený obraz plamene na obrazovce zmizí. Oxid uhličit</w:t>
      </w:r>
      <w:r w:rsidR="000B7F6B">
        <w:rPr>
          <w:rFonts w:ascii="Arial" w:eastAsia="Arial" w:hAnsi="Arial" w:cs="Arial"/>
          <w:color w:val="F22EA2"/>
          <w:sz w:val="24"/>
          <w:szCs w:val="24"/>
        </w:rPr>
        <w:t>ý pohlcuje infračervené záření.</w:t>
      </w:r>
    </w:p>
    <w:p w:rsidR="00834CFF" w:rsidRDefault="00834CFF">
      <w:pPr>
        <w:keepNext/>
        <w:spacing w:line="480" w:lineRule="auto"/>
        <w:ind w:right="260"/>
        <w:jc w:val="both"/>
        <w:rPr>
          <w:rFonts w:ascii="Arial" w:eastAsia="Arial" w:hAnsi="Arial" w:cs="Arial"/>
          <w:sz w:val="24"/>
          <w:szCs w:val="24"/>
        </w:rPr>
      </w:pPr>
    </w:p>
    <w:p w:rsidR="00834CFF" w:rsidRDefault="001F00BE">
      <w:pPr>
        <w:numPr>
          <w:ilvl w:val="0"/>
          <w:numId w:val="2"/>
        </w:numPr>
        <w:spacing w:line="480" w:lineRule="auto"/>
        <w:ind w:right="260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Doplň větu.</w:t>
      </w:r>
    </w:p>
    <w:p w:rsidR="00834CFF" w:rsidRDefault="001F00BE">
      <w:pPr>
        <w:spacing w:line="480" w:lineRule="auto"/>
        <w:ind w:left="1440" w:right="260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Oxid uhličitý v pevném skupenství se nazývá </w:t>
      </w:r>
      <w:r>
        <w:rPr>
          <w:rFonts w:ascii="Arial" w:eastAsia="Arial" w:hAnsi="Arial" w:cs="Arial"/>
          <w:color w:val="F22EA2"/>
          <w:sz w:val="24"/>
          <w:szCs w:val="24"/>
        </w:rPr>
        <w:t>suchý led</w:t>
      </w:r>
      <w:r>
        <w:rPr>
          <w:rFonts w:ascii="Arial" w:eastAsia="Arial" w:hAnsi="Arial" w:cs="Arial"/>
          <w:sz w:val="24"/>
          <w:szCs w:val="24"/>
        </w:rPr>
        <w:t>.</w:t>
      </w:r>
    </w:p>
    <w:p w:rsidR="00834CFF" w:rsidRDefault="00834CFF">
      <w:pPr>
        <w:pStyle w:val="LO-normal"/>
        <w:sectPr w:rsidR="00834CFF">
          <w:type w:val="continuous"/>
          <w:pgSz w:w="11906" w:h="16838"/>
          <w:pgMar w:top="765" w:right="849" w:bottom="765" w:left="720" w:header="708" w:footer="0" w:gutter="0"/>
          <w:cols w:space="708"/>
          <w:formProt w:val="0"/>
          <w:docGrid w:linePitch="240" w:charSpace="-2049"/>
        </w:sectPr>
      </w:pPr>
    </w:p>
    <w:p w:rsidR="00834CFF" w:rsidRDefault="00834CFF"/>
    <w:p w:rsidR="00834CFF" w:rsidRDefault="001F00BE">
      <w:pPr>
        <w:keepNext/>
        <w:rPr>
          <w:rFonts w:ascii="Arial" w:eastAsia="Arial" w:hAnsi="Arial" w:cs="Arial"/>
          <w:b/>
          <w:color w:val="F030A1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F030A1"/>
          <w:sz w:val="28"/>
          <w:szCs w:val="28"/>
          <w:shd w:val="clear" w:color="auto" w:fill="FFFFFF"/>
        </w:rPr>
        <w:t>Co</w:t>
      </w:r>
      <w:r w:rsidR="000B7F6B">
        <w:rPr>
          <w:rFonts w:ascii="Arial" w:eastAsia="Arial" w:hAnsi="Arial" w:cs="Arial"/>
          <w:b/>
          <w:color w:val="F030A1"/>
          <w:sz w:val="28"/>
          <w:szCs w:val="28"/>
          <w:shd w:val="clear" w:color="auto" w:fill="FFFFFF"/>
        </w:rPr>
        <w:t xml:space="preserve"> jsem se touto aktivitou naučil/a</w:t>
      </w:r>
      <w:bookmarkStart w:id="0" w:name="_GoBack"/>
      <w:bookmarkEnd w:id="0"/>
      <w:r>
        <w:rPr>
          <w:rFonts w:ascii="Arial" w:eastAsia="Arial" w:hAnsi="Arial" w:cs="Arial"/>
          <w:b/>
          <w:color w:val="F030A1"/>
          <w:sz w:val="28"/>
          <w:szCs w:val="28"/>
          <w:shd w:val="clear" w:color="auto" w:fill="FFFFFF"/>
        </w:rPr>
        <w:t>:</w:t>
      </w:r>
    </w:p>
    <w:p w:rsidR="00834CFF" w:rsidRDefault="00834CFF">
      <w:pPr>
        <w:pStyle w:val="LO-normal"/>
        <w:sectPr w:rsidR="00834CFF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834CFF" w:rsidRDefault="001F00BE">
      <w:pPr>
        <w:keepNext/>
        <w:spacing w:line="480" w:lineRule="auto"/>
        <w:ind w:left="284" w:right="-11"/>
        <w:jc w:val="both"/>
      </w:pPr>
      <w:r>
        <w:rPr>
          <w:noProof/>
          <w:lang w:eastAsia="cs-CZ" w:bidi="ar-SA"/>
        </w:rPr>
        <w:lastRenderedPageBreak/>
        <mc:AlternateContent>
          <mc:Choice Requires="wps">
            <w:drawing>
              <wp:anchor distT="45720" distB="45720" distL="114300" distR="114300" simplePos="0" relativeHeight="6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3556000</wp:posOffset>
                </wp:positionV>
                <wp:extent cx="6895465" cy="1041400"/>
                <wp:effectExtent l="0" t="0" r="0" b="0"/>
                <wp:wrapSquare wrapText="bothSides"/>
                <wp:docPr id="5" name="Obráze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4720" cy="104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34CFF" w:rsidRDefault="001F00BE">
                            <w:pPr>
                              <w:pStyle w:val="Obsahrmce"/>
                              <w:spacing w:line="258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Autor: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Creative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Commons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choose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/?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lang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=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].</w:t>
                            </w:r>
                          </w:p>
                          <w:p w:rsidR="00834CFF" w:rsidRDefault="00834CFF">
                            <w:pPr>
                              <w:pStyle w:val="Obsahrmce"/>
                              <w:spacing w:line="258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" stroked="f" style="position:absolute;margin-left:-8.15pt;margin-top:280pt;width:542.85pt;height:81.9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Autor: </w:t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>
                      <w:pPr>
                        <w:pStyle w:val="Obsahrmce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color w:val="33BEF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4CFF" w:rsidRDefault="00834CFF">
      <w:pPr>
        <w:pStyle w:val="LO-normal"/>
        <w:sectPr w:rsidR="00834CFF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1F00BE" w:rsidRDefault="001F00BE"/>
    <w:sectPr w:rsidR="001F00BE">
      <w:type w:val="continuous"/>
      <w:pgSz w:w="11906" w:h="16838"/>
      <w:pgMar w:top="765" w:right="849" w:bottom="765" w:left="720" w:header="708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0BE" w:rsidRDefault="001F00BE">
      <w:pPr>
        <w:spacing w:after="0" w:line="240" w:lineRule="auto"/>
      </w:pPr>
      <w:r>
        <w:separator/>
      </w:r>
    </w:p>
  </w:endnote>
  <w:endnote w:type="continuationSeparator" w:id="0">
    <w:p w:rsidR="001F00BE" w:rsidRDefault="001F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FF" w:rsidRDefault="00834CFF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Look w:val="0600" w:firstRow="0" w:lastRow="0" w:firstColumn="0" w:lastColumn="0" w:noHBand="1" w:noVBand="1"/>
    </w:tblPr>
    <w:tblGrid>
      <w:gridCol w:w="3485"/>
      <w:gridCol w:w="3485"/>
      <w:gridCol w:w="3485"/>
    </w:tblGrid>
    <w:tr w:rsidR="00834CFF">
      <w:tc>
        <w:tcPr>
          <w:tcW w:w="3485" w:type="dxa"/>
          <w:shd w:val="clear" w:color="auto" w:fill="auto"/>
        </w:tcPr>
        <w:p w:rsidR="00834CFF" w:rsidRDefault="00834CFF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  <w:shd w:val="clear" w:color="auto" w:fill="auto"/>
        </w:tcPr>
        <w:p w:rsidR="00834CFF" w:rsidRDefault="00834CFF">
          <w:pPr>
            <w:keepNext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  <w:shd w:val="clear" w:color="auto" w:fill="auto"/>
        </w:tcPr>
        <w:p w:rsidR="00834CFF" w:rsidRDefault="00834CFF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  <w:shd w:val="clear" w:color="auto" w:fill="FFFFFF"/>
            </w:rPr>
          </w:pPr>
        </w:p>
      </w:tc>
    </w:tr>
  </w:tbl>
  <w:p w:rsidR="00834CFF" w:rsidRDefault="001F00BE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  <w:r>
      <w:rPr>
        <w:noProof/>
        <w:color w:val="000000"/>
        <w:shd w:val="clear" w:color="auto" w:fill="FFFFFF"/>
        <w:lang w:eastAsia="cs-CZ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-103505</wp:posOffset>
          </wp:positionH>
          <wp:positionV relativeFrom="paragraph">
            <wp:posOffset>635</wp:posOffset>
          </wp:positionV>
          <wp:extent cx="1141095" cy="127762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0BE" w:rsidRDefault="001F00BE">
      <w:pPr>
        <w:spacing w:after="0" w:line="240" w:lineRule="auto"/>
      </w:pPr>
      <w:r>
        <w:separator/>
      </w:r>
    </w:p>
  </w:footnote>
  <w:footnote w:type="continuationSeparator" w:id="0">
    <w:p w:rsidR="001F00BE" w:rsidRDefault="001F0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FF" w:rsidRDefault="00834CFF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Look w:val="0600" w:firstRow="0" w:lastRow="0" w:firstColumn="0" w:lastColumn="0" w:noHBand="1" w:noVBand="1"/>
    </w:tblPr>
    <w:tblGrid>
      <w:gridCol w:w="10455"/>
    </w:tblGrid>
    <w:tr w:rsidR="00834CFF">
      <w:trPr>
        <w:trHeight w:val="1278"/>
      </w:trPr>
      <w:tc>
        <w:tcPr>
          <w:tcW w:w="10455" w:type="dxa"/>
          <w:shd w:val="clear" w:color="auto" w:fill="auto"/>
        </w:tcPr>
        <w:p w:rsidR="00834CFF" w:rsidRDefault="001F00BE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highlight w:val="white"/>
            </w:rPr>
          </w:pPr>
          <w:r>
            <w:rPr>
              <w:noProof/>
              <w:lang w:eastAsia="cs-CZ" w:bidi="ar-SA"/>
            </w:rPr>
            <w:drawing>
              <wp:inline distT="0" distB="0" distL="0" distR="0">
                <wp:extent cx="6553200" cy="569595"/>
                <wp:effectExtent l="0" t="0" r="0" b="0"/>
                <wp:docPr id="1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435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0" cy="569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CFF" w:rsidRDefault="00834CFF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FF" w:rsidRDefault="001F00BE">
    <w:pPr>
      <w:keepNext/>
      <w:tabs>
        <w:tab w:val="center" w:pos="4680"/>
        <w:tab w:val="right" w:pos="9360"/>
      </w:tabs>
      <w:spacing w:after="0" w:line="240" w:lineRule="auto"/>
      <w:rPr>
        <w:color w:val="000000"/>
        <w:highlight w:val="white"/>
      </w:rPr>
    </w:pPr>
    <w:r>
      <w:rPr>
        <w:noProof/>
        <w:lang w:eastAsia="cs-CZ" w:bidi="ar-SA"/>
      </w:rPr>
      <w:drawing>
        <wp:inline distT="0" distB="0" distL="0" distR="0">
          <wp:extent cx="6553200" cy="100965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13FA"/>
    <w:multiLevelType w:val="multilevel"/>
    <w:tmpl w:val="022A4DC2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hAnsi="Noto Sans Symbols" w:cs="Noto Sans Symbols" w:hint="default"/>
        <w:b/>
        <w:color w:val="000000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">
    <w:nsid w:val="51F43C70"/>
    <w:multiLevelType w:val="multilevel"/>
    <w:tmpl w:val="897861EA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97D63"/>
    <w:multiLevelType w:val="multilevel"/>
    <w:tmpl w:val="1A28BB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34CFF"/>
    <w:rsid w:val="000B7F6B"/>
    <w:rsid w:val="001F00BE"/>
    <w:rsid w:val="0083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color w:val="00000A"/>
      <w:sz w:val="22"/>
    </w:rPr>
  </w:style>
  <w:style w:type="paragraph" w:styleId="Nadpis1">
    <w:name w:val="heading 1"/>
    <w:next w:val="Normln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next w:val="Normln"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next w:val="Normln"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next w:val="Normln"/>
    <w:qFormat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next w:val="Normln"/>
    <w:qFormat/>
    <w:pPr>
      <w:keepNext/>
      <w:keepLines/>
      <w:widowControl w:val="0"/>
      <w:spacing w:before="220" w:after="40"/>
      <w:outlineLvl w:val="4"/>
    </w:pPr>
    <w:rPr>
      <w:b/>
      <w:sz w:val="22"/>
    </w:rPr>
  </w:style>
  <w:style w:type="paragraph" w:styleId="Nadpis6">
    <w:name w:val="heading 6"/>
    <w:next w:val="Normln"/>
    <w:qFormat/>
    <w:pPr>
      <w:keepNext/>
      <w:keepLines/>
      <w:widowControl w:val="0"/>
      <w:spacing w:before="200" w:after="40"/>
      <w:outlineLvl w:val="5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pracovnholistuChar">
    <w:name w:val="Název pracovního listu Char"/>
    <w:basedOn w:val="Standardnpsmoodstavce"/>
    <w:link w:val="Nzevpracovnholistu"/>
    <w:qFormat/>
    <w:rsid w:val="7DAA1868"/>
    <w:rPr>
      <w:rFonts w:ascii="Arial" w:eastAsia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qFormat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qFormat/>
    <w:rsid w:val="00EE3316"/>
    <w:rPr>
      <w:rFonts w:ascii="Arial" w:eastAsia="Arial" w:hAnsi="Arial" w:cs="Arial"/>
      <w:b/>
      <w:sz w:val="24"/>
    </w:rPr>
  </w:style>
  <w:style w:type="character" w:customStyle="1" w:styleId="dekodpovChar">
    <w:name w:val="Řádek odpověď Char"/>
    <w:basedOn w:val="Standardnpsmoodstavce"/>
    <w:qFormat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qFormat/>
    <w:rsid w:val="7DAA1868"/>
    <w:rPr>
      <w:rFonts w:ascii="Arial" w:eastAsia="Arial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qFormat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character" w:customStyle="1" w:styleId="Internetovodkaz">
    <w:name w:val="Internetový odkaz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D334A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2C10F6"/>
    <w:rPr>
      <w:color w:val="954F72" w:themeColor="followedHyperlink"/>
      <w:u w:val="single"/>
    </w:rPr>
  </w:style>
  <w:style w:type="character" w:customStyle="1" w:styleId="VideoodkazChar">
    <w:name w:val="Video odkaz Char"/>
    <w:basedOn w:val="OdrkakostkaChar"/>
    <w:link w:val="Videoodkaz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SebereflexekaChar">
    <w:name w:val="Sebereflexe žáka Char"/>
    <w:basedOn w:val="kol-zadnChar"/>
    <w:link w:val="Sebereflexeka"/>
    <w:qFormat/>
    <w:rsid w:val="00194B7F"/>
    <w:rPr>
      <w:rFonts w:ascii="Arial" w:eastAsia="Arial" w:hAnsi="Arial" w:cs="Arial"/>
      <w:b/>
      <w:color w:val="F030A1"/>
      <w:sz w:val="28"/>
    </w:rPr>
  </w:style>
  <w:style w:type="character" w:customStyle="1" w:styleId="ListLabel1">
    <w:name w:val="ListLabel 1"/>
    <w:qFormat/>
    <w:rPr>
      <w:rFonts w:ascii="Arial" w:eastAsia="Noto Sans Symbols" w:hAnsi="Arial" w:cs="Noto Sans Symbols"/>
      <w:b/>
      <w:color w:val="000000"/>
      <w:sz w:val="32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Arial" w:cs="Arial"/>
      <w:b/>
      <w:sz w:val="24"/>
    </w:rPr>
  </w:style>
  <w:style w:type="character" w:customStyle="1" w:styleId="ListLabel11">
    <w:name w:val="ListLabel 11"/>
    <w:qFormat/>
    <w:rPr>
      <w:rFonts w:cs="Noto Sans Symbols"/>
      <w:b/>
      <w:color w:val="000000"/>
      <w:sz w:val="3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Noto Sans Symbols"/>
    </w:rPr>
  </w:style>
  <w:style w:type="character" w:customStyle="1" w:styleId="ListLabel14">
    <w:name w:val="ListLabel 14"/>
    <w:qFormat/>
    <w:rPr>
      <w:rFonts w:cs="Noto Sans Symbols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Noto Sans Symbols"/>
    </w:rPr>
  </w:style>
  <w:style w:type="character" w:customStyle="1" w:styleId="ListLabel17">
    <w:name w:val="ListLabel 17"/>
    <w:qFormat/>
    <w:rPr>
      <w:rFonts w:cs="Noto Sans Symbol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Noto Sans Symbols"/>
    </w:rPr>
  </w:style>
  <w:style w:type="character" w:customStyle="1" w:styleId="ListLabel20">
    <w:name w:val="ListLabel 20"/>
    <w:qFormat/>
    <w:rPr>
      <w:rFonts w:eastAsia="Arial" w:cs="Arial"/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color w:val="00000A"/>
      <w:sz w:val="22"/>
    </w:rPr>
  </w:style>
  <w:style w:type="paragraph" w:styleId="Nzev">
    <w:name w:val="Title"/>
    <w:basedOn w:val="LO-normal"/>
    <w:next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qFormat/>
    <w:rsid w:val="00EE3316"/>
    <w:pPr>
      <w:spacing w:line="240" w:lineRule="auto"/>
      <w:ind w:left="1068" w:right="401"/>
    </w:pPr>
    <w:rPr>
      <w:rFonts w:ascii="Arial" w:eastAsia="Arial" w:hAnsi="Arial" w:cs="Arial"/>
      <w:b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qFormat/>
    <w:rsid w:val="00301E59"/>
    <w:rPr>
      <w:b w:val="0"/>
      <w:bCs/>
      <w:color w:val="F12FA1"/>
      <w:u w:val="single"/>
    </w:rPr>
  </w:style>
  <w:style w:type="paragraph" w:customStyle="1" w:styleId="Videoodkaz">
    <w:name w:val="Video odkaz"/>
    <w:basedOn w:val="Odrkakostka"/>
    <w:link w:val="VideoodkazChar"/>
    <w:autoRedefine/>
    <w:qFormat/>
    <w:rsid w:val="00643389"/>
    <w:rPr>
      <w:b/>
      <w:bCs/>
      <w:color w:val="F22EA2"/>
      <w:sz w:val="32"/>
      <w:szCs w:val="32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color w:val="F030A1"/>
      <w:sz w:val="28"/>
    </w:rPr>
  </w:style>
  <w:style w:type="paragraph" w:styleId="Odstavecseseznamem">
    <w:name w:val="List Paragraph"/>
    <w:basedOn w:val="Normln"/>
    <w:uiPriority w:val="34"/>
    <w:qFormat/>
    <w:rsid w:val="00FA405E"/>
    <w:pPr>
      <w:ind w:left="720"/>
      <w:contextualSpacing/>
    </w:pPr>
  </w:style>
  <w:style w:type="paragraph" w:styleId="Podtitul">
    <w:name w:val="Subtitle"/>
    <w:basedOn w:val="LO-normal"/>
    <w:next w:val="Normln"/>
    <w:qFormat/>
  </w:style>
  <w:style w:type="paragraph" w:customStyle="1" w:styleId="Obsahrmce">
    <w:name w:val="Obsah rámce"/>
    <w:basedOn w:val="Normln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B7F6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F6B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color w:val="00000A"/>
      <w:sz w:val="22"/>
    </w:rPr>
  </w:style>
  <w:style w:type="paragraph" w:styleId="Nadpis1">
    <w:name w:val="heading 1"/>
    <w:next w:val="Normln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next w:val="Normln"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next w:val="Normln"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next w:val="Normln"/>
    <w:qFormat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next w:val="Normln"/>
    <w:qFormat/>
    <w:pPr>
      <w:keepNext/>
      <w:keepLines/>
      <w:widowControl w:val="0"/>
      <w:spacing w:before="220" w:after="40"/>
      <w:outlineLvl w:val="4"/>
    </w:pPr>
    <w:rPr>
      <w:b/>
      <w:sz w:val="22"/>
    </w:rPr>
  </w:style>
  <w:style w:type="paragraph" w:styleId="Nadpis6">
    <w:name w:val="heading 6"/>
    <w:next w:val="Normln"/>
    <w:qFormat/>
    <w:pPr>
      <w:keepNext/>
      <w:keepLines/>
      <w:widowControl w:val="0"/>
      <w:spacing w:before="200" w:after="40"/>
      <w:outlineLvl w:val="5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pracovnholistuChar">
    <w:name w:val="Název pracovního listu Char"/>
    <w:basedOn w:val="Standardnpsmoodstavce"/>
    <w:link w:val="Nzevpracovnholistu"/>
    <w:qFormat/>
    <w:rsid w:val="7DAA1868"/>
    <w:rPr>
      <w:rFonts w:ascii="Arial" w:eastAsia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qFormat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qFormat/>
    <w:rsid w:val="00EE3316"/>
    <w:rPr>
      <w:rFonts w:ascii="Arial" w:eastAsia="Arial" w:hAnsi="Arial" w:cs="Arial"/>
      <w:b/>
      <w:sz w:val="24"/>
    </w:rPr>
  </w:style>
  <w:style w:type="character" w:customStyle="1" w:styleId="dekodpovChar">
    <w:name w:val="Řádek odpověď Char"/>
    <w:basedOn w:val="Standardnpsmoodstavce"/>
    <w:qFormat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qFormat/>
    <w:rsid w:val="7DAA1868"/>
    <w:rPr>
      <w:rFonts w:ascii="Arial" w:eastAsia="Arial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qFormat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character" w:customStyle="1" w:styleId="Internetovodkaz">
    <w:name w:val="Internetový odkaz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D334A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2C10F6"/>
    <w:rPr>
      <w:color w:val="954F72" w:themeColor="followedHyperlink"/>
      <w:u w:val="single"/>
    </w:rPr>
  </w:style>
  <w:style w:type="character" w:customStyle="1" w:styleId="VideoodkazChar">
    <w:name w:val="Video odkaz Char"/>
    <w:basedOn w:val="OdrkakostkaChar"/>
    <w:link w:val="Videoodkaz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SebereflexekaChar">
    <w:name w:val="Sebereflexe žáka Char"/>
    <w:basedOn w:val="kol-zadnChar"/>
    <w:link w:val="Sebereflexeka"/>
    <w:qFormat/>
    <w:rsid w:val="00194B7F"/>
    <w:rPr>
      <w:rFonts w:ascii="Arial" w:eastAsia="Arial" w:hAnsi="Arial" w:cs="Arial"/>
      <w:b/>
      <w:color w:val="F030A1"/>
      <w:sz w:val="28"/>
    </w:rPr>
  </w:style>
  <w:style w:type="character" w:customStyle="1" w:styleId="ListLabel1">
    <w:name w:val="ListLabel 1"/>
    <w:qFormat/>
    <w:rPr>
      <w:rFonts w:ascii="Arial" w:eastAsia="Noto Sans Symbols" w:hAnsi="Arial" w:cs="Noto Sans Symbols"/>
      <w:b/>
      <w:color w:val="000000"/>
      <w:sz w:val="32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Arial" w:cs="Arial"/>
      <w:b/>
      <w:sz w:val="24"/>
    </w:rPr>
  </w:style>
  <w:style w:type="character" w:customStyle="1" w:styleId="ListLabel11">
    <w:name w:val="ListLabel 11"/>
    <w:qFormat/>
    <w:rPr>
      <w:rFonts w:cs="Noto Sans Symbols"/>
      <w:b/>
      <w:color w:val="000000"/>
      <w:sz w:val="3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Noto Sans Symbols"/>
    </w:rPr>
  </w:style>
  <w:style w:type="character" w:customStyle="1" w:styleId="ListLabel14">
    <w:name w:val="ListLabel 14"/>
    <w:qFormat/>
    <w:rPr>
      <w:rFonts w:cs="Noto Sans Symbols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Noto Sans Symbols"/>
    </w:rPr>
  </w:style>
  <w:style w:type="character" w:customStyle="1" w:styleId="ListLabel17">
    <w:name w:val="ListLabel 17"/>
    <w:qFormat/>
    <w:rPr>
      <w:rFonts w:cs="Noto Sans Symbol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Noto Sans Symbols"/>
    </w:rPr>
  </w:style>
  <w:style w:type="character" w:customStyle="1" w:styleId="ListLabel20">
    <w:name w:val="ListLabel 20"/>
    <w:qFormat/>
    <w:rPr>
      <w:rFonts w:eastAsia="Arial" w:cs="Arial"/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color w:val="00000A"/>
      <w:sz w:val="22"/>
    </w:rPr>
  </w:style>
  <w:style w:type="paragraph" w:styleId="Nzev">
    <w:name w:val="Title"/>
    <w:basedOn w:val="LO-normal"/>
    <w:next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qFormat/>
    <w:rsid w:val="00EE3316"/>
    <w:pPr>
      <w:spacing w:line="240" w:lineRule="auto"/>
      <w:ind w:left="1068" w:right="401"/>
    </w:pPr>
    <w:rPr>
      <w:rFonts w:ascii="Arial" w:eastAsia="Arial" w:hAnsi="Arial" w:cs="Arial"/>
      <w:b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qFormat/>
    <w:rsid w:val="00301E59"/>
    <w:rPr>
      <w:b w:val="0"/>
      <w:bCs/>
      <w:color w:val="F12FA1"/>
      <w:u w:val="single"/>
    </w:rPr>
  </w:style>
  <w:style w:type="paragraph" w:customStyle="1" w:styleId="Videoodkaz">
    <w:name w:val="Video odkaz"/>
    <w:basedOn w:val="Odrkakostka"/>
    <w:link w:val="VideoodkazChar"/>
    <w:autoRedefine/>
    <w:qFormat/>
    <w:rsid w:val="00643389"/>
    <w:rPr>
      <w:b/>
      <w:bCs/>
      <w:color w:val="F22EA2"/>
      <w:sz w:val="32"/>
      <w:szCs w:val="32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color w:val="F030A1"/>
      <w:sz w:val="28"/>
    </w:rPr>
  </w:style>
  <w:style w:type="paragraph" w:styleId="Odstavecseseznamem">
    <w:name w:val="List Paragraph"/>
    <w:basedOn w:val="Normln"/>
    <w:uiPriority w:val="34"/>
    <w:qFormat/>
    <w:rsid w:val="00FA405E"/>
    <w:pPr>
      <w:ind w:left="720"/>
      <w:contextualSpacing/>
    </w:pPr>
  </w:style>
  <w:style w:type="paragraph" w:styleId="Podtitul">
    <w:name w:val="Subtitle"/>
    <w:basedOn w:val="LO-normal"/>
    <w:next w:val="Normln"/>
    <w:qFormat/>
  </w:style>
  <w:style w:type="paragraph" w:customStyle="1" w:styleId="Obsahrmce">
    <w:name w:val="Obsah rámce"/>
    <w:basedOn w:val="Normln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B7F6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F6B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u.ceskatelevize.cz/video/1497-sklenikovy-efekt?vsrc=predmet&amp;vsrcid=chem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sOu0ehL0dzH3n+AScHwAXvEXBnQ==">AMUW2mVTzBusYbEJzKs00dpYxv9ihzGNCrR2+XGL1Gsb94fM9EYZiW4j8LsUkujPTztwJOOGwz3IY74nqv+EdJTE5cSP/6g+T6YIbjfq/QGGUWf/EkAmPIk=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dc:description/>
  <cp:lastModifiedBy>Jarmila</cp:lastModifiedBy>
  <cp:revision>4</cp:revision>
  <dcterms:created xsi:type="dcterms:W3CDTF">2021-08-03T09:29:00Z</dcterms:created>
  <dcterms:modified xsi:type="dcterms:W3CDTF">2022-07-05T20:37:00Z</dcterms:modified>
  <dc:language>cs-CZ</dc:language>
</cp:coreProperties>
</file>