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1D" w:rsidRPr="009924F4" w:rsidRDefault="00673D1D">
      <w:pPr>
        <w:widowControl w:val="0"/>
        <w:spacing w:after="0" w:line="276" w:lineRule="auto"/>
      </w:pPr>
    </w:p>
    <w:p w:rsidR="00673D1D" w:rsidRPr="009924F4" w:rsidRDefault="00673D1D">
      <w:pPr>
        <w:widowControl w:val="0"/>
        <w:spacing w:after="0" w:line="276" w:lineRule="auto"/>
      </w:pPr>
    </w:p>
    <w:p w:rsidR="00673D1D" w:rsidRPr="009924F4" w:rsidRDefault="00673D1D">
      <w:pPr>
        <w:rPr>
          <w:rFonts w:ascii="Arial" w:hAnsi="Arial" w:cs="Arial"/>
          <w:b/>
          <w:bCs/>
          <w:sz w:val="44"/>
          <w:szCs w:val="44"/>
        </w:rPr>
      </w:pPr>
      <w:r w:rsidRPr="009924F4">
        <w:rPr>
          <w:rFonts w:ascii="Arial" w:hAnsi="Arial" w:cs="Arial"/>
          <w:b/>
          <w:bCs/>
          <w:sz w:val="44"/>
          <w:szCs w:val="44"/>
        </w:rPr>
        <w:t>Sacharidy a med – řešení</w:t>
      </w:r>
    </w:p>
    <w:p w:rsidR="00673D1D" w:rsidRPr="009924F4" w:rsidRDefault="00673D1D">
      <w:pPr>
        <w:rPr>
          <w:rFonts w:ascii="Arial" w:hAnsi="Arial" w:cs="Arial"/>
          <w:b/>
          <w:bCs/>
          <w:sz w:val="44"/>
          <w:szCs w:val="44"/>
        </w:rPr>
        <w:sectPr w:rsidR="00673D1D" w:rsidRPr="009924F4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9924F4">
        <w:rPr>
          <w:rFonts w:ascii="Arial" w:hAnsi="Arial" w:cs="Arial"/>
          <w:color w:val="00000A"/>
          <w:sz w:val="24"/>
          <w:szCs w:val="24"/>
        </w:rPr>
        <w:t xml:space="preserve">Pracovní list je určen zejména pro žáky střední školy, </w:t>
      </w:r>
      <w:r>
        <w:rPr>
          <w:rFonts w:ascii="Arial" w:hAnsi="Arial" w:cs="Arial"/>
          <w:color w:val="00000A"/>
          <w:sz w:val="24"/>
          <w:szCs w:val="24"/>
        </w:rPr>
        <w:t>lze</w:t>
      </w:r>
      <w:r w:rsidRPr="009924F4">
        <w:rPr>
          <w:rFonts w:ascii="Arial" w:hAnsi="Arial" w:cs="Arial"/>
          <w:color w:val="00000A"/>
          <w:sz w:val="24"/>
          <w:szCs w:val="24"/>
        </w:rPr>
        <w:t xml:space="preserve"> </w:t>
      </w:r>
      <w:r w:rsidRPr="009924F4">
        <w:rPr>
          <w:rFonts w:ascii="Arial" w:hAnsi="Arial" w:cs="Arial"/>
          <w:color w:val="00000A"/>
          <w:sz w:val="24"/>
          <w:szCs w:val="24"/>
        </w:rPr>
        <w:t xml:space="preserve">jej využít i na základní škole. Jeho cílem je zopakovat si výskyt sacharidů, jejich dělení, jejich názvosloví a znalosti o medu. </w:t>
      </w:r>
    </w:p>
    <w:p w:rsidR="00673D1D" w:rsidRPr="009924F4" w:rsidRDefault="00673D1D">
      <w:pPr>
        <w:numPr>
          <w:ilvl w:val="0"/>
          <w:numId w:val="4"/>
        </w:numPr>
        <w:spacing w:after="0"/>
        <w:ind w:right="968"/>
        <w:rPr>
          <w:rFonts w:ascii="Arial" w:hAnsi="Arial" w:cs="Arial"/>
          <w:b/>
          <w:bCs/>
          <w:color w:val="F22EA2"/>
          <w:sz w:val="32"/>
          <w:szCs w:val="32"/>
        </w:rPr>
        <w:sectPr w:rsidR="00673D1D" w:rsidRPr="009924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0">
        <w:r w:rsidRPr="009924F4">
          <w:rPr>
            <w:rFonts w:ascii="Arial" w:hAnsi="Arial" w:cs="Arial"/>
            <w:b/>
            <w:bCs/>
            <w:color w:val="F22EA2"/>
            <w:sz w:val="32"/>
            <w:szCs w:val="32"/>
            <w:u w:val="single"/>
          </w:rPr>
          <w:t>Cukernatění medu</w:t>
        </w:r>
      </w:hyperlink>
    </w:p>
    <w:p w:rsidR="00673D1D" w:rsidRPr="009924F4" w:rsidRDefault="00673D1D">
      <w:pPr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</w:rPr>
        <w:sectPr w:rsidR="00673D1D" w:rsidRPr="009924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924F4">
        <w:rPr>
          <w:rFonts w:ascii="Arial" w:hAnsi="Arial" w:cs="Arial"/>
          <w:color w:val="000000"/>
          <w:sz w:val="28"/>
          <w:szCs w:val="28"/>
        </w:rPr>
        <w:t>______________</w:t>
      </w:r>
      <w:r w:rsidRPr="009924F4">
        <w:rPr>
          <w:rFonts w:ascii="Arial" w:hAnsi="Arial" w:cs="Arial"/>
          <w:color w:val="F030A1"/>
          <w:sz w:val="28"/>
          <w:szCs w:val="28"/>
        </w:rPr>
        <w:t>______________</w:t>
      </w:r>
      <w:r w:rsidRPr="009924F4">
        <w:rPr>
          <w:rFonts w:ascii="Arial" w:hAnsi="Arial" w:cs="Arial"/>
          <w:color w:val="33BEF2"/>
          <w:sz w:val="28"/>
          <w:szCs w:val="28"/>
        </w:rPr>
        <w:t>______________</w:t>
      </w:r>
      <w:r w:rsidRPr="009924F4">
        <w:rPr>
          <w:rFonts w:ascii="Arial" w:hAnsi="Arial" w:cs="Arial"/>
          <w:color w:val="404040"/>
          <w:sz w:val="28"/>
          <w:szCs w:val="28"/>
        </w:rPr>
        <w:t>______________</w:t>
      </w:r>
    </w:p>
    <w:p w:rsidR="00673D1D" w:rsidRPr="00827B0B" w:rsidRDefault="00673D1D" w:rsidP="00827B0B">
      <w:pPr>
        <w:numPr>
          <w:ilvl w:val="0"/>
          <w:numId w:val="1"/>
        </w:numPr>
        <w:spacing w:line="240" w:lineRule="auto"/>
        <w:ind w:right="401"/>
      </w:pPr>
      <w:r w:rsidRPr="009924F4">
        <w:rPr>
          <w:rFonts w:ascii="Arial" w:hAnsi="Arial" w:cs="Arial"/>
          <w:b/>
          <w:bCs/>
          <w:sz w:val="24"/>
          <w:szCs w:val="24"/>
        </w:rPr>
        <w:t>Odpovězte na otázky.</w:t>
      </w:r>
    </w:p>
    <w:p w:rsidR="00673D1D" w:rsidRPr="009924F4" w:rsidRDefault="00673D1D">
      <w:pPr>
        <w:numPr>
          <w:ilvl w:val="0"/>
          <w:numId w:val="2"/>
        </w:numPr>
        <w:spacing w:after="0" w:line="480" w:lineRule="auto"/>
        <w:ind w:right="401"/>
        <w:rPr>
          <w:rFonts w:ascii="Arial" w:hAnsi="Arial" w:cs="Arial"/>
          <w:sz w:val="24"/>
          <w:szCs w:val="24"/>
        </w:rPr>
      </w:pPr>
      <w:r w:rsidRPr="009924F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9924F4">
        <w:rPr>
          <w:rFonts w:ascii="Arial" w:hAnsi="Arial" w:cs="Arial"/>
          <w:sz w:val="24"/>
          <w:szCs w:val="24"/>
        </w:rPr>
        <w:t>jakých jednoduchých cukrů se med skládá?</w:t>
      </w:r>
    </w:p>
    <w:p w:rsidR="00673D1D" w:rsidRPr="009924F4" w:rsidRDefault="00673D1D">
      <w:pPr>
        <w:numPr>
          <w:ilvl w:val="0"/>
          <w:numId w:val="2"/>
        </w:numPr>
        <w:spacing w:after="0" w:line="480" w:lineRule="auto"/>
        <w:ind w:right="401"/>
        <w:rPr>
          <w:rFonts w:ascii="Arial" w:hAnsi="Arial" w:cs="Arial"/>
          <w:sz w:val="24"/>
          <w:szCs w:val="24"/>
        </w:rPr>
      </w:pPr>
      <w:r w:rsidRPr="009924F4">
        <w:rPr>
          <w:rFonts w:ascii="Arial" w:hAnsi="Arial" w:cs="Arial"/>
          <w:sz w:val="24"/>
          <w:szCs w:val="24"/>
        </w:rPr>
        <w:t>Na čem závisí rychlost krystalizace (zcukernatění) medu?</w:t>
      </w:r>
    </w:p>
    <w:p w:rsidR="00673D1D" w:rsidRPr="009924F4" w:rsidRDefault="00673D1D">
      <w:pPr>
        <w:numPr>
          <w:ilvl w:val="0"/>
          <w:numId w:val="2"/>
        </w:numPr>
        <w:spacing w:line="48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Zkrystalizuje rychleji med</w:t>
      </w:r>
      <w:r w:rsidRPr="009924F4">
        <w:rPr>
          <w:rFonts w:ascii="Arial" w:hAnsi="Arial" w:cs="Arial"/>
          <w:sz w:val="24"/>
          <w:szCs w:val="24"/>
        </w:rPr>
        <w:t xml:space="preserve"> řepkový</w:t>
      </w:r>
      <w:r>
        <w:rPr>
          <w:rFonts w:ascii="Arial" w:hAnsi="Arial" w:cs="Arial"/>
          <w:sz w:val="24"/>
          <w:szCs w:val="24"/>
        </w:rPr>
        <w:t>,</w:t>
      </w:r>
      <w:r w:rsidRPr="009924F4">
        <w:rPr>
          <w:rFonts w:ascii="Arial" w:hAnsi="Arial" w:cs="Arial"/>
          <w:sz w:val="24"/>
          <w:szCs w:val="24"/>
        </w:rPr>
        <w:t xml:space="preserve"> nebo </w:t>
      </w:r>
      <w:r>
        <w:rPr>
          <w:rFonts w:ascii="Arial" w:hAnsi="Arial" w:cs="Arial"/>
          <w:sz w:val="24"/>
          <w:szCs w:val="24"/>
        </w:rPr>
        <w:t xml:space="preserve">med </w:t>
      </w:r>
      <w:r w:rsidRPr="009924F4">
        <w:rPr>
          <w:rFonts w:ascii="Arial" w:hAnsi="Arial" w:cs="Arial"/>
          <w:sz w:val="24"/>
          <w:szCs w:val="24"/>
        </w:rPr>
        <w:t>akátový</w:t>
      </w:r>
      <w:r>
        <w:rPr>
          <w:rFonts w:ascii="Arial" w:hAnsi="Arial" w:cs="Arial"/>
          <w:sz w:val="24"/>
          <w:szCs w:val="24"/>
        </w:rPr>
        <w:t>?</w:t>
      </w:r>
      <w:r w:rsidRPr="00992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924F4">
        <w:rPr>
          <w:rFonts w:ascii="Arial" w:hAnsi="Arial" w:cs="Arial"/>
          <w:sz w:val="24"/>
          <w:szCs w:val="24"/>
        </w:rPr>
        <w:t>roč?</w:t>
      </w:r>
    </w:p>
    <w:p w:rsidR="00673D1D" w:rsidRPr="009924F4" w:rsidRDefault="00673D1D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8F2B70">
        <w:rPr>
          <w:rFonts w:ascii="Arial" w:hAnsi="Arial" w:cs="Arial"/>
          <w:bCs/>
          <w:color w:val="FF0000"/>
          <w:sz w:val="24"/>
          <w:szCs w:val="24"/>
        </w:rPr>
        <w:tab/>
      </w:r>
      <w:r w:rsidR="008F2B70" w:rsidRPr="008F2B70">
        <w:rPr>
          <w:rFonts w:ascii="Arial" w:hAnsi="Arial" w:cs="Arial"/>
          <w:bCs/>
          <w:color w:val="FF0000"/>
          <w:sz w:val="24"/>
          <w:szCs w:val="24"/>
        </w:rPr>
        <w:t xml:space="preserve">a) </w:t>
      </w:r>
      <w:r w:rsidRPr="008F2B70">
        <w:rPr>
          <w:rFonts w:ascii="Arial" w:hAnsi="Arial" w:cs="Arial"/>
          <w:color w:val="FF0000"/>
          <w:sz w:val="24"/>
          <w:szCs w:val="24"/>
        </w:rPr>
        <w:t>Med</w:t>
      </w:r>
      <w:r w:rsidRPr="009924F4">
        <w:rPr>
          <w:rFonts w:ascii="Arial" w:hAnsi="Arial" w:cs="Arial"/>
          <w:color w:val="FF0000"/>
          <w:sz w:val="24"/>
          <w:szCs w:val="24"/>
        </w:rPr>
        <w:t xml:space="preserve"> se skládá z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9924F4">
        <w:rPr>
          <w:rFonts w:ascii="Arial" w:hAnsi="Arial" w:cs="Arial"/>
          <w:color w:val="FF0000"/>
          <w:sz w:val="24"/>
          <w:szCs w:val="24"/>
        </w:rPr>
        <w:t xml:space="preserve">glukosy a </w:t>
      </w:r>
      <w:proofErr w:type="spellStart"/>
      <w:r w:rsidRPr="009924F4">
        <w:rPr>
          <w:rFonts w:ascii="Arial" w:hAnsi="Arial" w:cs="Arial"/>
          <w:color w:val="FF0000"/>
          <w:sz w:val="24"/>
          <w:szCs w:val="24"/>
        </w:rPr>
        <w:t>fruktosy</w:t>
      </w:r>
      <w:proofErr w:type="spellEnd"/>
      <w:r w:rsidRPr="009924F4">
        <w:rPr>
          <w:rFonts w:ascii="Arial" w:hAnsi="Arial" w:cs="Arial"/>
          <w:color w:val="FF0000"/>
          <w:sz w:val="24"/>
          <w:szCs w:val="24"/>
        </w:rPr>
        <w:t>.</w:t>
      </w:r>
    </w:p>
    <w:p w:rsidR="00673D1D" w:rsidRPr="009924F4" w:rsidRDefault="00673D1D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9924F4">
        <w:rPr>
          <w:rFonts w:ascii="Arial" w:hAnsi="Arial" w:cs="Arial"/>
          <w:color w:val="FF0000"/>
          <w:sz w:val="24"/>
          <w:szCs w:val="24"/>
        </w:rPr>
        <w:tab/>
      </w:r>
      <w:r w:rsidR="008F2B70">
        <w:rPr>
          <w:rFonts w:ascii="Arial" w:hAnsi="Arial" w:cs="Arial"/>
          <w:color w:val="FF0000"/>
          <w:sz w:val="24"/>
          <w:szCs w:val="24"/>
        </w:rPr>
        <w:t xml:space="preserve">b) </w:t>
      </w:r>
      <w:r w:rsidRPr="009924F4">
        <w:rPr>
          <w:rFonts w:ascii="Arial" w:hAnsi="Arial" w:cs="Arial"/>
          <w:color w:val="FF0000"/>
          <w:sz w:val="24"/>
          <w:szCs w:val="24"/>
        </w:rPr>
        <w:t xml:space="preserve">Zcukernatění závisí na poměru glukosy a </w:t>
      </w:r>
      <w:proofErr w:type="spellStart"/>
      <w:r w:rsidRPr="009924F4">
        <w:rPr>
          <w:rFonts w:ascii="Arial" w:hAnsi="Arial" w:cs="Arial"/>
          <w:color w:val="FF0000"/>
          <w:sz w:val="24"/>
          <w:szCs w:val="24"/>
        </w:rPr>
        <w:t>fruktosy</w:t>
      </w:r>
      <w:proofErr w:type="spellEnd"/>
      <w:r w:rsidRPr="009924F4">
        <w:rPr>
          <w:rFonts w:ascii="Arial" w:hAnsi="Arial" w:cs="Arial"/>
          <w:color w:val="FF0000"/>
          <w:sz w:val="24"/>
          <w:szCs w:val="24"/>
        </w:rPr>
        <w:t xml:space="preserve"> v</w:t>
      </w:r>
      <w:r>
        <w:rPr>
          <w:rFonts w:ascii="Arial" w:hAnsi="Arial" w:cs="Arial"/>
          <w:color w:val="FF0000"/>
          <w:sz w:val="24"/>
          <w:szCs w:val="24"/>
        </w:rPr>
        <w:t> </w:t>
      </w:r>
      <w:r w:rsidRPr="009924F4">
        <w:rPr>
          <w:rFonts w:ascii="Arial" w:hAnsi="Arial" w:cs="Arial"/>
          <w:color w:val="FF0000"/>
          <w:sz w:val="24"/>
          <w:szCs w:val="24"/>
        </w:rPr>
        <w:t>medu.</w:t>
      </w:r>
    </w:p>
    <w:p w:rsidR="00673D1D" w:rsidRPr="009924F4" w:rsidRDefault="00673D1D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9924F4">
        <w:rPr>
          <w:rFonts w:ascii="Arial" w:hAnsi="Arial" w:cs="Arial"/>
          <w:color w:val="FF0000"/>
          <w:sz w:val="24"/>
          <w:szCs w:val="24"/>
        </w:rPr>
        <w:tab/>
      </w:r>
      <w:r w:rsidR="008F2B70">
        <w:rPr>
          <w:rFonts w:ascii="Arial" w:hAnsi="Arial" w:cs="Arial"/>
          <w:color w:val="FF0000"/>
          <w:sz w:val="24"/>
          <w:szCs w:val="24"/>
        </w:rPr>
        <w:t xml:space="preserve">c) </w:t>
      </w:r>
      <w:r w:rsidRPr="009924F4">
        <w:rPr>
          <w:rFonts w:ascii="Arial" w:hAnsi="Arial" w:cs="Arial"/>
          <w:color w:val="FF0000"/>
          <w:sz w:val="24"/>
          <w:szCs w:val="24"/>
        </w:rPr>
        <w:t xml:space="preserve">Rychleji zkrystalizuje med řepkový, protože má méně </w:t>
      </w:r>
      <w:proofErr w:type="spellStart"/>
      <w:r w:rsidRPr="009924F4">
        <w:rPr>
          <w:rFonts w:ascii="Arial" w:hAnsi="Arial" w:cs="Arial"/>
          <w:color w:val="FF0000"/>
          <w:sz w:val="24"/>
          <w:szCs w:val="24"/>
        </w:rPr>
        <w:t>fruktosy</w:t>
      </w:r>
      <w:proofErr w:type="spellEnd"/>
      <w:r w:rsidRPr="009924F4">
        <w:rPr>
          <w:rFonts w:ascii="Arial" w:hAnsi="Arial" w:cs="Arial"/>
          <w:color w:val="FF0000"/>
          <w:sz w:val="24"/>
          <w:szCs w:val="24"/>
        </w:rPr>
        <w:t>.</w:t>
      </w:r>
    </w:p>
    <w:p w:rsidR="00673D1D" w:rsidRPr="009924F4" w:rsidRDefault="00673D1D">
      <w:pPr>
        <w:spacing w:line="480" w:lineRule="auto"/>
        <w:ind w:right="401"/>
        <w:rPr>
          <w:rFonts w:ascii="Arial" w:hAnsi="Arial" w:cs="Arial"/>
          <w:b/>
          <w:bCs/>
          <w:sz w:val="24"/>
          <w:szCs w:val="24"/>
        </w:rPr>
      </w:pPr>
    </w:p>
    <w:p w:rsidR="00673D1D" w:rsidRPr="009924F4" w:rsidRDefault="00673D1D">
      <w:pPr>
        <w:spacing w:line="480" w:lineRule="auto"/>
        <w:ind w:right="401"/>
        <w:rPr>
          <w:rFonts w:ascii="Arial" w:hAnsi="Arial" w:cs="Arial"/>
          <w:b/>
          <w:bCs/>
          <w:color w:val="33BEF2"/>
          <w:sz w:val="24"/>
          <w:szCs w:val="24"/>
        </w:rPr>
        <w:sectPr w:rsidR="00673D1D" w:rsidRPr="009924F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73D1D" w:rsidRPr="009924F4" w:rsidRDefault="00673D1D">
      <w:pPr>
        <w:numPr>
          <w:ilvl w:val="0"/>
          <w:numId w:val="1"/>
        </w:numPr>
        <w:spacing w:line="240" w:lineRule="auto"/>
        <w:ind w:right="401"/>
      </w:pPr>
      <w:r w:rsidRPr="009924F4">
        <w:rPr>
          <w:rFonts w:ascii="Arial" w:hAnsi="Arial" w:cs="Arial"/>
          <w:b/>
          <w:bCs/>
          <w:sz w:val="24"/>
          <w:szCs w:val="24"/>
        </w:rPr>
        <w:t>Vysvětlete</w:t>
      </w:r>
      <w:r>
        <w:rPr>
          <w:rFonts w:ascii="Arial" w:hAnsi="Arial" w:cs="Arial"/>
          <w:b/>
          <w:bCs/>
          <w:sz w:val="24"/>
          <w:szCs w:val="24"/>
        </w:rPr>
        <w:t xml:space="preserve"> pojmy.</w:t>
      </w:r>
    </w:p>
    <w:p w:rsidR="00673D1D" w:rsidRPr="009924F4" w:rsidRDefault="00673D1D" w:rsidP="00E639FA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9924F4">
        <w:rPr>
          <w:rFonts w:ascii="Arial" w:hAnsi="Arial" w:cs="Arial"/>
          <w:b/>
          <w:bCs/>
          <w:sz w:val="24"/>
          <w:szCs w:val="24"/>
        </w:rPr>
        <w:t xml:space="preserve">monosacharidy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924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P</w:t>
      </w:r>
      <w:r w:rsidRPr="009924F4">
        <w:rPr>
          <w:rFonts w:ascii="Arial" w:hAnsi="Arial" w:cs="Arial"/>
          <w:color w:val="FF0000"/>
          <w:sz w:val="24"/>
          <w:szCs w:val="24"/>
          <w:highlight w:val="white"/>
        </w:rPr>
        <w:t>ředstavují nejjednodušší cukry, obsahují nejméně 3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924F4">
        <w:rPr>
          <w:rFonts w:ascii="Arial" w:hAnsi="Arial" w:cs="Arial"/>
          <w:color w:val="FF0000"/>
          <w:sz w:val="24"/>
          <w:szCs w:val="24"/>
          <w:highlight w:val="white"/>
        </w:rPr>
        <w:t>atomy uhlíku a</w:t>
      </w:r>
      <w:r w:rsidR="002002DC"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924F4">
        <w:rPr>
          <w:rFonts w:ascii="Arial" w:hAnsi="Arial" w:cs="Arial"/>
          <w:color w:val="FF0000"/>
          <w:sz w:val="24"/>
          <w:szCs w:val="24"/>
          <w:highlight w:val="white"/>
        </w:rPr>
        <w:t>maximálně 9 atomů uhlíku.</w:t>
      </w:r>
    </w:p>
    <w:p w:rsidR="00673D1D" w:rsidRPr="009924F4" w:rsidRDefault="00673D1D" w:rsidP="00E639FA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9924F4">
        <w:rPr>
          <w:rFonts w:ascii="Arial" w:hAnsi="Arial" w:cs="Arial"/>
          <w:b/>
          <w:bCs/>
          <w:sz w:val="24"/>
          <w:szCs w:val="24"/>
        </w:rPr>
        <w:t xml:space="preserve">oligosacharidy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924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O</w:t>
      </w:r>
      <w:r w:rsidRPr="009924F4">
        <w:rPr>
          <w:rFonts w:ascii="Arial" w:hAnsi="Arial" w:cs="Arial"/>
          <w:color w:val="FF0000"/>
          <w:sz w:val="24"/>
          <w:szCs w:val="24"/>
          <w:highlight w:val="white"/>
        </w:rPr>
        <w:t>bsahují v</w:t>
      </w:r>
      <w:r>
        <w:rPr>
          <w:rFonts w:ascii="Arial" w:hAnsi="Arial" w:cs="Arial"/>
          <w:color w:val="FF0000"/>
          <w:sz w:val="24"/>
          <w:szCs w:val="24"/>
          <w:highlight w:val="white"/>
        </w:rPr>
        <w:t> </w:t>
      </w:r>
      <w:r w:rsidRPr="009924F4">
        <w:rPr>
          <w:rFonts w:ascii="Arial" w:hAnsi="Arial" w:cs="Arial"/>
          <w:color w:val="FF0000"/>
          <w:sz w:val="24"/>
          <w:szCs w:val="24"/>
          <w:highlight w:val="white"/>
        </w:rPr>
        <w:t>molekule 2–10 monosacharidových jednotek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673D1D" w:rsidRPr="002002DC" w:rsidRDefault="00673D1D" w:rsidP="002002DC">
      <w:pPr>
        <w:spacing w:line="360" w:lineRule="auto"/>
        <w:ind w:right="401"/>
        <w:rPr>
          <w:rFonts w:ascii="Arial" w:hAnsi="Arial" w:cs="Arial"/>
          <w:color w:val="FF0000"/>
          <w:sz w:val="24"/>
          <w:szCs w:val="24"/>
        </w:rPr>
      </w:pPr>
      <w:r w:rsidRPr="009924F4">
        <w:rPr>
          <w:rFonts w:ascii="Arial" w:hAnsi="Arial" w:cs="Arial"/>
          <w:b/>
          <w:bCs/>
          <w:sz w:val="24"/>
          <w:szCs w:val="24"/>
        </w:rPr>
        <w:t xml:space="preserve">polysacharidy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924F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9924F4">
        <w:rPr>
          <w:rFonts w:ascii="Arial" w:hAnsi="Arial" w:cs="Arial"/>
          <w:color w:val="FF0000"/>
          <w:sz w:val="24"/>
          <w:szCs w:val="24"/>
        </w:rPr>
        <w:t xml:space="preserve">bsahují od 11 do několika tisíc molekul </w:t>
      </w:r>
      <w:proofErr w:type="spellStart"/>
      <w:r w:rsidRPr="009924F4">
        <w:rPr>
          <w:rFonts w:ascii="Arial" w:hAnsi="Arial" w:cs="Arial"/>
          <w:color w:val="FF0000"/>
          <w:sz w:val="24"/>
          <w:szCs w:val="24"/>
        </w:rPr>
        <w:t>glykosidově</w:t>
      </w:r>
      <w:proofErr w:type="spellEnd"/>
      <w:r w:rsidRPr="009924F4">
        <w:rPr>
          <w:rFonts w:ascii="Arial" w:hAnsi="Arial" w:cs="Arial"/>
          <w:color w:val="FF0000"/>
          <w:sz w:val="24"/>
          <w:szCs w:val="24"/>
        </w:rPr>
        <w:t xml:space="preserve"> vázaných monosacharidů.</w:t>
      </w:r>
    </w:p>
    <w:p w:rsidR="00673D1D" w:rsidRPr="009924F4" w:rsidRDefault="002002DC">
      <w:pPr>
        <w:numPr>
          <w:ilvl w:val="0"/>
          <w:numId w:val="1"/>
        </w:numPr>
        <w:spacing w:line="36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673D1D" w:rsidRPr="009924F4">
        <w:rPr>
          <w:rFonts w:ascii="Arial" w:hAnsi="Arial" w:cs="Arial"/>
          <w:b/>
          <w:bCs/>
          <w:sz w:val="24"/>
          <w:szCs w:val="24"/>
        </w:rPr>
        <w:lastRenderedPageBreak/>
        <w:t>Doplňte do tabulky čísla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 xml:space="preserve"> přírodních materiál</w:t>
      </w:r>
      <w:r w:rsidR="00673D1D">
        <w:rPr>
          <w:rFonts w:ascii="Arial" w:hAnsi="Arial" w:cs="Arial"/>
          <w:b/>
          <w:bCs/>
          <w:sz w:val="24"/>
          <w:szCs w:val="24"/>
        </w:rPr>
        <w:t>ů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>, v</w:t>
      </w:r>
      <w:r w:rsidR="00673D1D">
        <w:rPr>
          <w:rFonts w:ascii="Arial" w:hAnsi="Arial" w:cs="Arial"/>
          <w:b/>
          <w:bCs/>
          <w:sz w:val="24"/>
          <w:szCs w:val="24"/>
        </w:rPr>
        <w:t xml:space="preserve">e 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>kterých se vyskytují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 xml:space="preserve"> sacharidy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 xml:space="preserve">, </w:t>
      </w:r>
      <w:r w:rsidR="00673D1D">
        <w:rPr>
          <w:rFonts w:ascii="Arial" w:hAnsi="Arial" w:cs="Arial"/>
          <w:b/>
          <w:bCs/>
          <w:sz w:val="24"/>
          <w:szCs w:val="24"/>
        </w:rPr>
        <w:t>a 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 xml:space="preserve">doplňte </w:t>
      </w:r>
      <w:r w:rsidR="00673D1D">
        <w:rPr>
          <w:rFonts w:ascii="Arial" w:hAnsi="Arial" w:cs="Arial"/>
          <w:b/>
          <w:bCs/>
          <w:sz w:val="24"/>
          <w:szCs w:val="24"/>
        </w:rPr>
        <w:t xml:space="preserve">zbytek 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>tabulk</w:t>
      </w:r>
      <w:r w:rsidR="00673D1D">
        <w:rPr>
          <w:rFonts w:ascii="Arial" w:hAnsi="Arial" w:cs="Arial"/>
          <w:b/>
          <w:bCs/>
          <w:sz w:val="24"/>
          <w:szCs w:val="24"/>
        </w:rPr>
        <w:t>y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>.</w:t>
      </w:r>
    </w:p>
    <w:p w:rsidR="00673D1D" w:rsidRPr="009924F4" w:rsidRDefault="00673D1D">
      <w:pPr>
        <w:spacing w:line="360" w:lineRule="auto"/>
        <w:ind w:left="720" w:right="401"/>
        <w:rPr>
          <w:rFonts w:ascii="Arial" w:hAnsi="Arial" w:cs="Arial"/>
          <w:color w:val="00000A"/>
        </w:rPr>
      </w:pPr>
    </w:p>
    <w:tbl>
      <w:tblPr>
        <w:tblW w:w="9600" w:type="dxa"/>
        <w:tblInd w:w="-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5"/>
        <w:gridCol w:w="2370"/>
        <w:gridCol w:w="1485"/>
        <w:gridCol w:w="3870"/>
      </w:tblGrid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sacharid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z</w:t>
            </w:r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ařazení </w:t>
            </w: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(</w:t>
            </w:r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mono-, </w:t>
            </w: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di-, </w:t>
            </w:r>
            <w:proofErr w:type="spellStart"/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oligo</w:t>
            </w:r>
            <w:proofErr w:type="spellEnd"/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 xml:space="preserve">-, </w:t>
            </w:r>
            <w:proofErr w:type="spellStart"/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poly</w:t>
            </w:r>
            <w:proofErr w:type="spellEnd"/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výskyt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9924F4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monosacharidy vznikající hydrolýzou</w:t>
            </w: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g</w:t>
            </w:r>
            <w:r w:rsidRPr="009924F4">
              <w:rPr>
                <w:rFonts w:ascii="Arial" w:hAnsi="Arial" w:cs="Arial"/>
                <w:color w:val="00000A"/>
              </w:rPr>
              <w:t>lukosa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monosacharid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3, 5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f</w:t>
            </w:r>
            <w:r w:rsidRPr="009924F4">
              <w:rPr>
                <w:rFonts w:ascii="Arial" w:hAnsi="Arial" w:cs="Arial"/>
                <w:color w:val="00000A"/>
              </w:rPr>
              <w:t>ruktosa</w:t>
            </w:r>
            <w:proofErr w:type="spell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monosacharid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3, 5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rPr>
                <w:rFonts w:ascii="Arial" w:hAnsi="Arial" w:cs="Arial"/>
                <w:color w:val="00000A"/>
              </w:rPr>
            </w:pP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s</w:t>
            </w:r>
            <w:r w:rsidRPr="009924F4">
              <w:rPr>
                <w:rFonts w:ascii="Arial" w:hAnsi="Arial" w:cs="Arial"/>
                <w:color w:val="00000A"/>
              </w:rPr>
              <w:t>acharos</w:t>
            </w:r>
            <w:r>
              <w:rPr>
                <w:rFonts w:ascii="Arial" w:hAnsi="Arial" w:cs="Arial"/>
                <w:color w:val="00000A"/>
              </w:rPr>
              <w:t>a</w:t>
            </w:r>
            <w:proofErr w:type="spell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disacharid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7, 10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 xml:space="preserve">glukosa, </w:t>
            </w:r>
            <w:proofErr w:type="spellStart"/>
            <w:r w:rsidRPr="009924F4">
              <w:rPr>
                <w:rFonts w:ascii="Arial" w:hAnsi="Arial" w:cs="Arial"/>
                <w:color w:val="FF0000"/>
              </w:rPr>
              <w:t>fruktosa</w:t>
            </w:r>
            <w:proofErr w:type="spellEnd"/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l</w:t>
            </w:r>
            <w:r w:rsidRPr="009924F4">
              <w:rPr>
                <w:rFonts w:ascii="Arial" w:hAnsi="Arial" w:cs="Arial"/>
                <w:color w:val="00000A"/>
              </w:rPr>
              <w:t>aktosa</w:t>
            </w:r>
            <w:proofErr w:type="spell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disacharid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 xml:space="preserve">glukosa, </w:t>
            </w:r>
            <w:proofErr w:type="spellStart"/>
            <w:r w:rsidRPr="009924F4">
              <w:rPr>
                <w:rFonts w:ascii="Arial" w:hAnsi="Arial" w:cs="Arial"/>
                <w:color w:val="FF0000"/>
              </w:rPr>
              <w:t>galaktosa</w:t>
            </w:r>
            <w:proofErr w:type="spellEnd"/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m</w:t>
            </w:r>
            <w:r w:rsidRPr="009924F4">
              <w:rPr>
                <w:rFonts w:ascii="Arial" w:hAnsi="Arial" w:cs="Arial"/>
                <w:color w:val="00000A"/>
              </w:rPr>
              <w:t>altosa</w:t>
            </w:r>
            <w:proofErr w:type="spell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disacharid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9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glukosa</w:t>
            </w: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 w:rsidRPr="009924F4">
              <w:rPr>
                <w:rFonts w:ascii="Arial" w:hAnsi="Arial" w:cs="Arial"/>
                <w:color w:val="00000A"/>
              </w:rPr>
              <w:t>škrob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polysacharid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2, 4, 6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glukosa</w:t>
            </w: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>g</w:t>
            </w:r>
            <w:r w:rsidRPr="009924F4">
              <w:rPr>
                <w:rFonts w:ascii="Arial" w:hAnsi="Arial" w:cs="Arial"/>
                <w:color w:val="00000A"/>
              </w:rPr>
              <w:t>lykogen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polysacharid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8, 13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glukosa</w:t>
            </w:r>
          </w:p>
        </w:tc>
      </w:tr>
      <w:tr w:rsidR="00673D1D" w:rsidRPr="009924F4"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A"/>
              </w:rPr>
            </w:pPr>
            <w:proofErr w:type="spellStart"/>
            <w:r>
              <w:rPr>
                <w:rFonts w:ascii="Arial" w:hAnsi="Arial" w:cs="Arial"/>
                <w:color w:val="00000A"/>
              </w:rPr>
              <w:t>c</w:t>
            </w:r>
            <w:r w:rsidRPr="009924F4">
              <w:rPr>
                <w:rFonts w:ascii="Arial" w:hAnsi="Arial" w:cs="Arial"/>
                <w:color w:val="00000A"/>
              </w:rPr>
              <w:t>elulosa</w:t>
            </w:r>
            <w:proofErr w:type="spellEnd"/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polysacharid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1, 14</w:t>
            </w: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D1D" w:rsidRPr="009924F4" w:rsidRDefault="00673D1D" w:rsidP="00552C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924F4">
              <w:rPr>
                <w:rFonts w:ascii="Arial" w:hAnsi="Arial" w:cs="Arial"/>
                <w:color w:val="FF0000"/>
              </w:rPr>
              <w:t>glukosa</w:t>
            </w:r>
          </w:p>
        </w:tc>
      </w:tr>
    </w:tbl>
    <w:p w:rsidR="00673D1D" w:rsidRPr="009924F4" w:rsidRDefault="00673D1D" w:rsidP="00706289">
      <w:pPr>
        <w:spacing w:line="360" w:lineRule="auto"/>
        <w:ind w:right="401"/>
        <w:rPr>
          <w:rFonts w:ascii="Arial" w:hAnsi="Arial" w:cs="Arial"/>
          <w:color w:val="00000A"/>
        </w:rPr>
      </w:pPr>
    </w:p>
    <w:p w:rsidR="00673D1D" w:rsidRPr="009924F4" w:rsidRDefault="00673D1D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buněčné stěny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7. cukrová třtina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13. játra</w:t>
      </w:r>
    </w:p>
    <w:p w:rsidR="00673D1D" w:rsidRPr="009924F4" w:rsidRDefault="00673D1D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brambory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8. maso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14. bavlna</w:t>
      </w:r>
    </w:p>
    <w:p w:rsidR="00673D1D" w:rsidRPr="009924F4" w:rsidRDefault="00673D1D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med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9. klíčící zrna</w:t>
      </w:r>
    </w:p>
    <w:p w:rsidR="00673D1D" w:rsidRPr="009924F4" w:rsidRDefault="00673D1D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kukuřičná zrna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10. cukrová řepa</w:t>
      </w:r>
    </w:p>
    <w:p w:rsidR="00673D1D" w:rsidRPr="009924F4" w:rsidRDefault="00673D1D">
      <w:pPr>
        <w:numPr>
          <w:ilvl w:val="0"/>
          <w:numId w:val="3"/>
        </w:numPr>
        <w:spacing w:after="0"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hroznové víno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11. houby</w:t>
      </w:r>
    </w:p>
    <w:p w:rsidR="00673D1D" w:rsidRPr="009924F4" w:rsidRDefault="00673D1D">
      <w:pPr>
        <w:numPr>
          <w:ilvl w:val="0"/>
          <w:numId w:val="3"/>
        </w:numPr>
        <w:spacing w:line="360" w:lineRule="auto"/>
        <w:ind w:right="401"/>
        <w:rPr>
          <w:rFonts w:ascii="Arial" w:hAnsi="Arial" w:cs="Arial"/>
          <w:color w:val="00000A"/>
        </w:rPr>
      </w:pPr>
      <w:r w:rsidRPr="009924F4">
        <w:rPr>
          <w:rFonts w:ascii="Arial" w:hAnsi="Arial" w:cs="Arial"/>
          <w:color w:val="00000A"/>
        </w:rPr>
        <w:t>obilná zrna</w:t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</w:r>
      <w:r w:rsidRPr="009924F4">
        <w:rPr>
          <w:rFonts w:ascii="Arial" w:hAnsi="Arial" w:cs="Arial"/>
          <w:color w:val="00000A"/>
        </w:rPr>
        <w:tab/>
        <w:t>12. mléko</w:t>
      </w:r>
    </w:p>
    <w:p w:rsidR="00673D1D" w:rsidRPr="009924F4" w:rsidRDefault="00673D1D">
      <w:pPr>
        <w:spacing w:line="360" w:lineRule="auto"/>
        <w:ind w:right="401"/>
        <w:rPr>
          <w:rFonts w:ascii="Arial" w:hAnsi="Arial" w:cs="Arial"/>
          <w:color w:val="00000A"/>
        </w:rPr>
      </w:pPr>
    </w:p>
    <w:p w:rsidR="00673D1D" w:rsidRPr="009924F4" w:rsidRDefault="007D5DF7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  <w:r w:rsidR="00673D1D" w:rsidRPr="009924F4">
        <w:rPr>
          <w:rFonts w:ascii="Arial" w:hAnsi="Arial" w:cs="Arial"/>
          <w:b/>
          <w:bCs/>
          <w:sz w:val="24"/>
          <w:szCs w:val="24"/>
        </w:rPr>
        <w:lastRenderedPageBreak/>
        <w:t>Napište celý název monosacharidů v</w:t>
      </w:r>
      <w:r w:rsidR="00673D1D">
        <w:rPr>
          <w:rFonts w:ascii="Arial" w:hAnsi="Arial" w:cs="Arial"/>
          <w:b/>
          <w:bCs/>
          <w:sz w:val="24"/>
          <w:szCs w:val="24"/>
        </w:rPr>
        <w:t> </w:t>
      </w:r>
      <w:proofErr w:type="spellStart"/>
      <w:r w:rsidR="00673D1D" w:rsidRPr="009924F4">
        <w:rPr>
          <w:rFonts w:ascii="Arial" w:hAnsi="Arial" w:cs="Arial"/>
          <w:b/>
          <w:bCs/>
          <w:sz w:val="24"/>
          <w:szCs w:val="24"/>
        </w:rPr>
        <w:t>poloacet</w:t>
      </w:r>
      <w:r w:rsidR="00706289">
        <w:rPr>
          <w:rFonts w:ascii="Arial" w:hAnsi="Arial" w:cs="Arial"/>
          <w:b/>
          <w:bCs/>
          <w:sz w:val="24"/>
          <w:szCs w:val="24"/>
        </w:rPr>
        <w:t>y</w:t>
      </w:r>
      <w:r w:rsidR="00673D1D" w:rsidRPr="009924F4">
        <w:rPr>
          <w:rFonts w:ascii="Arial" w:hAnsi="Arial" w:cs="Arial"/>
          <w:b/>
          <w:bCs/>
          <w:sz w:val="24"/>
          <w:szCs w:val="24"/>
        </w:rPr>
        <w:t>lové</w:t>
      </w:r>
      <w:proofErr w:type="spellEnd"/>
      <w:r w:rsidR="00673D1D" w:rsidRPr="009924F4">
        <w:rPr>
          <w:rFonts w:ascii="Arial" w:hAnsi="Arial" w:cs="Arial"/>
          <w:b/>
          <w:bCs/>
          <w:sz w:val="24"/>
          <w:szCs w:val="24"/>
        </w:rPr>
        <w:t xml:space="preserve"> formě.</w:t>
      </w:r>
    </w:p>
    <w:p w:rsidR="00673D1D" w:rsidRPr="009924F4" w:rsidRDefault="00673D1D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673D1D" w:rsidRPr="009924F4" w:rsidRDefault="00B63130">
      <w:pPr>
        <w:spacing w:line="240" w:lineRule="auto"/>
        <w:ind w:left="720" w:right="401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135.15pt;height:115.45pt;visibility:visible">
            <v:imagedata r:id="rId11" o:title=""/>
          </v:shape>
        </w:pict>
      </w:r>
      <w:r w:rsidR="00673D1D" w:rsidRPr="009924F4">
        <w:rPr>
          <w:rFonts w:ascii="Arial" w:hAnsi="Arial" w:cs="Arial"/>
          <w:b/>
          <w:bCs/>
          <w:sz w:val="24"/>
          <w:szCs w:val="24"/>
        </w:rPr>
        <w:tab/>
      </w:r>
      <w:r w:rsidR="00673D1D" w:rsidRPr="009924F4">
        <w:rPr>
          <w:rFonts w:ascii="Arial" w:hAnsi="Arial" w:cs="Arial"/>
          <w:b/>
          <w:bCs/>
          <w:sz w:val="24"/>
          <w:szCs w:val="24"/>
        </w:rPr>
        <w:tab/>
      </w:r>
      <w:r w:rsidR="00673D1D" w:rsidRPr="009924F4">
        <w:rPr>
          <w:rFonts w:ascii="Arial" w:hAnsi="Arial" w:cs="Arial"/>
          <w:color w:val="FF0000"/>
        </w:rPr>
        <w:t xml:space="preserve"> </w:t>
      </w:r>
      <w:r w:rsidR="00673D1D" w:rsidRPr="009924F4">
        <w:rPr>
          <w:rFonts w:ascii="MS Gothic" w:eastAsia="MS Gothic" w:hAnsi="MS Gothic" w:cs="MS Gothic" w:hint="eastAsia"/>
          <w:color w:val="FF0000"/>
          <w:sz w:val="24"/>
          <w:szCs w:val="24"/>
        </w:rPr>
        <w:t>∝</w:t>
      </w:r>
      <w:r w:rsidR="00673D1D" w:rsidRPr="009924F4">
        <w:rPr>
          <w:rFonts w:ascii="Arial Unicode MS" w:hAnsi="Arial Unicode MS" w:cs="Arial Unicode MS"/>
          <w:color w:val="FF0000"/>
          <w:sz w:val="24"/>
          <w:szCs w:val="24"/>
        </w:rPr>
        <w:t xml:space="preserve"> - </w:t>
      </w:r>
      <w:proofErr w:type="gramStart"/>
      <w:r w:rsidR="00673D1D" w:rsidRPr="009924F4">
        <w:rPr>
          <w:rFonts w:ascii="Arial Unicode MS" w:hAnsi="Arial Unicode MS" w:cs="Arial Unicode MS"/>
          <w:color w:val="FF0000"/>
          <w:sz w:val="24"/>
          <w:szCs w:val="24"/>
        </w:rPr>
        <w:t xml:space="preserve">D - </w:t>
      </w:r>
      <w:proofErr w:type="spellStart"/>
      <w:r w:rsidR="00673D1D" w:rsidRPr="009924F4">
        <w:rPr>
          <w:rFonts w:ascii="Arial Unicode MS" w:hAnsi="Arial Unicode MS" w:cs="Arial Unicode MS"/>
          <w:color w:val="FF0000"/>
          <w:sz w:val="24"/>
          <w:szCs w:val="24"/>
        </w:rPr>
        <w:t>fruktofuranosa</w:t>
      </w:r>
      <w:proofErr w:type="spellEnd"/>
      <w:proofErr w:type="gramEnd"/>
    </w:p>
    <w:p w:rsidR="00673D1D" w:rsidRPr="009924F4" w:rsidRDefault="00673D1D">
      <w:pPr>
        <w:spacing w:line="240" w:lineRule="auto"/>
        <w:ind w:left="720" w:right="401"/>
        <w:rPr>
          <w:rFonts w:ascii="Arial" w:hAnsi="Arial" w:cs="Arial"/>
          <w:color w:val="33BEF2"/>
          <w:sz w:val="18"/>
          <w:szCs w:val="18"/>
        </w:rPr>
      </w:pPr>
      <w:proofErr w:type="spellStart"/>
      <w:proofErr w:type="gramStart"/>
      <w:r w:rsidRPr="009924F4">
        <w:rPr>
          <w:rFonts w:ascii="Arial" w:hAnsi="Arial" w:cs="Arial"/>
          <w:color w:val="202122"/>
          <w:sz w:val="17"/>
          <w:szCs w:val="17"/>
          <w:highlight w:val="white"/>
        </w:rPr>
        <w:t>Soubor:Alpha-D-Fruktofuranose.svg</w:t>
      </w:r>
      <w:proofErr w:type="spellEnd"/>
      <w:proofErr w:type="gramEnd"/>
      <w:r w:rsidRPr="009924F4">
        <w:rPr>
          <w:rFonts w:ascii="Arial" w:hAnsi="Arial" w:cs="Arial"/>
          <w:color w:val="202122"/>
          <w:sz w:val="17"/>
          <w:szCs w:val="17"/>
          <w:highlight w:val="white"/>
        </w:rPr>
        <w:t xml:space="preserve">. (2020, 8. prosince). </w:t>
      </w:r>
      <w:proofErr w:type="spellStart"/>
      <w:r w:rsidRPr="009924F4">
        <w:rPr>
          <w:rFonts w:ascii="Arial" w:hAnsi="Arial" w:cs="Arial"/>
          <w:i/>
          <w:iCs/>
          <w:color w:val="202122"/>
          <w:sz w:val="17"/>
          <w:szCs w:val="17"/>
          <w:highlight w:val="white"/>
        </w:rPr>
        <w:t>Wikimedia</w:t>
      </w:r>
      <w:proofErr w:type="spellEnd"/>
      <w:r w:rsidRPr="009924F4">
        <w:rPr>
          <w:rFonts w:ascii="Arial" w:hAnsi="Arial" w:cs="Arial"/>
          <w:i/>
          <w:iCs/>
          <w:color w:val="202122"/>
          <w:sz w:val="17"/>
          <w:szCs w:val="17"/>
          <w:highlight w:val="white"/>
        </w:rPr>
        <w:t xml:space="preserve"> </w:t>
      </w:r>
      <w:proofErr w:type="spellStart"/>
      <w:r w:rsidRPr="009924F4">
        <w:rPr>
          <w:rFonts w:ascii="Arial" w:hAnsi="Arial" w:cs="Arial"/>
          <w:i/>
          <w:iCs/>
          <w:color w:val="202122"/>
          <w:sz w:val="17"/>
          <w:szCs w:val="17"/>
          <w:highlight w:val="white"/>
        </w:rPr>
        <w:t>Commons</w:t>
      </w:r>
      <w:proofErr w:type="spellEnd"/>
      <w:r w:rsidRPr="009924F4">
        <w:rPr>
          <w:rFonts w:ascii="Arial" w:hAnsi="Arial" w:cs="Arial"/>
          <w:i/>
          <w:iCs/>
          <w:color w:val="202122"/>
          <w:sz w:val="17"/>
          <w:szCs w:val="17"/>
          <w:highlight w:val="white"/>
        </w:rPr>
        <w:t>, bezplatné úložiště médií</w:t>
      </w:r>
      <w:r w:rsidRPr="009924F4">
        <w:rPr>
          <w:rFonts w:ascii="Arial" w:hAnsi="Arial" w:cs="Arial"/>
          <w:color w:val="202122"/>
          <w:sz w:val="17"/>
          <w:szCs w:val="17"/>
          <w:highlight w:val="white"/>
        </w:rPr>
        <w:t xml:space="preserve">. Získáno 16:00, 6. března 2023 z </w:t>
      </w:r>
      <w:hyperlink r:id="rId12">
        <w:r w:rsidRPr="009924F4">
          <w:rPr>
            <w:rFonts w:ascii="Arial" w:hAnsi="Arial" w:cs="Arial"/>
            <w:color w:val="0645AD"/>
            <w:sz w:val="17"/>
            <w:szCs w:val="17"/>
            <w:highlight w:val="white"/>
          </w:rPr>
          <w:t>https://commons.wikimedia.org/w/index.php?title=File:Alpha-D-Fructofuranose.svg&amp;oldid=517536575</w:t>
        </w:r>
      </w:hyperlink>
      <w:r w:rsidRPr="009924F4">
        <w:rPr>
          <w:rFonts w:ascii="Arial" w:hAnsi="Arial" w:cs="Arial"/>
          <w:color w:val="202122"/>
          <w:sz w:val="17"/>
          <w:szCs w:val="17"/>
          <w:highlight w:val="white"/>
        </w:rPr>
        <w:t xml:space="preserve"> .</w:t>
      </w:r>
      <w:r w:rsidRPr="009924F4">
        <w:rPr>
          <w:rFonts w:ascii="Arial" w:hAnsi="Arial" w:cs="Arial"/>
          <w:color w:val="33BEF2"/>
          <w:sz w:val="18"/>
          <w:szCs w:val="18"/>
        </w:rPr>
        <w:tab/>
      </w:r>
      <w:r w:rsidRPr="009924F4">
        <w:rPr>
          <w:rFonts w:ascii="Arial" w:hAnsi="Arial" w:cs="Arial"/>
          <w:color w:val="33BEF2"/>
          <w:sz w:val="18"/>
          <w:szCs w:val="18"/>
        </w:rPr>
        <w:tab/>
      </w:r>
      <w:r w:rsidRPr="009924F4">
        <w:rPr>
          <w:rFonts w:ascii="Arial" w:hAnsi="Arial" w:cs="Arial"/>
          <w:color w:val="33BEF2"/>
          <w:sz w:val="18"/>
          <w:szCs w:val="18"/>
        </w:rPr>
        <w:tab/>
      </w:r>
      <w:r w:rsidRPr="009924F4">
        <w:rPr>
          <w:rFonts w:ascii="Arial" w:hAnsi="Arial" w:cs="Arial"/>
          <w:color w:val="33BEF2"/>
        </w:rPr>
        <w:tab/>
      </w:r>
      <w:r w:rsidRPr="009924F4">
        <w:rPr>
          <w:rFonts w:ascii="Arial" w:hAnsi="Arial" w:cs="Arial"/>
          <w:color w:val="33BEF2"/>
        </w:rPr>
        <w:tab/>
      </w:r>
    </w:p>
    <w:p w:rsidR="00673D1D" w:rsidRPr="009924F4" w:rsidRDefault="00673D1D">
      <w:pPr>
        <w:spacing w:line="240" w:lineRule="auto"/>
        <w:ind w:left="720" w:right="401"/>
        <w:rPr>
          <w:rFonts w:ascii="Arial" w:hAnsi="Arial" w:cs="Arial"/>
          <w:color w:val="33BEF2"/>
        </w:rPr>
        <w:sectPr w:rsidR="00673D1D" w:rsidRPr="009924F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9924F4">
        <w:rPr>
          <w:rFonts w:ascii="Arial" w:hAnsi="Arial" w:cs="Arial"/>
          <w:color w:val="33BEF2"/>
        </w:rPr>
        <w:tab/>
      </w:r>
      <w:r w:rsidRPr="009924F4">
        <w:rPr>
          <w:rFonts w:ascii="Arial" w:hAnsi="Arial" w:cs="Arial"/>
          <w:color w:val="33BEF2"/>
        </w:rPr>
        <w:tab/>
      </w:r>
    </w:p>
    <w:p w:rsidR="00673D1D" w:rsidRPr="009924F4" w:rsidRDefault="00673D1D">
      <w:pPr>
        <w:spacing w:line="480" w:lineRule="auto"/>
        <w:ind w:right="260"/>
        <w:jc w:val="both"/>
        <w:rPr>
          <w:rFonts w:ascii="Arial" w:hAnsi="Arial" w:cs="Arial"/>
          <w:color w:val="FF0000"/>
          <w:sz w:val="24"/>
          <w:szCs w:val="24"/>
          <w:highlight w:val="white"/>
        </w:rPr>
      </w:pPr>
      <w:r w:rsidRPr="009924F4">
        <w:rPr>
          <w:rFonts w:ascii="Arial" w:hAnsi="Arial" w:cs="Arial"/>
          <w:color w:val="33BEF2"/>
        </w:rPr>
        <w:t xml:space="preserve">      .</w:t>
      </w:r>
      <w:r w:rsidR="00827B0B">
        <w:rPr>
          <w:rFonts w:ascii="Arial" w:hAnsi="Arial" w:cs="Arial"/>
          <w:color w:val="33BEF2"/>
        </w:rPr>
        <w:pict>
          <v:shape id="image2.png" o:spid="_x0000_i1028" type="#_x0000_t75" style="width:122.25pt;height:118.2pt;visibility:visible">
            <v:imagedata r:id="rId13" o:title="" cropbottom="12780f" cropright="47069f"/>
          </v:shape>
        </w:pict>
      </w:r>
      <w:r w:rsidRPr="009924F4">
        <w:rPr>
          <w:rFonts w:ascii="Arial" w:hAnsi="Arial" w:cs="Arial"/>
          <w:color w:val="33BEF2"/>
        </w:rPr>
        <w:t xml:space="preserve">                   </w:t>
      </w:r>
      <w:r w:rsidRPr="009924F4">
        <w:rPr>
          <w:rFonts w:ascii="Arial" w:hAnsi="Arial" w:cs="Arial"/>
          <w:color w:val="FF0000"/>
        </w:rPr>
        <w:t xml:space="preserve"> </w:t>
      </w:r>
      <w:r w:rsidRPr="009924F4">
        <w:rPr>
          <w:rFonts w:ascii="MS Gothic" w:eastAsia="MS Gothic" w:hAnsi="MS Gothic" w:cs="MS Gothic" w:hint="eastAsia"/>
          <w:color w:val="FF0000"/>
          <w:sz w:val="24"/>
          <w:szCs w:val="24"/>
        </w:rPr>
        <w:t>∝</w:t>
      </w:r>
      <w:r w:rsidRPr="009924F4">
        <w:rPr>
          <w:rFonts w:ascii="Arial Unicode MS" w:hAnsi="Arial Unicode MS" w:cs="Arial Unicode MS"/>
          <w:color w:val="FF0000"/>
          <w:sz w:val="24"/>
          <w:szCs w:val="24"/>
        </w:rPr>
        <w:t xml:space="preserve"> - </w:t>
      </w:r>
      <w:proofErr w:type="gramStart"/>
      <w:r w:rsidRPr="009924F4">
        <w:rPr>
          <w:rFonts w:ascii="Arial Unicode MS" w:hAnsi="Arial Unicode MS" w:cs="Arial Unicode MS"/>
          <w:color w:val="FF0000"/>
          <w:sz w:val="24"/>
          <w:szCs w:val="24"/>
        </w:rPr>
        <w:t xml:space="preserve">D - </w:t>
      </w:r>
      <w:proofErr w:type="spellStart"/>
      <w:r w:rsidRPr="009924F4">
        <w:rPr>
          <w:rFonts w:ascii="Arial Unicode MS" w:hAnsi="Arial Unicode MS" w:cs="Arial Unicode MS"/>
          <w:color w:val="FF0000"/>
          <w:sz w:val="24"/>
          <w:szCs w:val="24"/>
        </w:rPr>
        <w:t>glukopyranosa</w:t>
      </w:r>
      <w:proofErr w:type="spellEnd"/>
      <w:proofErr w:type="gramEnd"/>
    </w:p>
    <w:p w:rsidR="00673D1D" w:rsidRPr="009924F4" w:rsidRDefault="00673D1D">
      <w:pPr>
        <w:spacing w:line="276" w:lineRule="auto"/>
        <w:ind w:right="260"/>
        <w:jc w:val="both"/>
        <w:rPr>
          <w:rFonts w:ascii="Arial" w:hAnsi="Arial" w:cs="Arial"/>
          <w:color w:val="202122"/>
          <w:sz w:val="15"/>
          <w:szCs w:val="15"/>
          <w:highlight w:val="white"/>
        </w:rPr>
      </w:pPr>
      <w:proofErr w:type="spellStart"/>
      <w:proofErr w:type="gramStart"/>
      <w:r w:rsidRPr="009924F4">
        <w:rPr>
          <w:rFonts w:ascii="Arial" w:hAnsi="Arial" w:cs="Arial"/>
          <w:color w:val="202122"/>
          <w:sz w:val="15"/>
          <w:szCs w:val="15"/>
          <w:highlight w:val="white"/>
        </w:rPr>
        <w:t>Soubor:Anomerizace</w:t>
      </w:r>
      <w:proofErr w:type="spellEnd"/>
      <w:proofErr w:type="gramEnd"/>
      <w:r w:rsidRPr="009924F4">
        <w:rPr>
          <w:rFonts w:ascii="Arial" w:hAnsi="Arial" w:cs="Arial"/>
          <w:color w:val="202122"/>
          <w:sz w:val="15"/>
          <w:szCs w:val="15"/>
          <w:highlight w:val="white"/>
        </w:rPr>
        <w:t xml:space="preserve"> glukosa.PNG. (2022, 14. května). </w:t>
      </w:r>
      <w:proofErr w:type="spellStart"/>
      <w:r w:rsidRPr="009924F4"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Wikimedia</w:t>
      </w:r>
      <w:proofErr w:type="spellEnd"/>
      <w:r w:rsidRPr="009924F4"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 xml:space="preserve"> </w:t>
      </w:r>
      <w:proofErr w:type="spellStart"/>
      <w:r w:rsidRPr="009924F4"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Commons</w:t>
      </w:r>
      <w:proofErr w:type="spellEnd"/>
      <w:r w:rsidRPr="009924F4">
        <w:rPr>
          <w:rFonts w:ascii="Arial" w:hAnsi="Arial" w:cs="Arial"/>
          <w:i/>
          <w:iCs/>
          <w:color w:val="202122"/>
          <w:sz w:val="15"/>
          <w:szCs w:val="15"/>
          <w:highlight w:val="white"/>
        </w:rPr>
        <w:t>, bezplatné úložiště médií</w:t>
      </w:r>
      <w:r w:rsidRPr="009924F4">
        <w:rPr>
          <w:rFonts w:ascii="Arial" w:hAnsi="Arial" w:cs="Arial"/>
          <w:color w:val="202122"/>
          <w:sz w:val="15"/>
          <w:szCs w:val="15"/>
          <w:highlight w:val="white"/>
        </w:rPr>
        <w:t>. Převzato 16:04, 6. března 2023 z</w:t>
      </w:r>
      <w:r>
        <w:rPr>
          <w:rFonts w:ascii="Arial" w:hAnsi="Arial" w:cs="Arial"/>
          <w:color w:val="202122"/>
          <w:sz w:val="15"/>
          <w:szCs w:val="15"/>
          <w:highlight w:val="white"/>
        </w:rPr>
        <w:t> </w:t>
      </w:r>
      <w:hyperlink r:id="rId14">
        <w:r w:rsidRPr="009924F4">
          <w:rPr>
            <w:rFonts w:ascii="Arial" w:hAnsi="Arial" w:cs="Arial"/>
            <w:color w:val="0645AD"/>
            <w:sz w:val="15"/>
            <w:szCs w:val="15"/>
            <w:highlight w:val="white"/>
          </w:rPr>
          <w:t>https://commons.wikimedia.org/w/index.php?title=File:Anomerizace_glukosa.PNG&amp;oldid=656028617</w:t>
        </w:r>
      </w:hyperlink>
      <w:r w:rsidRPr="009924F4">
        <w:rPr>
          <w:rFonts w:ascii="Arial" w:hAnsi="Arial" w:cs="Arial"/>
          <w:color w:val="202122"/>
          <w:sz w:val="15"/>
          <w:szCs w:val="15"/>
          <w:highlight w:val="white"/>
        </w:rPr>
        <w:t xml:space="preserve"> .</w:t>
      </w:r>
    </w:p>
    <w:p w:rsidR="00673D1D" w:rsidRPr="009924F4" w:rsidRDefault="00673D1D">
      <w:pPr>
        <w:spacing w:line="276" w:lineRule="auto"/>
        <w:ind w:right="260"/>
        <w:jc w:val="both"/>
        <w:rPr>
          <w:rFonts w:ascii="Arial" w:hAnsi="Arial" w:cs="Arial"/>
          <w:color w:val="202122"/>
          <w:sz w:val="15"/>
          <w:szCs w:val="15"/>
          <w:highlight w:val="white"/>
        </w:rPr>
      </w:pPr>
    </w:p>
    <w:p w:rsidR="00673D1D" w:rsidRPr="009924F4" w:rsidRDefault="00673D1D">
      <w:pPr>
        <w:spacing w:line="276" w:lineRule="auto"/>
        <w:ind w:right="260"/>
        <w:jc w:val="both"/>
        <w:rPr>
          <w:rFonts w:ascii="Arial" w:hAnsi="Arial" w:cs="Arial"/>
          <w:color w:val="202122"/>
          <w:sz w:val="15"/>
          <w:szCs w:val="15"/>
          <w:highlight w:val="white"/>
        </w:rPr>
      </w:pPr>
    </w:p>
    <w:p w:rsidR="00673D1D" w:rsidRPr="009924F4" w:rsidRDefault="00673D1D">
      <w:pPr>
        <w:spacing w:line="276" w:lineRule="auto"/>
        <w:ind w:right="260"/>
        <w:jc w:val="both"/>
        <w:rPr>
          <w:rFonts w:ascii="Arial" w:hAnsi="Arial" w:cs="Arial"/>
          <w:color w:val="202122"/>
          <w:sz w:val="15"/>
          <w:szCs w:val="15"/>
          <w:highlight w:val="white"/>
        </w:rPr>
        <w:sectPr w:rsidR="00673D1D" w:rsidRPr="009924F4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673D1D" w:rsidRPr="009924F4" w:rsidRDefault="00673D1D">
      <w:pPr>
        <w:rPr>
          <w:rFonts w:ascii="Arial" w:hAnsi="Arial" w:cs="Arial"/>
          <w:b/>
          <w:bCs/>
          <w:color w:val="F030A1"/>
          <w:sz w:val="28"/>
          <w:szCs w:val="28"/>
        </w:rPr>
        <w:sectPr w:rsidR="00673D1D" w:rsidRPr="009924F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9924F4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673D1D" w:rsidRPr="009924F4" w:rsidRDefault="00673D1D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 w:rsidRPr="009924F4"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3130">
        <w:rPr>
          <w:noProof/>
        </w:rPr>
        <w:pict>
          <v:shape id="image5.png" o:spid="_x0000_s1027" type="#_x0000_t75" style="position:absolute;left:0;text-align:left;margin-left:-13.45pt;margin-top:120.3pt;width:543.75pt;height:82.55pt;z-index:1;visibility:visible;mso-wrap-distance-top:3.6pt;mso-wrap-distance-bottom:3.6pt;mso-position-horizontal-relative:text;mso-position-vertical-relative:text">
            <v:imagedata r:id="rId15" o:title=""/>
            <w10:wrap type="square"/>
          </v:shape>
        </w:pict>
      </w:r>
    </w:p>
    <w:p w:rsidR="00673D1D" w:rsidRPr="009924F4" w:rsidRDefault="00673D1D">
      <w:pPr>
        <w:spacing w:line="240" w:lineRule="auto"/>
        <w:ind w:right="40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3D1D" w:rsidRPr="009924F4" w:rsidSect="008C37C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30" w:rsidRDefault="00B63130" w:rsidP="008C37C9">
      <w:pPr>
        <w:spacing w:after="0" w:line="240" w:lineRule="auto"/>
      </w:pPr>
      <w:r>
        <w:separator/>
      </w:r>
    </w:p>
  </w:endnote>
  <w:endnote w:type="continuationSeparator" w:id="0">
    <w:p w:rsidR="00B63130" w:rsidRDefault="00B63130" w:rsidP="008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1D" w:rsidRDefault="00673D1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73D1D">
      <w:tc>
        <w:tcPr>
          <w:tcW w:w="3485" w:type="dxa"/>
        </w:tcPr>
        <w:p w:rsidR="00673D1D" w:rsidRPr="00552CEF" w:rsidRDefault="00673D1D" w:rsidP="00552CE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673D1D" w:rsidRPr="00552CEF" w:rsidRDefault="00673D1D" w:rsidP="00552CEF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673D1D" w:rsidRPr="00552CEF" w:rsidRDefault="00673D1D" w:rsidP="00552CEF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673D1D" w:rsidRDefault="00B6313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30" w:rsidRDefault="00B63130" w:rsidP="008C37C9">
      <w:pPr>
        <w:spacing w:after="0" w:line="240" w:lineRule="auto"/>
      </w:pPr>
      <w:r>
        <w:separator/>
      </w:r>
    </w:p>
  </w:footnote>
  <w:footnote w:type="continuationSeparator" w:id="0">
    <w:p w:rsidR="00B63130" w:rsidRDefault="00B63130" w:rsidP="008C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1D" w:rsidRDefault="00673D1D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673D1D">
      <w:trPr>
        <w:trHeight w:val="1278"/>
      </w:trPr>
      <w:tc>
        <w:tcPr>
          <w:tcW w:w="10455" w:type="dxa"/>
        </w:tcPr>
        <w:p w:rsidR="00673D1D" w:rsidRPr="00552CEF" w:rsidRDefault="00827B0B" w:rsidP="00552CEF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673D1D" w:rsidRDefault="00673D1D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D1D" w:rsidRDefault="00B63130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B61"/>
    <w:multiLevelType w:val="multilevel"/>
    <w:tmpl w:val="FFFFFFFF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0E116E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20B5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Times New Roman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 w15:restartNumberingAfterBreak="0">
    <w:nsid w:val="4B05309E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577D43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7C9"/>
    <w:rsid w:val="002002DC"/>
    <w:rsid w:val="00552CEF"/>
    <w:rsid w:val="00673D1D"/>
    <w:rsid w:val="00706289"/>
    <w:rsid w:val="007D5DF7"/>
    <w:rsid w:val="00825F6F"/>
    <w:rsid w:val="00827B0B"/>
    <w:rsid w:val="008C37C9"/>
    <w:rsid w:val="008F2B70"/>
    <w:rsid w:val="009924F4"/>
    <w:rsid w:val="009C7E30"/>
    <w:rsid w:val="00B63130"/>
    <w:rsid w:val="00E639FA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22C00"/>
  <w15:docId w15:val="{DE08D056-948A-4BB4-AC4E-C2DB78F1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37C9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8C37C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8C37C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8C37C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8C37C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8C37C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8C37C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66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66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66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662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662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662F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8C37C9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8C37C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662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8C37C9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5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1068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8C37C9"/>
  </w:style>
  <w:style w:type="paragraph" w:styleId="Zhlav">
    <w:name w:val="header"/>
    <w:basedOn w:val="Normln"/>
    <w:link w:val="ZhlavChar"/>
    <w:uiPriority w:val="99"/>
    <w:rsid w:val="008C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662FA"/>
  </w:style>
  <w:style w:type="character" w:customStyle="1" w:styleId="ZpatChar">
    <w:name w:val="Zápatí Char"/>
    <w:basedOn w:val="Standardnpsmoodstavce"/>
    <w:link w:val="Zpat"/>
    <w:uiPriority w:val="99"/>
    <w:locked/>
    <w:rsid w:val="008C37C9"/>
  </w:style>
  <w:style w:type="paragraph" w:styleId="Zpat">
    <w:name w:val="footer"/>
    <w:basedOn w:val="Normln"/>
    <w:link w:val="ZpatChar"/>
    <w:uiPriority w:val="99"/>
    <w:rsid w:val="008C3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662FA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8C37C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662F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8C37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8C3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8C3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8C3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8C3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8C37C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9924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62F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mmons.wikimedia.org/w/index.php?title=File:Alpha-D-Fructofuranose.svg&amp;oldid=5175365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edu.ceskatelevize.cz/video/12685-cukernateni-medu?vsrc=predmet&amp;vsrcid=chemie%7Estredni-skol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commons.wikimedia.org/w/index.php?title=File:Anomerizace_glukosa.PNG&amp;oldid=6560286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Sacharidy a med – řešení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Sacharidy a med – řešení</dc:title>
  <dc:subject/>
  <dc:creator>Jan Johanovský</dc:creator>
  <cp:keywords/>
  <dc:description/>
  <cp:lastModifiedBy>Čtvrtečková Lenka</cp:lastModifiedBy>
  <cp:revision>8</cp:revision>
  <dcterms:created xsi:type="dcterms:W3CDTF">2023-09-26T12:57:00Z</dcterms:created>
  <dcterms:modified xsi:type="dcterms:W3CDTF">2023-10-03T10:59:00Z</dcterms:modified>
</cp:coreProperties>
</file>