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284" w:rsidRDefault="007B22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7B2284" w:rsidRDefault="00DC4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7B2284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44"/>
          <w:szCs w:val="44"/>
        </w:rPr>
        <w:t>Objev radioaktivity – řešení</w:t>
      </w:r>
    </w:p>
    <w:p w:rsidR="007B2284" w:rsidRDefault="00DC41B2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Pracovní list je určen pro studenty </w:t>
      </w:r>
      <w:r>
        <w:rPr>
          <w:rFonts w:ascii="Arial" w:eastAsia="Arial" w:hAnsi="Arial" w:cs="Arial"/>
          <w:sz w:val="24"/>
          <w:szCs w:val="24"/>
        </w:rPr>
        <w:t>středních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škol a jeho cílem je seznámit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objevem radioaktivity.</w:t>
      </w:r>
    </w:p>
    <w:p w:rsidR="007B2284" w:rsidRDefault="00DC41B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57" w:hanging="357"/>
      </w:pP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Objev radioaktivity</w:t>
        </w:r>
      </w:hyperlink>
      <w:r>
        <w:fldChar w:fldCharType="begin"/>
      </w:r>
      <w:r>
        <w:instrText xml:space="preserve"> HYPERLINK "https://edu.ceskatelevize.cz/video/153-pokusy-vykon?vsrc=predmet&amp;vsrcid=fyzika%7E2-stupen-zs" </w:instrText>
      </w:r>
      <w:r>
        <w:fldChar w:fldCharType="separate"/>
      </w:r>
    </w:p>
    <w:p w:rsidR="007B2284" w:rsidRDefault="00DC41B2">
      <w:pPr>
        <w:sectPr w:rsidR="007B228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</w:t>
      </w:r>
      <w:r>
        <w:t>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7B2284" w:rsidRDefault="00DC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  <w:rPr>
          <w:b/>
          <w:sz w:val="26"/>
          <w:szCs w:val="26"/>
        </w:rPr>
      </w:pPr>
      <w:r>
        <w:rPr>
          <w:rFonts w:ascii="Arial" w:eastAsia="Arial" w:hAnsi="Arial" w:cs="Arial"/>
          <w:b/>
          <w:sz w:val="24"/>
          <w:szCs w:val="24"/>
        </w:rPr>
        <w:t>Spojte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7B2284" w:rsidRDefault="00DC4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Marie Curie-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Skl</w:t>
      </w:r>
      <w:r>
        <w:rPr>
          <w:rFonts w:ascii="Arial" w:eastAsia="Arial" w:hAnsi="Arial" w:cs="Arial"/>
          <w:color w:val="FF3399"/>
          <w:sz w:val="24"/>
          <w:szCs w:val="24"/>
        </w:rPr>
        <w:t>odowská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– vytvoření pojmu radioaktivita</w:t>
      </w:r>
      <w:r>
        <w:rPr>
          <w:rFonts w:ascii="Arial" w:eastAsia="Arial" w:hAnsi="Arial" w:cs="Arial"/>
          <w:color w:val="FF3399"/>
          <w:sz w:val="24"/>
          <w:szCs w:val="24"/>
        </w:rPr>
        <w:tab/>
      </w:r>
    </w:p>
    <w:p w:rsidR="007B2284" w:rsidRDefault="00DC4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Ernest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Rutherford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– rozlišil záření alfa, beta a gama</w:t>
      </w:r>
      <w:r>
        <w:rPr>
          <w:rFonts w:ascii="Arial" w:eastAsia="Arial" w:hAnsi="Arial" w:cs="Arial"/>
          <w:color w:val="FF3399"/>
          <w:sz w:val="24"/>
          <w:szCs w:val="24"/>
        </w:rPr>
        <w:tab/>
      </w:r>
    </w:p>
    <w:p w:rsidR="007B2284" w:rsidRDefault="00DC41B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 xml:space="preserve">Enrico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Fermi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ab/>
        <w:t>– vytvořil pomalé neutrony</w:t>
      </w:r>
    </w:p>
    <w:p w:rsidR="007B2284" w:rsidRDefault="00DC41B2" w:rsidP="000B16B1">
      <w:pPr>
        <w:pBdr>
          <w:top w:val="nil"/>
          <w:left w:val="nil"/>
          <w:bottom w:val="nil"/>
          <w:right w:val="nil"/>
          <w:between w:val="nil"/>
        </w:pBdr>
        <w:spacing w:after="360" w:line="240" w:lineRule="auto"/>
        <w:ind w:left="720" w:right="401"/>
        <w:rPr>
          <w:rFonts w:ascii="Arial" w:eastAsia="Arial" w:hAnsi="Arial" w:cs="Arial"/>
          <w:color w:val="FF3399"/>
          <w:sz w:val="24"/>
          <w:szCs w:val="24"/>
        </w:rPr>
        <w:sectPr w:rsidR="007B2284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Henri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Becquerel – objevení radioaktivity</w:t>
      </w:r>
      <w:r>
        <w:rPr>
          <w:rFonts w:ascii="Arial" w:eastAsia="Arial" w:hAnsi="Arial" w:cs="Arial"/>
          <w:color w:val="FF3399"/>
          <w:sz w:val="24"/>
          <w:szCs w:val="24"/>
        </w:rPr>
        <w:tab/>
      </w:r>
    </w:p>
    <w:p w:rsidR="007B2284" w:rsidRDefault="00DC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Pomocí jakého přístroje můžeme zjistit hladinu radiace?</w:t>
      </w:r>
    </w:p>
    <w:p w:rsidR="007B2284" w:rsidRDefault="00DC41B2" w:rsidP="000B16B1">
      <w:pPr>
        <w:pStyle w:val="Nadpis1"/>
        <w:keepNext w:val="0"/>
        <w:keepLines w:val="0"/>
        <w:pBdr>
          <w:right w:val="none" w:sz="0" w:space="26" w:color="auto"/>
        </w:pBdr>
        <w:shd w:val="clear" w:color="auto" w:fill="FFFFFF"/>
        <w:spacing w:before="0" w:after="360" w:line="312" w:lineRule="auto"/>
        <w:ind w:firstLine="720"/>
        <w:jc w:val="both"/>
        <w:rPr>
          <w:rFonts w:ascii="Arial" w:eastAsia="Arial" w:hAnsi="Arial" w:cs="Arial"/>
          <w:b w:val="0"/>
          <w:color w:val="FF3399"/>
          <w:sz w:val="24"/>
          <w:szCs w:val="24"/>
        </w:rPr>
      </w:pPr>
      <w:bookmarkStart w:id="1" w:name="_heading=h.m3l7ohbv3yfd" w:colFirst="0" w:colLast="0"/>
      <w:bookmarkEnd w:id="1"/>
      <w:r>
        <w:rPr>
          <w:rFonts w:ascii="Arial" w:eastAsia="Arial" w:hAnsi="Arial" w:cs="Arial"/>
          <w:b w:val="0"/>
          <w:color w:val="FF3399"/>
          <w:sz w:val="24"/>
          <w:szCs w:val="24"/>
        </w:rPr>
        <w:t>Geigerův-Müllerův počítač</w:t>
      </w:r>
    </w:p>
    <w:p w:rsidR="007B2284" w:rsidRDefault="00DC41B2">
      <w:pPr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Který z následujících prvků neobjevila Marie Curie-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Sklodowská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? </w:t>
      </w:r>
    </w:p>
    <w:p w:rsidR="007B2284" w:rsidRDefault="00DC41B2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radium</w:t>
      </w:r>
    </w:p>
    <w:p w:rsidR="007B2284" w:rsidRDefault="00DC41B2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radon</w:t>
      </w:r>
    </w:p>
    <w:p w:rsidR="007B2284" w:rsidRDefault="00DC41B2">
      <w:pPr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polonium</w:t>
      </w:r>
    </w:p>
    <w:p w:rsidR="007B2284" w:rsidRDefault="007B2284">
      <w:pPr>
        <w:spacing w:line="240" w:lineRule="auto"/>
        <w:ind w:left="1440" w:right="401" w:hanging="360"/>
        <w:rPr>
          <w:rFonts w:ascii="Arial" w:eastAsia="Arial" w:hAnsi="Arial" w:cs="Arial"/>
          <w:b/>
          <w:sz w:val="24"/>
          <w:szCs w:val="24"/>
        </w:rPr>
      </w:pPr>
    </w:p>
    <w:p w:rsidR="007B2284" w:rsidRDefault="00DC41B2" w:rsidP="000B16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Doplňte z nabídky:</w:t>
      </w:r>
    </w:p>
    <w:p w:rsidR="007B2284" w:rsidRDefault="00DC41B2" w:rsidP="000B16B1">
      <w:pPr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720" w:right="403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sz w:val="24"/>
          <w:szCs w:val="24"/>
        </w:rPr>
        <w:t xml:space="preserve">Radioaktivita je jev, při kterém dochází k </w:t>
      </w:r>
      <w:r>
        <w:rPr>
          <w:rFonts w:ascii="Arial" w:eastAsia="Arial" w:hAnsi="Arial" w:cs="Arial"/>
          <w:color w:val="FF3399"/>
          <w:sz w:val="24"/>
          <w:szCs w:val="24"/>
        </w:rPr>
        <w:t>vnitřní</w:t>
      </w:r>
      <w:r>
        <w:rPr>
          <w:rFonts w:ascii="Arial" w:eastAsia="Arial" w:hAnsi="Arial" w:cs="Arial"/>
          <w:sz w:val="24"/>
          <w:szCs w:val="24"/>
        </w:rPr>
        <w:t xml:space="preserve"> přeměně atomových </w:t>
      </w:r>
      <w:r>
        <w:rPr>
          <w:rFonts w:ascii="Arial" w:eastAsia="Arial" w:hAnsi="Arial" w:cs="Arial"/>
          <w:color w:val="FF3399"/>
          <w:sz w:val="24"/>
          <w:szCs w:val="24"/>
        </w:rPr>
        <w:t>jader</w:t>
      </w:r>
      <w:r>
        <w:rPr>
          <w:rFonts w:ascii="Arial" w:eastAsia="Arial" w:hAnsi="Arial" w:cs="Arial"/>
          <w:sz w:val="24"/>
          <w:szCs w:val="24"/>
        </w:rPr>
        <w:t xml:space="preserve">, přičemž je zpravidla emitováno vysokoenergetické </w:t>
      </w:r>
      <w:r>
        <w:rPr>
          <w:rFonts w:ascii="Arial" w:eastAsia="Arial" w:hAnsi="Arial" w:cs="Arial"/>
          <w:color w:val="FF3399"/>
          <w:sz w:val="24"/>
          <w:szCs w:val="24"/>
        </w:rPr>
        <w:t>ionizující</w:t>
      </w:r>
      <w:r>
        <w:rPr>
          <w:rFonts w:ascii="Arial" w:eastAsia="Arial" w:hAnsi="Arial" w:cs="Arial"/>
          <w:sz w:val="24"/>
          <w:szCs w:val="24"/>
        </w:rPr>
        <w:t xml:space="preserve"> záření.</w:t>
      </w:r>
    </w:p>
    <w:p w:rsidR="007B2284" w:rsidRDefault="00DC41B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714" w:right="403" w:hanging="357"/>
      </w:pPr>
      <w:r>
        <w:rPr>
          <w:rFonts w:ascii="Arial" w:eastAsia="Arial" w:hAnsi="Arial" w:cs="Arial"/>
          <w:b/>
          <w:sz w:val="24"/>
          <w:szCs w:val="24"/>
        </w:rPr>
        <w:t>Jakým způsobem byla objevena přirozená radioaktivita?</w:t>
      </w:r>
    </w:p>
    <w:p w:rsidR="007B2284" w:rsidRDefault="00DC41B2" w:rsidP="000B16B1">
      <w:pPr>
        <w:spacing w:line="360" w:lineRule="auto"/>
        <w:ind w:left="720" w:right="401"/>
        <w:jc w:val="both"/>
        <w:rPr>
          <w:rFonts w:ascii="Arial" w:eastAsia="Arial" w:hAnsi="Arial" w:cs="Arial"/>
          <w:color w:val="FF3399"/>
          <w:sz w:val="24"/>
          <w:szCs w:val="24"/>
        </w:rPr>
      </w:pP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Henri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Becquerel prováděl pokus, při kterém fotografický papír uschoval v černém sáčku, na který položil uranovou rudu. Na fotocitlivém papíru poté našel tmavou stopu způsobenou uranovou</w:t>
      </w:r>
      <w:bookmarkStart w:id="2" w:name="_GoBack"/>
      <w:bookmarkEnd w:id="2"/>
      <w:r>
        <w:rPr>
          <w:rFonts w:ascii="Arial" w:eastAsia="Arial" w:hAnsi="Arial" w:cs="Arial"/>
          <w:color w:val="FF3399"/>
          <w:sz w:val="24"/>
          <w:szCs w:val="24"/>
        </w:rPr>
        <w:t xml:space="preserve"> rudou. Z toho </w:t>
      </w:r>
      <w:proofErr w:type="spellStart"/>
      <w:r>
        <w:rPr>
          <w:rFonts w:ascii="Arial" w:eastAsia="Arial" w:hAnsi="Arial" w:cs="Arial"/>
          <w:color w:val="FF3399"/>
          <w:sz w:val="24"/>
          <w:szCs w:val="24"/>
        </w:rPr>
        <w:t>Henri</w:t>
      </w:r>
      <w:proofErr w:type="spellEnd"/>
      <w:r>
        <w:rPr>
          <w:rFonts w:ascii="Arial" w:eastAsia="Arial" w:hAnsi="Arial" w:cs="Arial"/>
          <w:color w:val="FF3399"/>
          <w:sz w:val="24"/>
          <w:szCs w:val="24"/>
        </w:rPr>
        <w:t xml:space="preserve"> Becquerel usoudil, že uranová ruda vyzařuje paprsk</w:t>
      </w:r>
      <w:r>
        <w:rPr>
          <w:rFonts w:ascii="Arial" w:eastAsia="Arial" w:hAnsi="Arial" w:cs="Arial"/>
          <w:color w:val="FF3399"/>
          <w:sz w:val="24"/>
          <w:szCs w:val="24"/>
        </w:rPr>
        <w:t xml:space="preserve">y, které nejsou závislé na vnějším zdroji energie, ale přirozeně vycházejí ze samotného uranu. </w:t>
      </w:r>
      <w:r>
        <w:br w:type="page"/>
      </w:r>
    </w:p>
    <w:p w:rsidR="007B2284" w:rsidRDefault="00DC41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F030A1"/>
          <w:sz w:val="28"/>
          <w:szCs w:val="28"/>
        </w:rPr>
        <w:sectPr w:rsidR="007B228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Co jsem se touto aktivitou naučil(a):</w:t>
      </w:r>
    </w:p>
    <w:p w:rsidR="007B2284" w:rsidRDefault="00DC41B2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7B2284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2284" w:rsidRDefault="007B22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B2284" w:rsidRDefault="00DC41B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-171449</wp:posOffset>
                </wp:positionH>
                <wp:positionV relativeFrom="paragraph">
                  <wp:posOffset>5808345</wp:posOffset>
                </wp:positionV>
                <wp:extent cx="6913245" cy="1059180"/>
                <wp:effectExtent l="0" t="0" r="0" b="0"/>
                <wp:wrapSquare wrapText="bothSides" distT="45720" distB="45720" distL="114300" distR="114300"/>
                <wp:docPr id="42" name="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B2284" w:rsidRDefault="00DC41B2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7B2284" w:rsidRDefault="007B2284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2" o:spid="_x0000_s1026" style="position:absolute;margin-left:-13.5pt;margin-top:457.35pt;width:544.35pt;height:83.4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" filled="f" stroked="f">
                <v:textbox inset="2.53958mm,1.2694mm,2.53958mm,1.2694mm">
                  <w:txbxContent>
                    <w:p w:rsidR="007B2284" w:rsidRDefault="00DC41B2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Autor: </w:t>
                      </w:r>
                      <w:r>
                        <w:rPr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Toto dílo je licencováno pod licencí </w:t>
                      </w:r>
                      <w:proofErr w:type="spellStart"/>
                      <w:r>
                        <w:rPr>
                          <w:color w:val="000000"/>
                        </w:rPr>
                        <w:t>Creative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/>
                        </w:rPr>
                        <w:t>Commons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rPr>
                          <w:color w:val="000000"/>
                        </w:rPr>
                        <w:t>choose</w:t>
                      </w:r>
                      <w:proofErr w:type="spellEnd"/>
                      <w:r>
                        <w:rPr>
                          <w:color w:val="000000"/>
                        </w:rPr>
                        <w:t>/?</w:t>
                      </w:r>
                      <w:proofErr w:type="spellStart"/>
                      <w:r>
                        <w:rPr>
                          <w:color w:val="000000"/>
                        </w:rPr>
                        <w:t>lang</w:t>
                      </w:r>
                      <w:proofErr w:type="spellEnd"/>
                      <w:r>
                        <w:rPr>
                          <w:color w:val="000000"/>
                        </w:rPr>
                        <w:t>=</w:t>
                      </w:r>
                      <w:proofErr w:type="spellStart"/>
                      <w:r>
                        <w:rPr>
                          <w:color w:val="000000"/>
                        </w:rPr>
                        <w:t>cs</w:t>
                      </w:r>
                      <w:proofErr w:type="spellEnd"/>
                      <w:r>
                        <w:rPr>
                          <w:color w:val="000000"/>
                        </w:rPr>
                        <w:t>].</w:t>
                      </w:r>
                    </w:p>
                    <w:p w:rsidR="007B2284" w:rsidRDefault="007B2284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7B2284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41B2" w:rsidRDefault="00DC41B2">
      <w:pPr>
        <w:spacing w:after="0" w:line="240" w:lineRule="auto"/>
      </w:pPr>
      <w:r>
        <w:separator/>
      </w:r>
    </w:p>
  </w:endnote>
  <w:endnote w:type="continuationSeparator" w:id="0">
    <w:p w:rsidR="00DC41B2" w:rsidRDefault="00DC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84" w:rsidRDefault="007B22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8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7B2284">
      <w:tc>
        <w:tcPr>
          <w:tcW w:w="3485" w:type="dxa"/>
        </w:tcPr>
        <w:p w:rsidR="007B2284" w:rsidRDefault="007B22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7B2284" w:rsidRDefault="007B22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7B2284" w:rsidRDefault="007B22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7B2284" w:rsidRDefault="00DC41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-103512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41B2" w:rsidRDefault="00DC41B2">
      <w:pPr>
        <w:spacing w:after="0" w:line="240" w:lineRule="auto"/>
      </w:pPr>
      <w:r>
        <w:separator/>
      </w:r>
    </w:p>
  </w:footnote>
  <w:footnote w:type="continuationSeparator" w:id="0">
    <w:p w:rsidR="00DC41B2" w:rsidRDefault="00DC4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84" w:rsidRDefault="007B228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7"/>
      <w:tblW w:w="10455" w:type="dxa"/>
      <w:tblInd w:w="0" w:type="dxa"/>
      <w:tblLayout w:type="fixed"/>
      <w:tblLook w:val="0600" w:firstRow="0" w:lastRow="0" w:firstColumn="0" w:lastColumn="0" w:noHBand="1" w:noVBand="1"/>
    </w:tblPr>
    <w:tblGrid>
      <w:gridCol w:w="10455"/>
    </w:tblGrid>
    <w:tr w:rsidR="007B2284">
      <w:trPr>
        <w:trHeight w:val="1278"/>
      </w:trPr>
      <w:tc>
        <w:tcPr>
          <w:tcW w:w="10455" w:type="dxa"/>
        </w:tcPr>
        <w:p w:rsidR="007B2284" w:rsidRDefault="00DC41B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B2284" w:rsidRDefault="007B22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284" w:rsidRDefault="00DC41B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8752D"/>
    <w:multiLevelType w:val="multilevel"/>
    <w:tmpl w:val="205CC2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97488"/>
    <w:multiLevelType w:val="multilevel"/>
    <w:tmpl w:val="B44AFD5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B5D7E25"/>
    <w:multiLevelType w:val="multilevel"/>
    <w:tmpl w:val="56E85CF6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284"/>
    <w:rsid w:val="000B16B1"/>
    <w:rsid w:val="007B2284"/>
    <w:rsid w:val="00D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9DD2"/>
  <w15:docId w15:val="{3EF6380D-1DEF-44B8-BE70-0AEE5D3B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3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semiHidden/>
    <w:unhideWhenUsed/>
    <w:rsid w:val="008C1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6C7A07"/>
    <w:rPr>
      <w:color w:val="80808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615-objev-radioaktivity?vsrc=predmet&amp;vsrcid=fyzika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j09YFFiTEeHh1uHRpPWQ0Du99A==">AMUW2mXjOdmSBEaKEPOCtd+ZizIM7kHxfvpfL+kK1yu3cCVnO+K394Ag7bYtURT9OFcCSO/bRT5af4cS1CbszJFV2/yzGssSOuNpgYSpW2yLeGAnru4/Dyso+zLizAKSKuUW2ZLJwCI7TFZfFHbOK6I/A2oSJdUHIg==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Čtvrtečková Lenka</cp:lastModifiedBy>
  <cp:revision>2</cp:revision>
  <dcterms:created xsi:type="dcterms:W3CDTF">2022-03-10T21:57:00Z</dcterms:created>
  <dcterms:modified xsi:type="dcterms:W3CDTF">2023-05-24T13:19:00Z</dcterms:modified>
</cp:coreProperties>
</file>