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C23" w:rsidRDefault="00A23C23">
      <w:pPr>
        <w:pStyle w:val="Normln1"/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sectPr w:rsidR="00A23C23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hAnsi="Arial" w:cs="Arial"/>
          <w:b/>
          <w:bCs/>
          <w:sz w:val="44"/>
          <w:szCs w:val="44"/>
        </w:rPr>
        <w:t>Objemová kontrakce</w:t>
      </w:r>
    </w:p>
    <w:p w:rsidR="00A23C23" w:rsidRDefault="00A23C23">
      <w:pPr>
        <w:pStyle w:val="Normln1"/>
        <w:spacing w:before="240" w:after="120"/>
        <w:ind w:right="1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Pracovní list je určen pro žáky 2. stupně základních škol, ale i středních škol. Jeho cílem je seznámit se s objemovou kontrakcí.</w:t>
      </w:r>
    </w:p>
    <w:p w:rsidR="00A23C23" w:rsidRDefault="00A23C23">
      <w:pPr>
        <w:pStyle w:val="Normln1"/>
        <w:numPr>
          <w:ilvl w:val="0"/>
          <w:numId w:val="2"/>
          <w:numberingChange w:id="0" w:author="Hana" w:date="2023-10-26T19:41:00Z" w:original="●"/>
        </w:numPr>
        <w:ind w:left="357" w:hanging="357"/>
      </w:pPr>
      <w:hyperlink r:id="rId10">
        <w:r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>Objemová kontrakce</w:t>
        </w:r>
      </w:hyperlink>
    </w:p>
    <w:p w:rsidR="00A23C23" w:rsidRDefault="00A23C23">
      <w:pPr>
        <w:pStyle w:val="Normln1"/>
        <w:sectPr w:rsidR="00A23C23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A23C23" w:rsidRDefault="00A23C23">
      <w:pPr>
        <w:pStyle w:val="Normln1"/>
        <w:numPr>
          <w:ilvl w:val="0"/>
          <w:numId w:val="1"/>
          <w:numberingChange w:id="1" w:author="Hana" w:date="2023-10-26T19:41:00Z" w:original="%1:1:0:."/>
        </w:numPr>
        <w:spacing w:before="120" w:line="240" w:lineRule="auto"/>
        <w:ind w:left="714" w:right="403" w:hanging="357"/>
      </w:pPr>
      <w:r>
        <w:rPr>
          <w:rFonts w:ascii="Arial" w:hAnsi="Arial" w:cs="Arial"/>
          <w:b/>
          <w:bCs/>
          <w:sz w:val="24"/>
          <w:szCs w:val="24"/>
        </w:rPr>
        <w:t>Který z uvedených zákonů platí?</w:t>
      </w:r>
    </w:p>
    <w:p w:rsidR="00A23C23" w:rsidRDefault="00A23C23">
      <w:pPr>
        <w:pStyle w:val="Normln1"/>
        <w:numPr>
          <w:ilvl w:val="1"/>
          <w:numId w:val="1"/>
          <w:numberingChange w:id="2" w:author="Hana" w:date="2023-10-26T19:41:00Z" w:original="%2:1:4:.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Zákon zachování objemu</w:t>
      </w:r>
    </w:p>
    <w:p w:rsidR="00A23C23" w:rsidRDefault="00A23C23">
      <w:pPr>
        <w:pStyle w:val="Normln1"/>
        <w:numPr>
          <w:ilvl w:val="1"/>
          <w:numId w:val="1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Zákon zachování hmotnosti</w:t>
      </w:r>
    </w:p>
    <w:p w:rsidR="00A23C23" w:rsidRDefault="00A23C23">
      <w:pPr>
        <w:pStyle w:val="Normln1"/>
        <w:numPr>
          <w:ilvl w:val="1"/>
          <w:numId w:val="1"/>
          <w:numberingChange w:id="3" w:author="Hana" w:date="2023-10-26T19:41:00Z" w:original="%2:3:4:."/>
        </w:numPr>
        <w:spacing w:after="0" w:line="240" w:lineRule="auto"/>
        <w:ind w:left="1434" w:right="403" w:hanging="35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Zákon zachování hustoty</w:t>
      </w:r>
    </w:p>
    <w:p w:rsidR="00A23C23" w:rsidRDefault="00A23C23">
      <w:pPr>
        <w:pStyle w:val="Normln1"/>
        <w:spacing w:after="0" w:line="240" w:lineRule="auto"/>
        <w:ind w:left="1440" w:right="403"/>
        <w:rPr>
          <w:rFonts w:ascii="Arial" w:hAnsi="Arial" w:cs="Arial"/>
          <w:sz w:val="24"/>
          <w:szCs w:val="24"/>
        </w:rPr>
      </w:pPr>
    </w:p>
    <w:p w:rsidR="00A23C23" w:rsidRDefault="00A23C23">
      <w:pPr>
        <w:pStyle w:val="Normln1"/>
        <w:numPr>
          <w:ilvl w:val="0"/>
          <w:numId w:val="1"/>
          <w:numberingChange w:id="4" w:author="Hana" w:date="2023-10-26T19:41:00Z" w:original="%1:2:0:."/>
        </w:numPr>
        <w:spacing w:before="120" w:line="240" w:lineRule="auto"/>
        <w:ind w:left="714" w:right="403" w:hanging="357"/>
      </w:pPr>
      <w:r>
        <w:rPr>
          <w:rFonts w:ascii="Arial" w:hAnsi="Arial" w:cs="Arial"/>
          <w:b/>
          <w:bCs/>
          <w:sz w:val="24"/>
          <w:szCs w:val="24"/>
        </w:rPr>
        <w:t>Proč se objem po slití kapalin zmenšil?</w:t>
      </w:r>
    </w:p>
    <w:p w:rsidR="00A23C23" w:rsidRDefault="00A23C23">
      <w:pPr>
        <w:pStyle w:val="Normln1"/>
        <w:spacing w:line="480" w:lineRule="auto"/>
        <w:ind w:left="720" w:right="-11"/>
        <w:jc w:val="both"/>
        <w:sectPr w:rsidR="00A23C23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A23C23" w:rsidRDefault="00A23C23">
      <w:pPr>
        <w:pStyle w:val="Normln1"/>
        <w:numPr>
          <w:ilvl w:val="0"/>
          <w:numId w:val="1"/>
          <w:numberingChange w:id="5" w:author="Hana" w:date="2023-10-26T19:41:00Z" w:original="%1:3:0:.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Jakou hustotu bude mít výsledný roztok? Předpokládejte, že smícháte 250 ml vody o hustotě 1000 kg/m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s 250 ml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ethanolu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o hustotě 789 kg/m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a vzniklá směs má objem 490 ml.</w:t>
      </w:r>
    </w:p>
    <w:p w:rsidR="00A23C23" w:rsidRDefault="00A23C23">
      <w:pPr>
        <w:pStyle w:val="Normln1"/>
        <w:spacing w:line="480" w:lineRule="auto"/>
        <w:ind w:left="720" w:right="-11"/>
        <w:jc w:val="both"/>
        <w:rPr>
          <w:rFonts w:ascii="Arial" w:hAnsi="Arial" w:cs="Arial"/>
          <w:color w:val="33BEF2"/>
        </w:rPr>
      </w:pPr>
      <w:r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br w:type="page"/>
      </w:r>
    </w:p>
    <w:p w:rsidR="00A23C23" w:rsidRDefault="00A23C23">
      <w:pPr>
        <w:pStyle w:val="Normln1"/>
        <w:rPr>
          <w:rFonts w:ascii="Arial" w:hAnsi="Arial" w:cs="Arial"/>
          <w:b/>
          <w:bCs/>
          <w:color w:val="F030A1"/>
          <w:sz w:val="28"/>
          <w:szCs w:val="28"/>
        </w:rPr>
        <w:sectPr w:rsidR="00A23C23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A23C23" w:rsidRDefault="00A23C23">
      <w:pPr>
        <w:pStyle w:val="Normln1"/>
        <w:spacing w:line="480" w:lineRule="auto"/>
        <w:ind w:left="284" w:right="-11"/>
        <w:jc w:val="both"/>
        <w:rPr>
          <w:rFonts w:ascii="Arial" w:hAnsi="Arial" w:cs="Arial"/>
          <w:color w:val="33BEF2"/>
        </w:rPr>
        <w:sectPr w:rsidR="00A23C23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3C23" w:rsidRDefault="00A23C23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A23C23" w:rsidRDefault="00A23C23">
      <w:pPr>
        <w:pStyle w:val="Normln1"/>
        <w:spacing w:line="480" w:lineRule="auto"/>
        <w:ind w:right="-11"/>
        <w:jc w:val="both"/>
        <w:rPr>
          <w:rFonts w:ascii="Arial" w:hAnsi="Arial" w:cs="Arial"/>
          <w:color w:val="33BEF2"/>
        </w:rPr>
      </w:pPr>
    </w:p>
    <w:p w:rsidR="00A23C23" w:rsidRDefault="00A23C23">
      <w:pPr>
        <w:pStyle w:val="Normln1"/>
        <w:spacing w:line="480" w:lineRule="auto"/>
        <w:ind w:right="-11"/>
        <w:jc w:val="both"/>
        <w:rPr>
          <w:rFonts w:ascii="Arial" w:hAnsi="Arial" w:cs="Arial"/>
          <w:color w:val="33BEF2"/>
        </w:rPr>
      </w:pPr>
    </w:p>
    <w:p w:rsidR="00A23C23" w:rsidRDefault="00A23C23">
      <w:pPr>
        <w:pStyle w:val="Normln1"/>
        <w:spacing w:line="480" w:lineRule="auto"/>
        <w:ind w:right="-11"/>
        <w:jc w:val="both"/>
        <w:rPr>
          <w:rFonts w:ascii="Arial" w:hAnsi="Arial" w:cs="Arial"/>
          <w:color w:val="33BEF2"/>
        </w:rPr>
      </w:pPr>
    </w:p>
    <w:p w:rsidR="00A23C23" w:rsidRDefault="00A23C23">
      <w:pPr>
        <w:pStyle w:val="Normln1"/>
        <w:spacing w:line="480" w:lineRule="auto"/>
        <w:ind w:right="-11"/>
        <w:jc w:val="both"/>
        <w:rPr>
          <w:rFonts w:ascii="Arial" w:hAnsi="Arial" w:cs="Arial"/>
          <w:color w:val="33BEF2"/>
        </w:rPr>
      </w:pPr>
    </w:p>
    <w:p w:rsidR="00A23C23" w:rsidRDefault="00A23C23">
      <w:pPr>
        <w:pStyle w:val="Normln1"/>
        <w:spacing w:line="480" w:lineRule="auto"/>
        <w:ind w:right="-11"/>
        <w:jc w:val="both"/>
        <w:rPr>
          <w:rFonts w:ascii="Arial" w:hAnsi="Arial" w:cs="Arial"/>
          <w:color w:val="33BEF2"/>
        </w:rPr>
      </w:pPr>
    </w:p>
    <w:p w:rsidR="00A23C23" w:rsidRDefault="00A23C23">
      <w:pPr>
        <w:pStyle w:val="Normln1"/>
        <w:spacing w:line="480" w:lineRule="auto"/>
        <w:ind w:right="-11"/>
        <w:jc w:val="both"/>
        <w:rPr>
          <w:rFonts w:ascii="Arial" w:hAnsi="Arial" w:cs="Arial"/>
          <w:color w:val="33BEF2"/>
        </w:rPr>
      </w:pPr>
    </w:p>
    <w:p w:rsidR="00A23C23" w:rsidRDefault="00A23C23">
      <w:pPr>
        <w:pStyle w:val="Normln1"/>
        <w:spacing w:line="480" w:lineRule="auto"/>
        <w:ind w:right="-11"/>
        <w:jc w:val="both"/>
        <w:rPr>
          <w:rFonts w:ascii="Arial" w:hAnsi="Arial" w:cs="Arial"/>
          <w:color w:val="33BEF2"/>
        </w:rPr>
      </w:pPr>
    </w:p>
    <w:p w:rsidR="00A23C23" w:rsidRDefault="00A23C23">
      <w:pPr>
        <w:pStyle w:val="Normln1"/>
        <w:spacing w:line="480" w:lineRule="auto"/>
        <w:ind w:right="-11"/>
        <w:jc w:val="both"/>
        <w:rPr>
          <w:rFonts w:ascii="Arial" w:hAnsi="Arial" w:cs="Arial"/>
          <w:color w:val="33BEF2"/>
        </w:rPr>
      </w:pPr>
    </w:p>
    <w:p w:rsidR="00A23C23" w:rsidRDefault="00A23C23">
      <w:pPr>
        <w:pStyle w:val="Normln1"/>
        <w:spacing w:line="480" w:lineRule="auto"/>
        <w:ind w:right="-11"/>
        <w:jc w:val="both"/>
        <w:rPr>
          <w:rFonts w:ascii="Arial" w:hAnsi="Arial" w:cs="Arial"/>
          <w:color w:val="33BEF2"/>
        </w:rPr>
      </w:pPr>
    </w:p>
    <w:p w:rsidR="00A23C23" w:rsidRDefault="00A23C23">
      <w:pPr>
        <w:pStyle w:val="Normln1"/>
        <w:spacing w:line="480" w:lineRule="auto"/>
        <w:ind w:right="-11"/>
        <w:jc w:val="both"/>
        <w:rPr>
          <w:rFonts w:ascii="Arial" w:hAnsi="Arial" w:cs="Arial"/>
          <w:color w:val="33BEF2"/>
        </w:rPr>
      </w:pPr>
    </w:p>
    <w:p w:rsidR="00A23C23" w:rsidRDefault="00A23C23">
      <w:pPr>
        <w:pStyle w:val="Normln1"/>
        <w:spacing w:line="480" w:lineRule="auto"/>
        <w:ind w:right="-11"/>
        <w:jc w:val="both"/>
        <w:rPr>
          <w:rFonts w:ascii="Arial" w:hAnsi="Arial" w:cs="Arial"/>
          <w:color w:val="33BEF2"/>
        </w:rPr>
      </w:pPr>
    </w:p>
    <w:p w:rsidR="00A23C23" w:rsidRDefault="00A23C23">
      <w:pPr>
        <w:pStyle w:val="Normln1"/>
        <w:spacing w:line="480" w:lineRule="auto"/>
        <w:ind w:right="-11"/>
        <w:jc w:val="both"/>
        <w:rPr>
          <w:rFonts w:ascii="Arial" w:hAnsi="Arial" w:cs="Arial"/>
          <w:color w:val="33BEF2"/>
        </w:rPr>
        <w:sectPr w:rsidR="00A23C23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A23C23" w:rsidRDefault="004266D8">
      <w:pPr>
        <w:pStyle w:val="Normln1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Arial" w:hAnsi="Arial" w:cs="Arial"/>
          <w:color w:val="33BEF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i1027" type="#_x0000_t75" style="width:91pt;height:30.55pt;visibility:visible">
            <v:imagedata r:id="rId11" o:title=""/>
          </v:shape>
        </w:pict>
      </w:r>
      <w:r w:rsidR="00A23C23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Autor:</w:t>
      </w:r>
      <w:r w:rsidR="00A23C23">
        <w:rPr>
          <w:rFonts w:ascii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bookmarkStart w:id="6" w:name="_GoBack"/>
      <w:r>
        <w:rPr>
          <w:rFonts w:ascii="Times New Roman" w:hAnsi="Times New Roman" w:cs="Times New Roman"/>
          <w:sz w:val="20"/>
          <w:szCs w:val="20"/>
          <w:highlight w:val="white"/>
        </w:rPr>
        <w:t>Markéta Tomandlová</w:t>
      </w:r>
      <w:bookmarkEnd w:id="6"/>
    </w:p>
    <w:p w:rsidR="00A23C23" w:rsidRDefault="00A23C23">
      <w:pPr>
        <w:pStyle w:val="Normln1"/>
        <w:spacing w:before="240"/>
        <w:rPr>
          <w:rFonts w:ascii="Times New Roman" w:hAnsi="Times New Roman" w:cs="Times New Roman"/>
          <w:color w:val="444444"/>
          <w:sz w:val="20"/>
          <w:szCs w:val="20"/>
          <w:highlight w:val="white"/>
        </w:rPr>
      </w:pPr>
      <w:bookmarkStart w:id="7" w:name="_heading_h_gjdgxs" w:colFirst="0" w:colLast="0"/>
      <w:bookmarkEnd w:id="7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p w:rsidR="00A23C23" w:rsidRDefault="00A23C23">
      <w:pPr>
        <w:pStyle w:val="Normln1"/>
        <w:rPr>
          <w:rFonts w:ascii="Times New Roman" w:hAnsi="Times New Roman" w:cs="Times New Roman"/>
          <w:sz w:val="24"/>
          <w:szCs w:val="24"/>
        </w:rPr>
      </w:pPr>
    </w:p>
    <w:sectPr w:rsidR="00A23C23" w:rsidSect="00A01277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3C1" w:rsidRDefault="006353C1" w:rsidP="00A01277">
      <w:pPr>
        <w:spacing w:after="0" w:line="240" w:lineRule="auto"/>
      </w:pPr>
      <w:r>
        <w:separator/>
      </w:r>
    </w:p>
  </w:endnote>
  <w:endnote w:type="continuationSeparator" w:id="0">
    <w:p w:rsidR="006353C1" w:rsidRDefault="006353C1" w:rsidP="00A0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C23" w:rsidRDefault="00A23C23">
    <w:pPr>
      <w:pStyle w:val="Normln1"/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A23C23">
      <w:tc>
        <w:tcPr>
          <w:tcW w:w="3485" w:type="dxa"/>
        </w:tcPr>
        <w:p w:rsidR="00A23C23" w:rsidRPr="00AC1605" w:rsidRDefault="00A23C23" w:rsidP="00AC1605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A23C23" w:rsidRPr="00AC1605" w:rsidRDefault="00A23C23" w:rsidP="00AC1605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A23C23" w:rsidRPr="00AC1605" w:rsidRDefault="00A23C23" w:rsidP="00AC1605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A23C23" w:rsidRDefault="006353C1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3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3C1" w:rsidRDefault="006353C1" w:rsidP="00A01277">
      <w:pPr>
        <w:spacing w:after="0" w:line="240" w:lineRule="auto"/>
      </w:pPr>
      <w:r>
        <w:separator/>
      </w:r>
    </w:p>
  </w:footnote>
  <w:footnote w:type="continuationSeparator" w:id="0">
    <w:p w:rsidR="006353C1" w:rsidRDefault="006353C1" w:rsidP="00A0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C23" w:rsidRDefault="00A23C23">
    <w:pPr>
      <w:pStyle w:val="Normln1"/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A23C23">
      <w:trPr>
        <w:trHeight w:val="1278"/>
      </w:trPr>
      <w:tc>
        <w:tcPr>
          <w:tcW w:w="10455" w:type="dxa"/>
        </w:tcPr>
        <w:p w:rsidR="00A23C23" w:rsidRPr="00AC1605" w:rsidRDefault="004266D8" w:rsidP="00AC1605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i1025" type="#_x0000_t75" style="width:508.75pt;height:42.1pt;visibility:visible">
                <v:imagedata r:id="rId1" o:title="" cropbottom="28512f"/>
              </v:shape>
            </w:pict>
          </w:r>
        </w:p>
      </w:tc>
    </w:tr>
  </w:tbl>
  <w:p w:rsidR="00A23C23" w:rsidRDefault="00A23C23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C23" w:rsidRDefault="006353C1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75pt;height:78.8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429D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827A0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Times New Roman" w:hAnsi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Times New Roman" w:hAnsi="Noto San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trackRevisions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1277"/>
    <w:rsid w:val="004266D8"/>
    <w:rsid w:val="006353C1"/>
    <w:rsid w:val="00783FF3"/>
    <w:rsid w:val="00A01277"/>
    <w:rsid w:val="00A23C23"/>
    <w:rsid w:val="00AC1605"/>
    <w:rsid w:val="00B6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6AFE152"/>
  <w15:docId w15:val="{9A33F297-362C-4DA8-9116-707B043A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1"/>
    <w:next w:val="Normln1"/>
    <w:link w:val="Nadpis1Char"/>
    <w:uiPriority w:val="99"/>
    <w:qFormat/>
    <w:rsid w:val="00A01277"/>
    <w:pPr>
      <w:keepNext/>
      <w:keepLines/>
      <w:spacing w:before="480" w:after="120"/>
      <w:outlineLvl w:val="0"/>
    </w:pPr>
    <w:rPr>
      <w:b/>
      <w:bCs/>
      <w:color w:val="000000"/>
      <w:sz w:val="48"/>
      <w:szCs w:val="48"/>
    </w:rPr>
  </w:style>
  <w:style w:type="paragraph" w:styleId="Nadpis2">
    <w:name w:val="heading 2"/>
    <w:basedOn w:val="Normln1"/>
    <w:next w:val="Normln1"/>
    <w:link w:val="Nadpis2Char"/>
    <w:uiPriority w:val="99"/>
    <w:qFormat/>
    <w:rsid w:val="00A01277"/>
    <w:pPr>
      <w:keepNext/>
      <w:keepLines/>
      <w:spacing w:before="360" w:after="80"/>
      <w:outlineLvl w:val="1"/>
    </w:pPr>
    <w:rPr>
      <w:b/>
      <w:bCs/>
      <w:color w:val="000000"/>
      <w:sz w:val="36"/>
      <w:szCs w:val="36"/>
    </w:rPr>
  </w:style>
  <w:style w:type="paragraph" w:styleId="Nadpis3">
    <w:name w:val="heading 3"/>
    <w:basedOn w:val="Normln1"/>
    <w:next w:val="Normln1"/>
    <w:link w:val="Nadpis3Char"/>
    <w:uiPriority w:val="99"/>
    <w:qFormat/>
    <w:rsid w:val="00A01277"/>
    <w:pPr>
      <w:keepNext/>
      <w:keepLines/>
      <w:spacing w:before="280" w:after="80"/>
      <w:outlineLvl w:val="2"/>
    </w:pPr>
    <w:rPr>
      <w:b/>
      <w:bCs/>
      <w:color w:val="000000"/>
      <w:sz w:val="28"/>
      <w:szCs w:val="28"/>
    </w:rPr>
  </w:style>
  <w:style w:type="paragraph" w:styleId="Nadpis4">
    <w:name w:val="heading 4"/>
    <w:basedOn w:val="Normln1"/>
    <w:next w:val="Normln1"/>
    <w:link w:val="Nadpis4Char"/>
    <w:uiPriority w:val="99"/>
    <w:qFormat/>
    <w:rsid w:val="00A01277"/>
    <w:pPr>
      <w:keepNext/>
      <w:keepLines/>
      <w:spacing w:before="240" w:after="40"/>
      <w:outlineLvl w:val="3"/>
    </w:pPr>
    <w:rPr>
      <w:b/>
      <w:bCs/>
      <w:color w:val="000000"/>
      <w:sz w:val="24"/>
      <w:szCs w:val="24"/>
    </w:rPr>
  </w:style>
  <w:style w:type="paragraph" w:styleId="Nadpis5">
    <w:name w:val="heading 5"/>
    <w:basedOn w:val="Normln1"/>
    <w:next w:val="Normln1"/>
    <w:link w:val="Nadpis5Char"/>
    <w:uiPriority w:val="99"/>
    <w:qFormat/>
    <w:rsid w:val="00A01277"/>
    <w:pPr>
      <w:keepNext/>
      <w:keepLines/>
      <w:spacing w:before="220" w:after="40"/>
      <w:outlineLvl w:val="4"/>
    </w:pPr>
    <w:rPr>
      <w:b/>
      <w:bCs/>
      <w:color w:val="000000"/>
    </w:rPr>
  </w:style>
  <w:style w:type="paragraph" w:styleId="Nadpis6">
    <w:name w:val="heading 6"/>
    <w:basedOn w:val="Normln1"/>
    <w:next w:val="Normln1"/>
    <w:link w:val="Nadpis6Char"/>
    <w:uiPriority w:val="99"/>
    <w:qFormat/>
    <w:rsid w:val="00A01277"/>
    <w:pPr>
      <w:keepNext/>
      <w:keepLines/>
      <w:spacing w:before="200" w:after="40"/>
      <w:outlineLvl w:val="5"/>
    </w:pPr>
    <w:rPr>
      <w:b/>
      <w:b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E7D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3E7D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3E7D0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3E7D0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3E7D0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3E7D0D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A01277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ln1"/>
    <w:next w:val="Normln1"/>
    <w:link w:val="NzevChar"/>
    <w:uiPriority w:val="99"/>
    <w:qFormat/>
    <w:rsid w:val="00A01277"/>
    <w:pPr>
      <w:keepNext/>
      <w:keepLines/>
      <w:spacing w:before="480" w:after="120"/>
    </w:pPr>
    <w:rPr>
      <w:b/>
      <w:bCs/>
      <w:color w:val="000000"/>
      <w:sz w:val="72"/>
      <w:szCs w:val="72"/>
    </w:rPr>
  </w:style>
  <w:style w:type="character" w:customStyle="1" w:styleId="NzevChar">
    <w:name w:val="Název Char"/>
    <w:link w:val="Nzev"/>
    <w:uiPriority w:val="10"/>
    <w:rsid w:val="003E7D0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dpis">
    <w:name w:val="Subtitle"/>
    <w:basedOn w:val="Normln1"/>
    <w:next w:val="Normln1"/>
    <w:link w:val="PodnadpisChar"/>
    <w:uiPriority w:val="99"/>
    <w:qFormat/>
    <w:rsid w:val="00A01277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3E7D0D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A0127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A0127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B66F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7D0D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3416-objemova-kontrakc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212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Objemová kontrakce </dc:title>
  <dc:subject/>
  <dc:creator>Hana</dc:creator>
  <cp:keywords/>
  <dc:description/>
  <cp:lastModifiedBy>Čtvrtečková Lenka</cp:lastModifiedBy>
  <cp:revision>3</cp:revision>
  <dcterms:created xsi:type="dcterms:W3CDTF">2023-10-26T17:44:00Z</dcterms:created>
  <dcterms:modified xsi:type="dcterms:W3CDTF">2023-11-02T12:27:00Z</dcterms:modified>
</cp:coreProperties>
</file>