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9AE" w:rsidRDefault="002F49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  <w:sectPr w:rsidR="002F49AE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Dusík a jeho vlastnosti</w:t>
      </w: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  <w:sectPr w:rsidR="002F49A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SŠ. Jeho cílem je zopakovat základní vlastnosti dusíku a jeho reakce. Zhlédnutím videa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se seznámí s vlastností kapalného dusíku.</w:t>
      </w:r>
    </w:p>
    <w:p w:rsidR="002F49AE" w:rsidRDefault="009022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2F49A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Výbuch dusíku</w:t>
        </w:r>
      </w:hyperlink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2F49A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F49AE" w:rsidRDefault="009022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2F49AE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Označte správnou odpověď.</w:t>
      </w: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ab/>
      </w:r>
      <w:r>
        <w:rPr>
          <w:rFonts w:ascii="Arial" w:eastAsia="Arial" w:hAnsi="Arial" w:cs="Arial"/>
          <w:noProof/>
          <w:color w:val="33BEF2"/>
        </w:rPr>
        <w:drawing>
          <wp:inline distT="114300" distB="114300" distL="114300" distR="114300">
            <wp:extent cx="3814763" cy="2145804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21458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 se stane, když do tekutého dusíku nalijete vodu?</w:t>
      </w:r>
    </w:p>
    <w:p w:rsidR="002F49AE" w:rsidRDefault="00902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Dusík změní skupenství na pevné.</w:t>
      </w:r>
    </w:p>
    <w:p w:rsidR="002F49AE" w:rsidRDefault="00902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Voda se změní na led.</w:t>
      </w:r>
    </w:p>
    <w:p w:rsidR="002F49AE" w:rsidRDefault="009022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Dojde k explozi.  </w:t>
      </w: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color w:val="33BEF2"/>
        </w:rPr>
        <w:sectPr w:rsidR="002F49A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F49AE" w:rsidRDefault="009022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Následující schéma doplňte na chemické rovnice.</w:t>
      </w: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(výroba amoniaku, výroba kyseliny dusičné)</w:t>
      </w: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2F49AE" w:rsidRPr="00872838" w:rsidRDefault="0090227A" w:rsidP="008728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  <w:vertAlign w:val="subscript"/>
        </w:rPr>
      </w:pPr>
      <w:r w:rsidRPr="00872838">
        <w:rPr>
          <w:rFonts w:ascii="Arial" w:eastAsia="Arial" w:hAnsi="Arial" w:cs="Arial"/>
          <w:sz w:val="24"/>
          <w:szCs w:val="24"/>
        </w:rPr>
        <w:t>N</w:t>
      </w:r>
      <w:r w:rsidRPr="00872838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872838">
        <w:rPr>
          <w:rFonts w:ascii="Arial" w:eastAsia="Arial" w:hAnsi="Arial" w:cs="Arial"/>
          <w:sz w:val="24"/>
          <w:szCs w:val="24"/>
        </w:rPr>
        <w:t xml:space="preserve">  </w:t>
      </w:r>
      <w:sdt>
        <w:sdtPr>
          <w:tag w:val="goog_rdk_0"/>
          <w:id w:val="1501690583"/>
        </w:sdtPr>
        <w:sdtEndPr/>
        <w:sdtContent>
          <w:r w:rsidRPr="00872838">
            <w:rPr>
              <w:rFonts w:ascii="Arial Unicode MS" w:eastAsia="Arial Unicode MS" w:hAnsi="Arial Unicode MS" w:cs="Arial Unicode MS"/>
              <w:sz w:val="32"/>
              <w:szCs w:val="32"/>
            </w:rPr>
            <w:t xml:space="preserve"> →  </w:t>
          </w:r>
        </w:sdtContent>
      </w:sdt>
      <w:r w:rsidRPr="00872838">
        <w:rPr>
          <w:rFonts w:ascii="Arial" w:eastAsia="Arial" w:hAnsi="Arial" w:cs="Arial"/>
          <w:sz w:val="24"/>
          <w:szCs w:val="24"/>
        </w:rPr>
        <w:t>NH</w:t>
      </w:r>
      <w:r w:rsidRPr="00872838">
        <w:rPr>
          <w:rFonts w:ascii="Arial" w:eastAsia="Arial" w:hAnsi="Arial" w:cs="Arial"/>
          <w:sz w:val="24"/>
          <w:szCs w:val="24"/>
          <w:vertAlign w:val="subscript"/>
        </w:rPr>
        <w:t>3</w:t>
      </w:r>
      <w:r w:rsidRPr="00872838">
        <w:rPr>
          <w:rFonts w:ascii="Arial" w:eastAsia="Arial" w:hAnsi="Arial" w:cs="Arial"/>
          <w:sz w:val="24"/>
          <w:szCs w:val="24"/>
        </w:rPr>
        <w:t xml:space="preserve">   </w:t>
      </w:r>
      <w:sdt>
        <w:sdtPr>
          <w:tag w:val="goog_rdk_1"/>
          <w:id w:val="2141371815"/>
        </w:sdtPr>
        <w:sdtEndPr/>
        <w:sdtContent>
          <w:r w:rsidRPr="00872838">
            <w:rPr>
              <w:rFonts w:ascii="Arial Unicode MS" w:eastAsia="Arial Unicode MS" w:hAnsi="Arial Unicode MS" w:cs="Arial Unicode MS"/>
              <w:sz w:val="32"/>
              <w:szCs w:val="32"/>
            </w:rPr>
            <w:t>→</w:t>
          </w:r>
        </w:sdtContent>
      </w:sdt>
      <w:r w:rsidRPr="00872838">
        <w:rPr>
          <w:rFonts w:ascii="Arial" w:eastAsia="Arial" w:hAnsi="Arial" w:cs="Arial"/>
          <w:sz w:val="24"/>
          <w:szCs w:val="24"/>
        </w:rPr>
        <w:t xml:space="preserve">NO  </w:t>
      </w:r>
      <w:sdt>
        <w:sdtPr>
          <w:tag w:val="goog_rdk_2"/>
          <w:id w:val="463551251"/>
        </w:sdtPr>
        <w:sdtEndPr/>
        <w:sdtContent>
          <w:r w:rsidRPr="00872838">
            <w:rPr>
              <w:rFonts w:ascii="Arial Unicode MS" w:eastAsia="Arial Unicode MS" w:hAnsi="Arial Unicode MS" w:cs="Arial Unicode MS"/>
              <w:sz w:val="32"/>
              <w:szCs w:val="32"/>
            </w:rPr>
            <w:t xml:space="preserve">→  </w:t>
          </w:r>
        </w:sdtContent>
      </w:sdt>
      <w:r w:rsidRPr="00872838">
        <w:rPr>
          <w:rFonts w:ascii="Arial" w:eastAsia="Arial" w:hAnsi="Arial" w:cs="Arial"/>
          <w:sz w:val="24"/>
          <w:szCs w:val="24"/>
        </w:rPr>
        <w:t>NO</w:t>
      </w:r>
      <w:r w:rsidRPr="00872838">
        <w:rPr>
          <w:rFonts w:ascii="Arial" w:eastAsia="Arial" w:hAnsi="Arial" w:cs="Arial"/>
          <w:sz w:val="24"/>
          <w:szCs w:val="24"/>
          <w:vertAlign w:val="subscript"/>
        </w:rPr>
        <w:t>2</w:t>
      </w:r>
      <w:r w:rsidRPr="00872838">
        <w:rPr>
          <w:rFonts w:ascii="Arial" w:eastAsia="Arial" w:hAnsi="Arial" w:cs="Arial"/>
          <w:sz w:val="24"/>
          <w:szCs w:val="24"/>
        </w:rPr>
        <w:t xml:space="preserve">   </w:t>
      </w:r>
      <w:sdt>
        <w:sdtPr>
          <w:tag w:val="goog_rdk_3"/>
          <w:id w:val="-1546670650"/>
        </w:sdtPr>
        <w:sdtEndPr/>
        <w:sdtContent>
          <w:r w:rsidRPr="00872838">
            <w:rPr>
              <w:rFonts w:ascii="Arial Unicode MS" w:eastAsia="Arial Unicode MS" w:hAnsi="Arial Unicode MS" w:cs="Arial Unicode MS"/>
              <w:sz w:val="32"/>
              <w:szCs w:val="32"/>
            </w:rPr>
            <w:t xml:space="preserve">→  </w:t>
          </w:r>
        </w:sdtContent>
      </w:sdt>
      <w:r w:rsidRPr="00872838">
        <w:rPr>
          <w:rFonts w:ascii="Arial" w:eastAsia="Arial" w:hAnsi="Arial" w:cs="Arial"/>
          <w:sz w:val="24"/>
          <w:szCs w:val="24"/>
        </w:rPr>
        <w:t>HNO</w:t>
      </w:r>
      <w:r w:rsidRPr="00872838">
        <w:rPr>
          <w:rFonts w:ascii="Arial" w:eastAsia="Arial" w:hAnsi="Arial" w:cs="Arial"/>
          <w:sz w:val="24"/>
          <w:szCs w:val="24"/>
          <w:vertAlign w:val="subscript"/>
        </w:rPr>
        <w:t>3</w:t>
      </w: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  <w:vertAlign w:val="subscript"/>
        </w:rPr>
      </w:pPr>
    </w:p>
    <w:p w:rsidR="002F49AE" w:rsidRDefault="009022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 elektronovou konfiguraci valenční vrstvy atomu dusíku.</w:t>
      </w: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tbl>
      <w:tblPr>
        <w:tblStyle w:val="a"/>
        <w:tblW w:w="1927" w:type="dxa"/>
        <w:tblInd w:w="1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6"/>
        <w:gridCol w:w="386"/>
        <w:gridCol w:w="385"/>
        <w:gridCol w:w="385"/>
        <w:gridCol w:w="385"/>
      </w:tblGrid>
      <w:tr w:rsidR="002F49AE"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9AE" w:rsidRDefault="002F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9AE" w:rsidRDefault="002F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9AE" w:rsidRDefault="002F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9AE" w:rsidRDefault="002F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9AE" w:rsidRDefault="002F4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2F49AE" w:rsidRDefault="009022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základní vlastnosti dusíku.</w:t>
      </w: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</w:rPr>
        <w:sectPr w:rsidR="002F49AE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b/>
          <w:color w:val="F030A1"/>
          <w:sz w:val="28"/>
          <w:szCs w:val="28"/>
        </w:rPr>
        <w:sectPr w:rsidR="002F49A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</w:t>
      </w:r>
      <w:bookmarkStart w:id="0" w:name="_GoBack"/>
      <w:bookmarkEnd w:id="0"/>
      <w:r>
        <w:rPr>
          <w:rFonts w:ascii="Arial" w:eastAsia="Arial" w:hAnsi="Arial" w:cs="Arial"/>
          <w:b/>
          <w:color w:val="F030A1"/>
          <w:sz w:val="28"/>
          <w:szCs w:val="28"/>
        </w:rPr>
        <w:t xml:space="preserve"> touto aktivitou naučil(a):</w:t>
      </w: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33BEF2"/>
        </w:rPr>
        <w:sectPr w:rsidR="002F49AE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</w:rPr>
        <w:t>…………………………</w:t>
      </w: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2F49AE" w:rsidRDefault="002F49A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</w:p>
    <w:p w:rsidR="002F49AE" w:rsidRDefault="009022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color w:val="33BEF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-161444</wp:posOffset>
                </wp:positionH>
                <wp:positionV relativeFrom="paragraph">
                  <wp:posOffset>1045845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F49AE" w:rsidRDefault="0090227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2F49AE" w:rsidRDefault="002F49A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12.7pt;margin-top:82.35pt;width:542.1pt;height:81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" filled="f" stroked="f">
                <v:textbox inset="2.53958mm,1.2694mm,2.53958mm,1.2694mm">
                  <w:txbxContent>
                    <w:p w:rsidR="002F49AE" w:rsidRDefault="0090227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2F49AE" w:rsidRDefault="002F49A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F49AE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27A" w:rsidRDefault="0090227A">
      <w:pPr>
        <w:spacing w:after="0" w:line="240" w:lineRule="auto"/>
      </w:pPr>
      <w:r>
        <w:separator/>
      </w:r>
    </w:p>
  </w:endnote>
  <w:endnote w:type="continuationSeparator" w:id="0">
    <w:p w:rsidR="0090227A" w:rsidRDefault="0090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AE" w:rsidRDefault="002F49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1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F49AE">
      <w:tc>
        <w:tcPr>
          <w:tcW w:w="3485" w:type="dxa"/>
        </w:tcPr>
        <w:p w:rsidR="002F49AE" w:rsidRDefault="002F4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2F49AE" w:rsidRDefault="002F4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2F49AE" w:rsidRDefault="002F49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2F49AE" w:rsidRDefault="00902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27A" w:rsidRDefault="0090227A">
      <w:pPr>
        <w:spacing w:after="0" w:line="240" w:lineRule="auto"/>
      </w:pPr>
      <w:r>
        <w:separator/>
      </w:r>
    </w:p>
  </w:footnote>
  <w:footnote w:type="continuationSeparator" w:id="0">
    <w:p w:rsidR="0090227A" w:rsidRDefault="0090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AE" w:rsidRDefault="002F49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2F49AE">
      <w:trPr>
        <w:trHeight w:val="1278"/>
      </w:trPr>
      <w:tc>
        <w:tcPr>
          <w:tcW w:w="10455" w:type="dxa"/>
        </w:tcPr>
        <w:p w:rsidR="002F49AE" w:rsidRDefault="009022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F49AE" w:rsidRDefault="002F49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9AE" w:rsidRDefault="009022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6A8D"/>
    <w:multiLevelType w:val="multilevel"/>
    <w:tmpl w:val="C7DCE27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42D91"/>
    <w:multiLevelType w:val="multilevel"/>
    <w:tmpl w:val="9856C3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8921F9"/>
    <w:multiLevelType w:val="multilevel"/>
    <w:tmpl w:val="ED0227CA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3BB1ABB"/>
    <w:multiLevelType w:val="multilevel"/>
    <w:tmpl w:val="8120378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AE"/>
    <w:rsid w:val="002F49AE"/>
    <w:rsid w:val="00872838"/>
    <w:rsid w:val="009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1B61"/>
  <w15:docId w15:val="{91D93DCD-6F2B-4056-9C0B-2DB21BEB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01-pokus-vybuch-dusiku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EJMwxl7iFtO88j2MdGX6B0nLjA==">AMUW2mVAzLRqzOIG1ZJpm05rSiUdSnUws45x9ZyeBsQi4De4ObwPs6DewgMsJyjv6V2mwbfcr7NmM4xtDlEfyngdLIKTaSrBxWpdZyf3B0fZdkkp8rK6ug5ve8R177c58nTFlNjs3dXSX3FwwPgsiIyaM0MWt9Jb+fH72BIFLyZOEK9+dVzo0tFFBfr2l/3RPOCzdGdlUh4vVaQjADucjIuBhSWQmJlQedxwfPNKKs5UAS3Y0d7mhEvubUnESmqoxUgGxnFKAuIe3mpD8znbtONB5eYvQoDwl1TjQIPk/+DeNoujKP1jtC50dfUboZfXO2k5VG08u+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2023-05-16T11:46:00Z</dcterms:modified>
</cp:coreProperties>
</file>