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BF" w:rsidRDefault="00D869BF">
      <w:pPr>
        <w:keepNext/>
        <w:widowControl w:val="0"/>
        <w:spacing w:after="0" w:line="276" w:lineRule="auto"/>
      </w:pPr>
    </w:p>
    <w:p w:rsidR="00D869BF" w:rsidRDefault="00110B09">
      <w:pPr>
        <w:keepNext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Kvasinky</w:t>
      </w:r>
    </w:p>
    <w:p w:rsidR="00D869BF" w:rsidRDefault="00D869BF">
      <w:pPr>
        <w:pStyle w:val="LO-normal"/>
        <w:sectPr w:rsidR="00D869BF">
          <w:headerReference w:type="default" r:id="rId9"/>
          <w:footerReference w:type="default" r:id="rId10"/>
          <w:headerReference w:type="first" r:id="rId11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D869BF" w:rsidRDefault="00110B09">
      <w:pPr>
        <w:spacing w:before="240" w:after="120" w:line="240" w:lineRule="auto"/>
        <w:ind w:right="131"/>
        <w:jc w:val="both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Pracovní list je vhodný pro studenty středních škol. Studenti si zopakují princip ethanolového kvašení cukrů a poznají, v jakých extrémních podmínkách jsou kvasinky schopny přežít. </w:t>
      </w:r>
    </w:p>
    <w:p w:rsidR="00D869BF" w:rsidRDefault="00D869BF">
      <w:pPr>
        <w:pStyle w:val="LO-normal"/>
        <w:sectPr w:rsidR="00D869B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869BF" w:rsidRDefault="00110B09">
      <w:pPr>
        <w:keepNext/>
        <w:numPr>
          <w:ilvl w:val="0"/>
          <w:numId w:val="1"/>
        </w:numPr>
        <w:spacing w:after="0"/>
        <w:ind w:right="968"/>
      </w:pPr>
      <w:hyperlink r:id="rId12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Pokus: Kvasinky</w:t>
        </w:r>
      </w:hyperlink>
    </w:p>
    <w:p w:rsidR="00D869BF" w:rsidRDefault="00D869BF">
      <w:pPr>
        <w:pStyle w:val="LO-normal"/>
        <w:sectPr w:rsidR="00D869B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869BF" w:rsidRDefault="00110B09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lastRenderedPageBreak/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D869BF" w:rsidRDefault="00D869BF">
      <w:pPr>
        <w:pStyle w:val="LO-normal"/>
        <w:sectPr w:rsidR="00D869B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869BF" w:rsidRDefault="00110B09">
      <w:pPr>
        <w:numPr>
          <w:ilvl w:val="0"/>
          <w:numId w:val="2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Doplňte v textu slova z nabídky:</w:t>
      </w:r>
    </w:p>
    <w:p w:rsidR="00D869BF" w:rsidRDefault="00110B09">
      <w:pPr>
        <w:spacing w:line="240" w:lineRule="auto"/>
        <w:ind w:left="1440" w:right="401" w:firstLine="720"/>
        <w:rPr>
          <w:rFonts w:ascii="Arial" w:eastAsia="Arial" w:hAnsi="Arial" w:cs="Arial"/>
          <w:b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enzymy, dusičitý, houby, 10, 30, </w:t>
      </w:r>
      <w:r>
        <w:rPr>
          <w:rFonts w:ascii="Arial" w:eastAsia="Arial" w:hAnsi="Arial" w:cs="Arial"/>
          <w:i/>
          <w:sz w:val="24"/>
          <w:szCs w:val="24"/>
        </w:rPr>
        <w:t>cukry, uhličitý, droždí</w:t>
      </w:r>
    </w:p>
    <w:p w:rsidR="00D869BF" w:rsidRDefault="00110B09">
      <w:p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:rsidR="00D869BF" w:rsidRDefault="00110B09">
      <w:pPr>
        <w:spacing w:line="240" w:lineRule="auto"/>
        <w:ind w:left="720" w:right="4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Kvasinky v ……. jsou kvasinky druhu Saccharomyces cerevisiae. Jsou to malé mikroskopické ……. , přičemž jedna kvasinka má rozměr 0,007 mm. V 1,5 g droždí se nachází ….. miliard kvasinek. Kvasinky obsahují …….. , které přeměňují ……… </w:t>
      </w:r>
      <w:r>
        <w:rPr>
          <w:rFonts w:ascii="Arial" w:eastAsia="Arial" w:hAnsi="Arial" w:cs="Arial"/>
          <w:sz w:val="24"/>
          <w:szCs w:val="24"/>
        </w:rPr>
        <w:t>na alkohol a oxid …….. .</w:t>
      </w:r>
    </w:p>
    <w:p w:rsidR="00D869BF" w:rsidRDefault="00D869BF">
      <w:pPr>
        <w:spacing w:line="240" w:lineRule="auto"/>
        <w:ind w:right="401"/>
        <w:rPr>
          <w:rFonts w:ascii="Arial" w:eastAsia="Arial" w:hAnsi="Arial" w:cs="Arial"/>
          <w:b/>
          <w:sz w:val="24"/>
          <w:szCs w:val="24"/>
        </w:rPr>
      </w:pPr>
    </w:p>
    <w:p w:rsidR="00D869BF" w:rsidRDefault="00D869BF">
      <w:pPr>
        <w:pStyle w:val="LO-normal"/>
        <w:sectPr w:rsidR="00D869B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869BF" w:rsidRDefault="00110B09">
      <w:pPr>
        <w:keepNext/>
        <w:numPr>
          <w:ilvl w:val="0"/>
          <w:numId w:val="2"/>
        </w:numPr>
        <w:spacing w:line="240" w:lineRule="auto"/>
        <w:ind w:right="401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Napište rovni</w:t>
      </w:r>
      <w:bookmarkStart w:id="0" w:name="_GoBack"/>
      <w:bookmarkEnd w:id="0"/>
      <w:r>
        <w:rPr>
          <w:rFonts w:ascii="Arial" w:eastAsia="Arial" w:hAnsi="Arial" w:cs="Arial"/>
          <w:b/>
          <w:sz w:val="24"/>
          <w:szCs w:val="24"/>
        </w:rPr>
        <w:t>ci ethanolového kvašení glukózy.</w:t>
      </w:r>
    </w:p>
    <w:p w:rsidR="00D869BF" w:rsidRDefault="00D869BF">
      <w:pPr>
        <w:keepNext/>
        <w:spacing w:line="480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</w:pPr>
    </w:p>
    <w:p w:rsidR="00D869BF" w:rsidRDefault="00D869BF">
      <w:pPr>
        <w:keepNext/>
        <w:spacing w:line="480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</w:pPr>
    </w:p>
    <w:p w:rsidR="00D869BF" w:rsidRDefault="00110B09">
      <w:pPr>
        <w:keepNext/>
        <w:numPr>
          <w:ilvl w:val="0"/>
          <w:numId w:val="2"/>
        </w:numPr>
        <w:spacing w:line="480" w:lineRule="auto"/>
        <w:ind w:right="260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Popište, jak bud</w:t>
      </w:r>
      <w:r w:rsidR="003C0A84">
        <w:rPr>
          <w:rFonts w:ascii="Arial" w:eastAsia="Arial" w:hAnsi="Arial" w:cs="Arial"/>
          <w:b/>
          <w:sz w:val="24"/>
          <w:szCs w:val="24"/>
        </w:rPr>
        <w:t>ou kvasinky reagovat v prostředí extrémních teplot</w:t>
      </w:r>
      <w:r>
        <w:rPr>
          <w:rFonts w:ascii="Arial" w:eastAsia="Arial" w:hAnsi="Arial" w:cs="Arial"/>
          <w:b/>
          <w:sz w:val="24"/>
          <w:szCs w:val="24"/>
        </w:rPr>
        <w:t>?</w:t>
      </w:r>
    </w:p>
    <w:p w:rsidR="00D869BF" w:rsidRDefault="00110B09" w:rsidP="003C0A84">
      <w:pPr>
        <w:keepNext/>
        <w:spacing w:line="480" w:lineRule="auto"/>
        <w:ind w:left="720" w:righ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 -196 °</w:t>
      </w:r>
      <w:r>
        <w:rPr>
          <w:rFonts w:ascii="Arial" w:eastAsia="Arial" w:hAnsi="Arial" w:cs="Arial"/>
          <w:sz w:val="24"/>
          <w:szCs w:val="24"/>
        </w:rPr>
        <w:t>C - teplota</w:t>
      </w:r>
      <w:r w:rsidR="003C0A84">
        <w:rPr>
          <w:rFonts w:ascii="Arial" w:eastAsia="Arial" w:hAnsi="Arial" w:cs="Arial"/>
          <w:sz w:val="24"/>
          <w:szCs w:val="24"/>
        </w:rPr>
        <w:t xml:space="preserve"> varu kapalného dusíku, + 100 °</w:t>
      </w:r>
      <w:r>
        <w:rPr>
          <w:rFonts w:ascii="Arial" w:eastAsia="Arial" w:hAnsi="Arial" w:cs="Arial"/>
          <w:sz w:val="24"/>
          <w:szCs w:val="24"/>
        </w:rPr>
        <w:t>C - teplota varu vody)</w:t>
      </w:r>
    </w:p>
    <w:p w:rsidR="00D869BF" w:rsidRDefault="00110B09">
      <w:pPr>
        <w:keepNext/>
        <w:spacing w:line="480" w:lineRule="auto"/>
        <w:ind w:left="720" w:right="260"/>
        <w:jc w:val="both"/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</w:t>
      </w: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D869BF" w:rsidRDefault="00110B09">
      <w:pPr>
        <w:keepNext/>
        <w:numPr>
          <w:ilvl w:val="0"/>
          <w:numId w:val="2"/>
        </w:numPr>
        <w:spacing w:line="480" w:lineRule="auto"/>
        <w:ind w:right="260"/>
        <w:jc w:val="both"/>
      </w:pPr>
      <w:r>
        <w:rPr>
          <w:rFonts w:ascii="Arial" w:eastAsia="Arial" w:hAnsi="Arial" w:cs="Arial"/>
          <w:b/>
          <w:color w:val="404040"/>
          <w:sz w:val="24"/>
          <w:szCs w:val="24"/>
        </w:rPr>
        <w:t xml:space="preserve">Odpovězte na otázku: </w:t>
      </w:r>
    </w:p>
    <w:p w:rsidR="00D869BF" w:rsidRDefault="00110B09">
      <w:pPr>
        <w:keepNext/>
        <w:spacing w:line="480" w:lineRule="auto"/>
        <w:ind w:left="720" w:right="26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Bude podléhat kvašení i škrob? Vysvětlete.</w:t>
      </w:r>
    </w:p>
    <w:p w:rsidR="00D869BF" w:rsidRDefault="00110B09">
      <w:pPr>
        <w:keepNext/>
        <w:spacing w:line="480" w:lineRule="auto"/>
        <w:ind w:left="720" w:right="260"/>
        <w:jc w:val="both"/>
      </w:pPr>
      <w:r>
        <w:rPr>
          <w:rFonts w:ascii="Arial" w:eastAsia="Arial" w:hAnsi="Arial" w:cs="Arial"/>
          <w:b/>
          <w:color w:val="33BEF2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869BF" w:rsidRDefault="00D869BF">
      <w:pPr>
        <w:keepNext/>
        <w:spacing w:line="480" w:lineRule="auto"/>
        <w:ind w:right="260"/>
        <w:jc w:val="both"/>
        <w:rPr>
          <w:rFonts w:ascii="Arial" w:eastAsia="Arial" w:hAnsi="Arial" w:cs="Arial"/>
          <w:color w:val="33BEF2"/>
          <w:highlight w:val="white"/>
        </w:rPr>
      </w:pPr>
    </w:p>
    <w:p w:rsidR="00D869BF" w:rsidRDefault="00D869BF">
      <w:pPr>
        <w:pStyle w:val="LO-normal"/>
        <w:sectPr w:rsidR="00D869BF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D869BF" w:rsidRDefault="00110B09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 jsem se touto aktivitou naučil(a):</w:t>
      </w:r>
    </w:p>
    <w:p w:rsidR="00D869BF" w:rsidRDefault="00D869BF">
      <w:pPr>
        <w:pStyle w:val="LO-normal"/>
        <w:sectPr w:rsidR="00D869BF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D869BF" w:rsidRDefault="00110B09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5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6416040</wp:posOffset>
                </wp:positionV>
                <wp:extent cx="6885305" cy="1031240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40" cy="10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869BF" w:rsidRDefault="00110B09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D869BF" w:rsidRDefault="00D869BF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8.15pt;margin-top:505.2pt;width:542.05pt;height:81.1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69BF" w:rsidRDefault="00D869BF">
      <w:pPr>
        <w:pStyle w:val="LO-normal"/>
        <w:sectPr w:rsidR="00D869BF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110B09" w:rsidRDefault="00110B09"/>
    <w:sectPr w:rsidR="00110B09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B09" w:rsidRDefault="00110B09">
      <w:pPr>
        <w:spacing w:after="0" w:line="240" w:lineRule="auto"/>
      </w:pPr>
      <w:r>
        <w:separator/>
      </w:r>
    </w:p>
  </w:endnote>
  <w:endnote w:type="continuationSeparator" w:id="0">
    <w:p w:rsidR="00110B09" w:rsidRDefault="00110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9BF" w:rsidRDefault="00D869BF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D869BF">
      <w:tc>
        <w:tcPr>
          <w:tcW w:w="3485" w:type="dxa"/>
          <w:shd w:val="clear" w:color="auto" w:fill="auto"/>
        </w:tcPr>
        <w:p w:rsidR="00D869BF" w:rsidRDefault="00D869B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D869BF" w:rsidRDefault="00D869BF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D869BF" w:rsidRDefault="00D869BF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D869BF" w:rsidRDefault="00110B09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B09" w:rsidRDefault="00110B09">
      <w:pPr>
        <w:spacing w:after="0" w:line="240" w:lineRule="auto"/>
      </w:pPr>
      <w:r>
        <w:separator/>
      </w:r>
    </w:p>
  </w:footnote>
  <w:footnote w:type="continuationSeparator" w:id="0">
    <w:p w:rsidR="00110B09" w:rsidRDefault="00110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9BF" w:rsidRDefault="00D869BF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D869BF">
      <w:trPr>
        <w:trHeight w:val="1278"/>
      </w:trPr>
      <w:tc>
        <w:tcPr>
          <w:tcW w:w="10455" w:type="dxa"/>
          <w:shd w:val="clear" w:color="auto" w:fill="auto"/>
        </w:tcPr>
        <w:p w:rsidR="00D869BF" w:rsidRDefault="00110B09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869BF" w:rsidRDefault="00D869BF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9BF" w:rsidRDefault="00110B09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945BC"/>
    <w:multiLevelType w:val="multilevel"/>
    <w:tmpl w:val="F7BC72D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CD921E0"/>
    <w:multiLevelType w:val="multilevel"/>
    <w:tmpl w:val="AC4EB08C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48745D83"/>
    <w:multiLevelType w:val="multilevel"/>
    <w:tmpl w:val="6E66A3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color w:val="404040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BF"/>
    <w:rsid w:val="00110B09"/>
    <w:rsid w:val="003C0A84"/>
    <w:rsid w:val="00D8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B1D75"/>
  <w15:docId w15:val="{F1EB7A39-C0CE-4B99-9D40-65CF49E8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ascii="Arial" w:hAnsi="Arial"/>
      <w:b/>
      <w:color w:val="404040"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Subtitle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9390-pokus-kvasinky?vsrc=vyhledavani&amp;vsrcid=Pokus%3A+Kvasink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npRmMuyBka6gFXk+JvkFqjdX+rQ==">AMUW2mWPmW/zBgzW9cr9EycR+ZUQ9PvNqCybNHTXDhgt90UQY+kVJgzZMX+4G1bzqdaAQ99Bw/JQwN/puA1aBr2GFn4ovOpVj2Yel+I0qT2g3SQ/2RvpiSk=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8691AAD-0E0E-4FA1-91E8-59FEBD99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User</cp:lastModifiedBy>
  <cp:revision>2</cp:revision>
  <dcterms:created xsi:type="dcterms:W3CDTF">2021-08-03T09:29:00Z</dcterms:created>
  <dcterms:modified xsi:type="dcterms:W3CDTF">2022-04-14T09:24:00Z</dcterms:modified>
  <dc:language>cs-CZ</dc:language>
</cp:coreProperties>
</file>