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FAE" w:rsidRDefault="00A07697">
      <w:pPr>
        <w:pStyle w:val="Zkladntext"/>
        <w:ind w:left="230" w:right="-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604784" cy="101631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784" cy="101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FAE" w:rsidRDefault="00A07697">
      <w:pPr>
        <w:pStyle w:val="Nzev"/>
      </w:pPr>
      <w:r>
        <w:t>Erupce</w:t>
      </w:r>
      <w:r>
        <w:rPr>
          <w:spacing w:val="-6"/>
        </w:rPr>
        <w:t xml:space="preserve"> </w:t>
      </w:r>
      <w:r>
        <w:t>sopky</w:t>
      </w:r>
    </w:p>
    <w:p w:rsidR="00D04FAE" w:rsidRDefault="00A07697">
      <w:pPr>
        <w:pStyle w:val="Zkladntext"/>
        <w:spacing w:before="280" w:line="259" w:lineRule="auto"/>
        <w:ind w:left="200" w:right="257"/>
      </w:pPr>
      <w:r>
        <w:t>Pracovní</w:t>
      </w:r>
      <w:r>
        <w:rPr>
          <w:spacing w:val="5"/>
        </w:rPr>
        <w:t xml:space="preserve"> </w:t>
      </w:r>
      <w:r>
        <w:t>list</w:t>
      </w:r>
      <w:r>
        <w:rPr>
          <w:spacing w:val="5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určen</w:t>
      </w:r>
      <w:r>
        <w:rPr>
          <w:spacing w:val="5"/>
        </w:rPr>
        <w:t xml:space="preserve"> </w:t>
      </w:r>
      <w:r>
        <w:t>pro</w:t>
      </w:r>
      <w:r>
        <w:rPr>
          <w:spacing w:val="5"/>
        </w:rPr>
        <w:t xml:space="preserve"> </w:t>
      </w:r>
      <w:r>
        <w:t>studenty</w:t>
      </w:r>
      <w:r>
        <w:rPr>
          <w:spacing w:val="5"/>
        </w:rPr>
        <w:t xml:space="preserve"> </w:t>
      </w:r>
      <w:r>
        <w:t>2.</w:t>
      </w:r>
      <w:r>
        <w:rPr>
          <w:spacing w:val="5"/>
        </w:rPr>
        <w:t xml:space="preserve"> </w:t>
      </w:r>
      <w:r>
        <w:t>stupně</w:t>
      </w:r>
      <w:r>
        <w:rPr>
          <w:spacing w:val="5"/>
        </w:rPr>
        <w:t xml:space="preserve"> </w:t>
      </w:r>
      <w:r>
        <w:t>základních</w:t>
      </w:r>
      <w:r>
        <w:rPr>
          <w:spacing w:val="5"/>
        </w:rPr>
        <w:t xml:space="preserve"> </w:t>
      </w:r>
      <w:r>
        <w:t>škol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jeho</w:t>
      </w:r>
      <w:r>
        <w:rPr>
          <w:spacing w:val="-6"/>
        </w:rPr>
        <w:t xml:space="preserve"> </w:t>
      </w:r>
      <w:r>
        <w:t>cílem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poznat</w:t>
      </w:r>
      <w:r>
        <w:rPr>
          <w:spacing w:val="-6"/>
        </w:rPr>
        <w:t xml:space="preserve"> </w:t>
      </w:r>
      <w:r>
        <w:t>možnosti</w:t>
      </w:r>
      <w:r>
        <w:rPr>
          <w:spacing w:val="-64"/>
        </w:rPr>
        <w:t xml:space="preserve"> </w:t>
      </w:r>
      <w:r>
        <w:t>detekce</w:t>
      </w:r>
      <w:r>
        <w:rPr>
          <w:spacing w:val="-1"/>
        </w:rPr>
        <w:t xml:space="preserve"> </w:t>
      </w:r>
      <w:r>
        <w:t>erupce sopky.</w:t>
      </w:r>
    </w:p>
    <w:p w:rsidR="00D04FAE" w:rsidRDefault="00A07697">
      <w:pPr>
        <w:pStyle w:val="Odstavecseseznamem"/>
        <w:numPr>
          <w:ilvl w:val="0"/>
          <w:numId w:val="1"/>
        </w:numPr>
        <w:tabs>
          <w:tab w:val="left" w:pos="560"/>
        </w:tabs>
        <w:spacing w:before="119"/>
        <w:rPr>
          <w:b/>
          <w:sz w:val="32"/>
        </w:rPr>
      </w:pPr>
      <w:hyperlink r:id="rId6">
        <w:r>
          <w:rPr>
            <w:b/>
            <w:color w:val="FF3399"/>
            <w:sz w:val="32"/>
            <w:u w:val="single" w:color="FF3399"/>
          </w:rPr>
          <w:t>Erupce</w:t>
        </w:r>
        <w:r>
          <w:rPr>
            <w:b/>
            <w:color w:val="FF3399"/>
            <w:spacing w:val="-6"/>
            <w:sz w:val="32"/>
            <w:u w:val="single" w:color="FF3399"/>
          </w:rPr>
          <w:t xml:space="preserve"> </w:t>
        </w:r>
        <w:r>
          <w:rPr>
            <w:b/>
            <w:color w:val="FF3399"/>
            <w:sz w:val="32"/>
            <w:u w:val="single" w:color="FF3399"/>
          </w:rPr>
          <w:t>sopky</w:t>
        </w:r>
      </w:hyperlink>
    </w:p>
    <w:p w:rsidR="00D04FAE" w:rsidRDefault="00D04FAE">
      <w:pPr>
        <w:pStyle w:val="Zkladntext"/>
        <w:rPr>
          <w:rFonts w:ascii="Arial"/>
          <w:b/>
          <w:sz w:val="20"/>
        </w:rPr>
      </w:pPr>
    </w:p>
    <w:p w:rsidR="00D04FAE" w:rsidRDefault="00A07697">
      <w:pPr>
        <w:pStyle w:val="Zkladntext"/>
        <w:spacing w:before="8"/>
        <w:rPr>
          <w:rFonts w:ascii="Arial"/>
          <w:b/>
          <w:sz w:val="13"/>
        </w:rPr>
      </w:pPr>
      <w:r>
        <w:pict>
          <v:shape id="_x0000_s1029" style="position:absolute;margin-left:36pt;margin-top:10.25pt;width:295.65pt;height:.1pt;z-index:-15728640;mso-wrap-distance-left:0;mso-wrap-distance-right:0;mso-position-horizontal-relative:page" coordorigin="720,205" coordsize="5913,0" path="m720,205r5913,e" filled="f" strokeweight=".25225mm">
            <v:path arrowok="t"/>
            <w10:wrap type="topAndBottom" anchorx="page"/>
          </v:shape>
        </w:pict>
      </w:r>
    </w:p>
    <w:p w:rsidR="00D04FAE" w:rsidRDefault="00D04FAE">
      <w:pPr>
        <w:pStyle w:val="Zkladntext"/>
        <w:spacing w:before="6"/>
        <w:rPr>
          <w:rFonts w:ascii="Arial"/>
          <w:b/>
          <w:sz w:val="6"/>
        </w:rPr>
      </w:pPr>
    </w:p>
    <w:p w:rsidR="00D04FAE" w:rsidRDefault="00A07697">
      <w:pPr>
        <w:pStyle w:val="Nadpis1"/>
        <w:numPr>
          <w:ilvl w:val="1"/>
          <w:numId w:val="1"/>
        </w:numPr>
        <w:tabs>
          <w:tab w:val="left" w:pos="920"/>
        </w:tabs>
        <w:spacing w:before="92"/>
      </w:pPr>
      <w:r>
        <w:t>Jakými způsoby lze předpovědět erupci sopky?</w:t>
      </w:r>
    </w:p>
    <w:p w:rsidR="00D04FAE" w:rsidRDefault="00A07697">
      <w:pPr>
        <w:spacing w:before="160"/>
        <w:ind w:left="485"/>
      </w:pPr>
      <w:r>
        <w:rPr>
          <w:color w:val="33BEF1"/>
        </w:rPr>
        <w:t>……………………………………………………………………………………………………………………</w:t>
      </w:r>
    </w:p>
    <w:p w:rsidR="00D04FAE" w:rsidRDefault="00D04FAE">
      <w:pPr>
        <w:pStyle w:val="Zkladntext"/>
        <w:rPr>
          <w:sz w:val="22"/>
        </w:rPr>
      </w:pPr>
    </w:p>
    <w:p w:rsidR="00D04FAE" w:rsidRDefault="00A07697">
      <w:pPr>
        <w:ind w:left="485"/>
      </w:pPr>
      <w:r>
        <w:rPr>
          <w:color w:val="33BEF1"/>
        </w:rPr>
        <w:t>……………………………………………………………………………………………………………………</w:t>
      </w:r>
    </w:p>
    <w:p w:rsidR="00D04FAE" w:rsidRDefault="00D04FAE">
      <w:pPr>
        <w:pStyle w:val="Zkladntext"/>
        <w:rPr>
          <w:sz w:val="22"/>
        </w:rPr>
      </w:pPr>
    </w:p>
    <w:p w:rsidR="00D04FAE" w:rsidRDefault="00A07697">
      <w:pPr>
        <w:ind w:left="485"/>
      </w:pPr>
      <w:r>
        <w:rPr>
          <w:color w:val="33BEF1"/>
        </w:rPr>
        <w:t>……………………………………………………………………………………………………………………</w:t>
      </w:r>
    </w:p>
    <w:p w:rsidR="00D04FAE" w:rsidRDefault="00D04FAE">
      <w:pPr>
        <w:pStyle w:val="Zkladntext"/>
        <w:rPr>
          <w:sz w:val="22"/>
        </w:rPr>
      </w:pPr>
    </w:p>
    <w:p w:rsidR="00D04FAE" w:rsidRDefault="00A07697">
      <w:pPr>
        <w:ind w:left="485"/>
      </w:pPr>
      <w:r>
        <w:rPr>
          <w:color w:val="33BEF1"/>
        </w:rPr>
        <w:t>……………………………………………………………………………………………………………………</w:t>
      </w:r>
    </w:p>
    <w:p w:rsidR="00D04FAE" w:rsidRDefault="00D04FAE">
      <w:pPr>
        <w:pStyle w:val="Zkladntext"/>
        <w:rPr>
          <w:sz w:val="22"/>
        </w:rPr>
      </w:pPr>
    </w:p>
    <w:p w:rsidR="00D04FAE" w:rsidRDefault="00A07697">
      <w:pPr>
        <w:ind w:left="485"/>
      </w:pPr>
      <w:r>
        <w:rPr>
          <w:color w:val="33BEF1"/>
        </w:rPr>
        <w:t>………………………………………………………………………</w:t>
      </w:r>
      <w:r>
        <w:rPr>
          <w:color w:val="33BEF1"/>
        </w:rPr>
        <w:t>……………………………………………</w:t>
      </w:r>
    </w:p>
    <w:p w:rsidR="00D04FAE" w:rsidRDefault="00D04FAE">
      <w:pPr>
        <w:pStyle w:val="Zkladntext"/>
        <w:spacing w:before="10"/>
        <w:rPr>
          <w:sz w:val="35"/>
        </w:rPr>
      </w:pPr>
    </w:p>
    <w:p w:rsidR="00D04FAE" w:rsidRDefault="00A07697">
      <w:pPr>
        <w:pStyle w:val="Odstavecseseznamem"/>
        <w:numPr>
          <w:ilvl w:val="1"/>
          <w:numId w:val="1"/>
        </w:numPr>
        <w:tabs>
          <w:tab w:val="left" w:pos="920"/>
        </w:tabs>
        <w:rPr>
          <w:rFonts w:ascii="Arial MT" w:hAnsi="Arial MT"/>
        </w:rPr>
      </w:pPr>
      <w:r>
        <w:rPr>
          <w:b/>
          <w:sz w:val="24"/>
        </w:rPr>
        <w:t>Nejdůležitějším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sopečným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plynem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60"/>
          <w:sz w:val="24"/>
        </w:rPr>
        <w:t xml:space="preserve"> </w:t>
      </w:r>
      <w:r>
        <w:rPr>
          <w:rFonts w:ascii="Arial MT" w:hAnsi="Arial MT"/>
          <w:color w:val="33BEF1"/>
        </w:rPr>
        <w:t>…………………………………………………………</w:t>
      </w:r>
    </w:p>
    <w:p w:rsidR="00D04FAE" w:rsidRDefault="00D04FAE">
      <w:pPr>
        <w:pStyle w:val="Zkladntext"/>
        <w:rPr>
          <w:sz w:val="26"/>
        </w:rPr>
      </w:pPr>
    </w:p>
    <w:p w:rsidR="00D04FAE" w:rsidRDefault="00D04FAE">
      <w:pPr>
        <w:pStyle w:val="Zkladntext"/>
        <w:spacing w:before="10"/>
        <w:rPr>
          <w:sz w:val="23"/>
        </w:rPr>
      </w:pPr>
    </w:p>
    <w:p w:rsidR="00D04FAE" w:rsidRDefault="00A07697">
      <w:pPr>
        <w:pStyle w:val="Nadpis1"/>
        <w:numPr>
          <w:ilvl w:val="1"/>
          <w:numId w:val="1"/>
        </w:numPr>
        <w:tabs>
          <w:tab w:val="left" w:pos="920"/>
        </w:tabs>
      </w:pPr>
      <w:r>
        <w:t>Jaký je chemický vzorec oxidu siřičitého?</w:t>
      </w:r>
    </w:p>
    <w:p w:rsidR="00D04FAE" w:rsidRDefault="00A07697">
      <w:pPr>
        <w:pStyle w:val="Odstavecseseznamem"/>
        <w:numPr>
          <w:ilvl w:val="2"/>
          <w:numId w:val="1"/>
        </w:numPr>
        <w:tabs>
          <w:tab w:val="left" w:pos="1640"/>
        </w:tabs>
        <w:spacing w:before="160"/>
        <w:rPr>
          <w:rFonts w:ascii="Arial MT"/>
          <w:sz w:val="24"/>
        </w:rPr>
      </w:pPr>
      <w:r>
        <w:rPr>
          <w:rFonts w:ascii="Arial MT"/>
          <w:sz w:val="24"/>
        </w:rPr>
        <w:t>SO</w:t>
      </w:r>
      <w:r>
        <w:rPr>
          <w:rFonts w:ascii="Arial MT"/>
          <w:sz w:val="24"/>
          <w:vertAlign w:val="subscript"/>
        </w:rPr>
        <w:t>2</w:t>
      </w:r>
    </w:p>
    <w:p w:rsidR="00D04FAE" w:rsidRDefault="00A07697">
      <w:pPr>
        <w:pStyle w:val="Odstavecseseznamem"/>
        <w:numPr>
          <w:ilvl w:val="2"/>
          <w:numId w:val="1"/>
        </w:numPr>
        <w:tabs>
          <w:tab w:val="left" w:pos="1640"/>
        </w:tabs>
        <w:spacing w:before="138"/>
        <w:rPr>
          <w:rFonts w:ascii="Arial MT"/>
          <w:sz w:val="24"/>
        </w:rPr>
      </w:pPr>
      <w:r>
        <w:rPr>
          <w:rFonts w:ascii="Arial MT"/>
          <w:sz w:val="24"/>
        </w:rPr>
        <w:t>SO</w:t>
      </w:r>
      <w:r>
        <w:rPr>
          <w:rFonts w:ascii="Arial MT"/>
          <w:sz w:val="24"/>
          <w:vertAlign w:val="subscript"/>
        </w:rPr>
        <w:t>3</w:t>
      </w:r>
    </w:p>
    <w:p w:rsidR="00D04FAE" w:rsidRDefault="00A07697">
      <w:pPr>
        <w:pStyle w:val="Odstavecseseznamem"/>
        <w:numPr>
          <w:ilvl w:val="2"/>
          <w:numId w:val="1"/>
        </w:numPr>
        <w:tabs>
          <w:tab w:val="left" w:pos="1640"/>
        </w:tabs>
        <w:spacing w:before="138"/>
        <w:rPr>
          <w:rFonts w:ascii="Arial MT"/>
          <w:sz w:val="24"/>
        </w:rPr>
      </w:pPr>
      <w:r>
        <w:rPr>
          <w:rFonts w:ascii="Arial MT"/>
          <w:sz w:val="24"/>
        </w:rPr>
        <w:t>SO</w:t>
      </w:r>
      <w:r>
        <w:rPr>
          <w:rFonts w:ascii="Arial MT"/>
          <w:sz w:val="24"/>
          <w:vertAlign w:val="subscript"/>
        </w:rPr>
        <w:t>4</w:t>
      </w:r>
    </w:p>
    <w:p w:rsidR="00D04FAE" w:rsidRDefault="00D04FAE">
      <w:pPr>
        <w:pStyle w:val="Zkladntext"/>
        <w:rPr>
          <w:sz w:val="28"/>
        </w:rPr>
      </w:pPr>
    </w:p>
    <w:p w:rsidR="00D04FAE" w:rsidRDefault="00D04FAE">
      <w:pPr>
        <w:pStyle w:val="Zkladntext"/>
        <w:spacing w:before="9"/>
        <w:rPr>
          <w:sz w:val="35"/>
        </w:rPr>
      </w:pPr>
    </w:p>
    <w:p w:rsidR="00A07697" w:rsidRDefault="00A07697" w:rsidP="00A07697">
      <w:pPr>
        <w:pStyle w:val="Nadpis1"/>
        <w:numPr>
          <w:ilvl w:val="1"/>
          <w:numId w:val="1"/>
        </w:numPr>
        <w:tabs>
          <w:tab w:val="left" w:pos="920"/>
        </w:tabs>
      </w:pPr>
      <w:r>
        <w:t>Doplňte slova z nabídky do textu:</w:t>
      </w:r>
    </w:p>
    <w:p w:rsidR="00D04FAE" w:rsidRPr="00A07697" w:rsidRDefault="00A07697" w:rsidP="00A07697">
      <w:pPr>
        <w:pStyle w:val="Nadpis1"/>
        <w:tabs>
          <w:tab w:val="left" w:pos="920"/>
        </w:tabs>
        <w:ind w:firstLine="0"/>
        <w:rPr>
          <w:b w:val="0"/>
        </w:rPr>
      </w:pPr>
      <w:r w:rsidRPr="00A07697">
        <w:rPr>
          <w:b w:val="0"/>
        </w:rPr>
        <w:t>rozpouští,</w:t>
      </w:r>
      <w:r w:rsidRPr="00A07697">
        <w:rPr>
          <w:b w:val="0"/>
        </w:rPr>
        <w:t xml:space="preserve"> </w:t>
      </w:r>
      <w:r w:rsidRPr="00A07697">
        <w:rPr>
          <w:b w:val="0"/>
        </w:rPr>
        <w:t>emisí,</w:t>
      </w:r>
      <w:r w:rsidRPr="00A07697">
        <w:rPr>
          <w:b w:val="0"/>
        </w:rPr>
        <w:t xml:space="preserve"> </w:t>
      </w:r>
      <w:r w:rsidRPr="00A07697">
        <w:rPr>
          <w:b w:val="0"/>
        </w:rPr>
        <w:t>magma,</w:t>
      </w:r>
      <w:r w:rsidRPr="00A07697">
        <w:rPr>
          <w:b w:val="0"/>
        </w:rPr>
        <w:t xml:space="preserve"> </w:t>
      </w:r>
      <w:r w:rsidRPr="00A07697">
        <w:rPr>
          <w:b w:val="0"/>
        </w:rPr>
        <w:t>erupce,</w:t>
      </w:r>
      <w:r w:rsidRPr="00A07697">
        <w:rPr>
          <w:b w:val="0"/>
        </w:rPr>
        <w:t xml:space="preserve"> </w:t>
      </w:r>
      <w:r w:rsidRPr="00A07697">
        <w:rPr>
          <w:b w:val="0"/>
        </w:rPr>
        <w:t>siřičitý</w:t>
      </w:r>
    </w:p>
    <w:p w:rsidR="00D04FAE" w:rsidRDefault="00D04FAE">
      <w:pPr>
        <w:pStyle w:val="Zkladntext"/>
        <w:rPr>
          <w:sz w:val="26"/>
        </w:rPr>
      </w:pPr>
    </w:p>
    <w:p w:rsidR="00D04FAE" w:rsidRDefault="00D04FAE">
      <w:pPr>
        <w:pStyle w:val="Zkladntext"/>
        <w:spacing w:before="10"/>
        <w:rPr>
          <w:sz w:val="25"/>
        </w:rPr>
      </w:pPr>
    </w:p>
    <w:p w:rsidR="00D04FAE" w:rsidRPr="00A07697" w:rsidRDefault="00A07697">
      <w:pPr>
        <w:pStyle w:val="Zkladntext"/>
        <w:tabs>
          <w:tab w:val="left" w:leader="dot" w:pos="8918"/>
        </w:tabs>
        <w:ind w:left="920"/>
        <w:rPr>
          <w:rFonts w:ascii="Arial" w:eastAsia="Arial" w:hAnsi="Arial" w:cs="Arial"/>
          <w:bCs/>
        </w:rPr>
      </w:pPr>
      <w:r w:rsidRPr="00A07697">
        <w:rPr>
          <w:rFonts w:ascii="Arial" w:eastAsia="Arial" w:hAnsi="Arial" w:cs="Arial"/>
          <w:bCs/>
        </w:rPr>
        <w:t>Oxid</w:t>
      </w:r>
      <w:r w:rsidRPr="00A07697">
        <w:rPr>
          <w:rFonts w:ascii="Arial" w:eastAsia="Arial" w:hAnsi="Arial" w:cs="Arial"/>
          <w:bCs/>
        </w:rPr>
        <w:t xml:space="preserve"> </w:t>
      </w:r>
      <w:r w:rsidRPr="00A07697">
        <w:rPr>
          <w:color w:val="33BEF1"/>
          <w:sz w:val="22"/>
          <w:szCs w:val="22"/>
        </w:rPr>
        <w:t>………………………</w:t>
      </w:r>
      <w:r w:rsidRPr="00A07697">
        <w:rPr>
          <w:color w:val="33BEF1"/>
          <w:sz w:val="22"/>
          <w:szCs w:val="22"/>
        </w:rPr>
        <w:t xml:space="preserve"> </w:t>
      </w:r>
      <w:r w:rsidRPr="00A07697">
        <w:rPr>
          <w:rFonts w:ascii="Arial" w:eastAsia="Arial" w:hAnsi="Arial" w:cs="Arial"/>
          <w:bCs/>
        </w:rPr>
        <w:t>se</w:t>
      </w:r>
      <w:r w:rsidRPr="00A07697">
        <w:rPr>
          <w:rFonts w:ascii="Arial" w:eastAsia="Arial" w:hAnsi="Arial" w:cs="Arial"/>
          <w:bCs/>
        </w:rPr>
        <w:t xml:space="preserve"> </w:t>
      </w:r>
      <w:r w:rsidRPr="00A07697">
        <w:rPr>
          <w:rFonts w:ascii="Arial" w:eastAsia="Arial" w:hAnsi="Arial" w:cs="Arial"/>
          <w:bCs/>
        </w:rPr>
        <w:t>při</w:t>
      </w:r>
      <w:r w:rsidRPr="00A07697">
        <w:rPr>
          <w:rFonts w:ascii="Arial" w:eastAsia="Arial" w:hAnsi="Arial" w:cs="Arial"/>
          <w:bCs/>
        </w:rPr>
        <w:t xml:space="preserve"> </w:t>
      </w:r>
      <w:r w:rsidRPr="00A07697">
        <w:rPr>
          <w:rFonts w:ascii="Arial" w:eastAsia="Arial" w:hAnsi="Arial" w:cs="Arial"/>
          <w:bCs/>
        </w:rPr>
        <w:t>styku</w:t>
      </w:r>
      <w:r w:rsidRPr="00A07697">
        <w:rPr>
          <w:rFonts w:ascii="Arial" w:eastAsia="Arial" w:hAnsi="Arial" w:cs="Arial"/>
          <w:bCs/>
        </w:rPr>
        <w:t xml:space="preserve"> </w:t>
      </w:r>
      <w:r w:rsidRPr="00A07697">
        <w:rPr>
          <w:rFonts w:ascii="Arial" w:eastAsia="Arial" w:hAnsi="Arial" w:cs="Arial"/>
          <w:bCs/>
        </w:rPr>
        <w:t>s magmatem</w:t>
      </w:r>
      <w:r w:rsidRPr="00A07697">
        <w:rPr>
          <w:rFonts w:ascii="Arial" w:eastAsia="Arial" w:hAnsi="Arial" w:cs="Arial"/>
          <w:bCs/>
        </w:rPr>
        <w:t xml:space="preserve"> </w:t>
      </w:r>
      <w:r w:rsidRPr="00A07697">
        <w:rPr>
          <w:rFonts w:ascii="Arial" w:eastAsia="Arial" w:hAnsi="Arial" w:cs="Arial"/>
          <w:bCs/>
        </w:rPr>
        <w:t>dobře</w:t>
      </w:r>
      <w:r w:rsidRPr="00A07697">
        <w:rPr>
          <w:color w:val="33BEF1"/>
          <w:sz w:val="22"/>
          <w:szCs w:val="22"/>
        </w:rPr>
        <w:tab/>
      </w:r>
      <w:r w:rsidRPr="00A07697">
        <w:rPr>
          <w:rFonts w:ascii="Arial" w:eastAsia="Arial" w:hAnsi="Arial" w:cs="Arial"/>
          <w:bCs/>
        </w:rPr>
        <w:t>,</w:t>
      </w:r>
      <w:r w:rsidRPr="00A07697">
        <w:rPr>
          <w:rFonts w:ascii="Arial" w:eastAsia="Arial" w:hAnsi="Arial" w:cs="Arial"/>
          <w:bCs/>
        </w:rPr>
        <w:t xml:space="preserve"> </w:t>
      </w:r>
      <w:r w:rsidRPr="00A07697">
        <w:rPr>
          <w:rFonts w:ascii="Arial" w:eastAsia="Arial" w:hAnsi="Arial" w:cs="Arial"/>
          <w:bCs/>
        </w:rPr>
        <w:t>takž</w:t>
      </w:r>
      <w:r w:rsidRPr="00A07697">
        <w:rPr>
          <w:rFonts w:ascii="Arial" w:eastAsia="Arial" w:hAnsi="Arial" w:cs="Arial"/>
          <w:bCs/>
        </w:rPr>
        <w:t>e</w:t>
      </w:r>
      <w:r w:rsidRPr="00A07697">
        <w:rPr>
          <w:rFonts w:ascii="Arial" w:eastAsia="Arial" w:hAnsi="Arial" w:cs="Arial"/>
          <w:bCs/>
        </w:rPr>
        <w:t xml:space="preserve"> </w:t>
      </w:r>
      <w:r w:rsidRPr="00A07697">
        <w:rPr>
          <w:rFonts w:ascii="Arial" w:eastAsia="Arial" w:hAnsi="Arial" w:cs="Arial"/>
          <w:bCs/>
        </w:rPr>
        <w:t>když</w:t>
      </w:r>
      <w:r w:rsidRPr="00A07697">
        <w:rPr>
          <w:rFonts w:ascii="Arial" w:eastAsia="Arial" w:hAnsi="Arial" w:cs="Arial"/>
          <w:bCs/>
        </w:rPr>
        <w:t xml:space="preserve"> </w:t>
      </w:r>
      <w:r w:rsidRPr="00A07697">
        <w:rPr>
          <w:rFonts w:ascii="Arial" w:eastAsia="Arial" w:hAnsi="Arial" w:cs="Arial"/>
          <w:bCs/>
        </w:rPr>
        <w:t>se</w:t>
      </w:r>
    </w:p>
    <w:p w:rsidR="00D04FAE" w:rsidRPr="00A07697" w:rsidRDefault="00A07697">
      <w:pPr>
        <w:pStyle w:val="Zkladntext"/>
        <w:tabs>
          <w:tab w:val="left" w:leader="dot" w:pos="9879"/>
        </w:tabs>
        <w:spacing w:before="138"/>
        <w:ind w:left="920"/>
        <w:rPr>
          <w:rFonts w:ascii="Arial" w:eastAsia="Arial" w:hAnsi="Arial" w:cs="Arial"/>
          <w:bCs/>
        </w:rPr>
      </w:pPr>
      <w:r w:rsidRPr="00A07697">
        <w:rPr>
          <w:color w:val="33BEF1"/>
          <w:sz w:val="22"/>
          <w:szCs w:val="22"/>
        </w:rPr>
        <w:t>………………………</w:t>
      </w:r>
      <w:r w:rsidRPr="00A07697">
        <w:rPr>
          <w:rFonts w:ascii="Arial" w:eastAsia="Arial" w:hAnsi="Arial" w:cs="Arial"/>
          <w:bCs/>
        </w:rPr>
        <w:t xml:space="preserve"> </w:t>
      </w:r>
      <w:r w:rsidRPr="00A07697">
        <w:rPr>
          <w:rFonts w:ascii="Arial" w:eastAsia="Arial" w:hAnsi="Arial" w:cs="Arial"/>
          <w:bCs/>
        </w:rPr>
        <w:t>dere</w:t>
      </w:r>
      <w:r w:rsidRPr="00A07697">
        <w:rPr>
          <w:rFonts w:ascii="Arial" w:eastAsia="Arial" w:hAnsi="Arial" w:cs="Arial"/>
          <w:bCs/>
        </w:rPr>
        <w:t xml:space="preserve"> </w:t>
      </w:r>
      <w:r w:rsidRPr="00A07697">
        <w:rPr>
          <w:rFonts w:ascii="Arial" w:eastAsia="Arial" w:hAnsi="Arial" w:cs="Arial"/>
          <w:bCs/>
        </w:rPr>
        <w:t>nahoru,</w:t>
      </w:r>
      <w:r w:rsidRPr="00A07697">
        <w:rPr>
          <w:rFonts w:ascii="Arial" w:eastAsia="Arial" w:hAnsi="Arial" w:cs="Arial"/>
          <w:bCs/>
        </w:rPr>
        <w:t xml:space="preserve"> </w:t>
      </w:r>
      <w:r w:rsidRPr="00A07697">
        <w:rPr>
          <w:rFonts w:ascii="Arial" w:eastAsia="Arial" w:hAnsi="Arial" w:cs="Arial"/>
          <w:bCs/>
        </w:rPr>
        <w:t>stoupá</w:t>
      </w:r>
      <w:r w:rsidRPr="00A07697">
        <w:rPr>
          <w:rFonts w:ascii="Arial" w:eastAsia="Arial" w:hAnsi="Arial" w:cs="Arial"/>
          <w:bCs/>
        </w:rPr>
        <w:t xml:space="preserve"> </w:t>
      </w:r>
      <w:r w:rsidRPr="00A07697">
        <w:rPr>
          <w:rFonts w:ascii="Arial" w:eastAsia="Arial" w:hAnsi="Arial" w:cs="Arial"/>
          <w:bCs/>
        </w:rPr>
        <w:t>spolu</w:t>
      </w:r>
      <w:r w:rsidRPr="00A07697">
        <w:rPr>
          <w:rFonts w:ascii="Arial" w:eastAsia="Arial" w:hAnsi="Arial" w:cs="Arial"/>
          <w:bCs/>
        </w:rPr>
        <w:t xml:space="preserve"> </w:t>
      </w:r>
      <w:r w:rsidRPr="00A07697">
        <w:rPr>
          <w:rFonts w:ascii="Arial" w:eastAsia="Arial" w:hAnsi="Arial" w:cs="Arial"/>
          <w:bCs/>
        </w:rPr>
        <w:t>s</w:t>
      </w:r>
      <w:r w:rsidRPr="00A07697">
        <w:rPr>
          <w:rFonts w:ascii="Arial" w:eastAsia="Arial" w:hAnsi="Arial" w:cs="Arial"/>
          <w:bCs/>
        </w:rPr>
        <w:t xml:space="preserve"> </w:t>
      </w:r>
      <w:r w:rsidRPr="00A07697">
        <w:rPr>
          <w:rFonts w:ascii="Arial" w:eastAsia="Arial" w:hAnsi="Arial" w:cs="Arial"/>
          <w:bCs/>
        </w:rPr>
        <w:t>ním.</w:t>
      </w:r>
      <w:r w:rsidRPr="00A07697">
        <w:rPr>
          <w:rFonts w:ascii="Arial" w:eastAsia="Arial" w:hAnsi="Arial" w:cs="Arial"/>
          <w:bCs/>
        </w:rPr>
        <w:t xml:space="preserve"> </w:t>
      </w:r>
      <w:r w:rsidRPr="00A07697">
        <w:rPr>
          <w:rFonts w:ascii="Arial" w:eastAsia="Arial" w:hAnsi="Arial" w:cs="Arial"/>
          <w:bCs/>
        </w:rPr>
        <w:t>Po</w:t>
      </w:r>
      <w:r w:rsidRPr="00A07697">
        <w:rPr>
          <w:rFonts w:ascii="Arial" w:eastAsia="Arial" w:hAnsi="Arial" w:cs="Arial"/>
          <w:bCs/>
        </w:rPr>
        <w:t xml:space="preserve"> </w:t>
      </w:r>
      <w:r w:rsidRPr="00A07697">
        <w:rPr>
          <w:rFonts w:ascii="Arial" w:eastAsia="Arial" w:hAnsi="Arial" w:cs="Arial"/>
          <w:bCs/>
        </w:rPr>
        <w:t>změření</w:t>
      </w:r>
      <w:r w:rsidRPr="00A07697">
        <w:rPr>
          <w:color w:val="33BEF1"/>
          <w:sz w:val="22"/>
          <w:szCs w:val="22"/>
        </w:rPr>
        <w:tab/>
      </w:r>
      <w:r w:rsidRPr="00A07697">
        <w:rPr>
          <w:rFonts w:ascii="Arial" w:eastAsia="Arial" w:hAnsi="Arial" w:cs="Arial"/>
          <w:bCs/>
        </w:rPr>
        <w:t>oxidu</w:t>
      </w:r>
    </w:p>
    <w:p w:rsidR="00D04FAE" w:rsidRPr="00A07697" w:rsidRDefault="00A07697" w:rsidP="00A07697">
      <w:pPr>
        <w:pStyle w:val="Zkladntext"/>
        <w:spacing w:before="138" w:line="393" w:lineRule="auto"/>
        <w:ind w:left="920"/>
        <w:rPr>
          <w:rFonts w:ascii="Arial" w:eastAsia="Arial" w:hAnsi="Arial" w:cs="Arial"/>
          <w:bCs/>
        </w:rPr>
        <w:sectPr w:rsidR="00D04FAE" w:rsidRPr="00A07697">
          <w:type w:val="continuous"/>
          <w:pgSz w:w="11920" w:h="16840"/>
          <w:pgMar w:top="740" w:right="740" w:bottom="280" w:left="520" w:header="708" w:footer="708" w:gutter="0"/>
          <w:cols w:space="708"/>
        </w:sectPr>
      </w:pPr>
      <w:r w:rsidRPr="00A07697">
        <w:rPr>
          <w:rFonts w:ascii="Arial" w:eastAsia="Arial" w:hAnsi="Arial" w:cs="Arial"/>
          <w:bCs/>
        </w:rPr>
        <w:t>siřičitého</w:t>
      </w:r>
      <w:r w:rsidRPr="00A07697">
        <w:rPr>
          <w:rFonts w:ascii="Arial" w:eastAsia="Arial" w:hAnsi="Arial" w:cs="Arial"/>
          <w:bCs/>
        </w:rPr>
        <w:t xml:space="preserve"> </w:t>
      </w:r>
      <w:r w:rsidRPr="00A07697">
        <w:rPr>
          <w:rFonts w:ascii="Arial" w:eastAsia="Arial" w:hAnsi="Arial" w:cs="Arial"/>
          <w:bCs/>
        </w:rPr>
        <w:t>mohou</w:t>
      </w:r>
      <w:r w:rsidRPr="00A07697">
        <w:rPr>
          <w:rFonts w:ascii="Arial" w:eastAsia="Arial" w:hAnsi="Arial" w:cs="Arial"/>
          <w:bCs/>
        </w:rPr>
        <w:t xml:space="preserve"> </w:t>
      </w:r>
      <w:r w:rsidRPr="00A07697">
        <w:rPr>
          <w:rFonts w:ascii="Arial" w:eastAsia="Arial" w:hAnsi="Arial" w:cs="Arial"/>
          <w:bCs/>
        </w:rPr>
        <w:t>vědci</w:t>
      </w:r>
      <w:r w:rsidRPr="00A07697">
        <w:rPr>
          <w:rFonts w:ascii="Arial" w:eastAsia="Arial" w:hAnsi="Arial" w:cs="Arial"/>
          <w:bCs/>
        </w:rPr>
        <w:t xml:space="preserve"> </w:t>
      </w:r>
      <w:r w:rsidRPr="00A07697">
        <w:rPr>
          <w:rFonts w:ascii="Arial" w:eastAsia="Arial" w:hAnsi="Arial" w:cs="Arial"/>
          <w:bCs/>
        </w:rPr>
        <w:t>spočítat,</w:t>
      </w:r>
      <w:r w:rsidRPr="00A07697">
        <w:rPr>
          <w:rFonts w:ascii="Arial" w:eastAsia="Arial" w:hAnsi="Arial" w:cs="Arial"/>
          <w:bCs/>
        </w:rPr>
        <w:t xml:space="preserve"> </w:t>
      </w:r>
      <w:r w:rsidRPr="00A07697">
        <w:rPr>
          <w:rFonts w:ascii="Arial" w:eastAsia="Arial" w:hAnsi="Arial" w:cs="Arial"/>
          <w:bCs/>
        </w:rPr>
        <w:t>kolik</w:t>
      </w:r>
      <w:r w:rsidRPr="00A07697">
        <w:rPr>
          <w:rFonts w:ascii="Arial" w:eastAsia="Arial" w:hAnsi="Arial" w:cs="Arial"/>
          <w:bCs/>
        </w:rPr>
        <w:t xml:space="preserve"> </w:t>
      </w:r>
      <w:r w:rsidRPr="00A07697">
        <w:rPr>
          <w:rFonts w:ascii="Arial" w:eastAsia="Arial" w:hAnsi="Arial" w:cs="Arial"/>
          <w:bCs/>
        </w:rPr>
        <w:t>magmatu</w:t>
      </w:r>
      <w:r w:rsidRPr="00A07697">
        <w:rPr>
          <w:rFonts w:ascii="Arial" w:eastAsia="Arial" w:hAnsi="Arial" w:cs="Arial"/>
          <w:bCs/>
        </w:rPr>
        <w:t xml:space="preserve"> </w:t>
      </w:r>
      <w:r w:rsidRPr="00A07697">
        <w:rPr>
          <w:rFonts w:ascii="Arial" w:eastAsia="Arial" w:hAnsi="Arial" w:cs="Arial"/>
          <w:bCs/>
        </w:rPr>
        <w:t>se</w:t>
      </w:r>
      <w:r w:rsidRPr="00A07697">
        <w:rPr>
          <w:rFonts w:ascii="Arial" w:eastAsia="Arial" w:hAnsi="Arial" w:cs="Arial"/>
          <w:bCs/>
        </w:rPr>
        <w:t xml:space="preserve"> </w:t>
      </w:r>
      <w:r w:rsidRPr="00A07697">
        <w:rPr>
          <w:rFonts w:ascii="Arial" w:eastAsia="Arial" w:hAnsi="Arial" w:cs="Arial"/>
          <w:bCs/>
        </w:rPr>
        <w:t>dere</w:t>
      </w:r>
      <w:r w:rsidRPr="00A07697">
        <w:rPr>
          <w:rFonts w:ascii="Arial" w:eastAsia="Arial" w:hAnsi="Arial" w:cs="Arial"/>
          <w:bCs/>
        </w:rPr>
        <w:t xml:space="preserve"> </w:t>
      </w:r>
      <w:r w:rsidRPr="00A07697">
        <w:rPr>
          <w:rFonts w:ascii="Arial" w:eastAsia="Arial" w:hAnsi="Arial" w:cs="Arial"/>
          <w:bCs/>
        </w:rPr>
        <w:t>na</w:t>
      </w:r>
      <w:r w:rsidRPr="00A07697">
        <w:rPr>
          <w:rFonts w:ascii="Arial" w:eastAsia="Arial" w:hAnsi="Arial" w:cs="Arial"/>
          <w:bCs/>
        </w:rPr>
        <w:t xml:space="preserve"> </w:t>
      </w:r>
      <w:r w:rsidRPr="00A07697">
        <w:rPr>
          <w:rFonts w:ascii="Arial" w:eastAsia="Arial" w:hAnsi="Arial" w:cs="Arial"/>
          <w:bCs/>
        </w:rPr>
        <w:t>povrch</w:t>
      </w:r>
      <w:r w:rsidRPr="00A07697">
        <w:rPr>
          <w:rFonts w:ascii="Arial" w:eastAsia="Arial" w:hAnsi="Arial" w:cs="Arial"/>
          <w:bCs/>
        </w:rPr>
        <w:t xml:space="preserve"> </w:t>
      </w:r>
      <w:r w:rsidRPr="00A07697">
        <w:rPr>
          <w:rFonts w:ascii="Arial" w:eastAsia="Arial" w:hAnsi="Arial" w:cs="Arial"/>
          <w:bCs/>
        </w:rPr>
        <w:t>a</w:t>
      </w:r>
      <w:r w:rsidRPr="00A07697">
        <w:rPr>
          <w:rFonts w:ascii="Arial" w:eastAsia="Arial" w:hAnsi="Arial" w:cs="Arial"/>
          <w:bCs/>
        </w:rPr>
        <w:t xml:space="preserve"> </w:t>
      </w:r>
      <w:r w:rsidRPr="00A07697">
        <w:rPr>
          <w:rFonts w:ascii="Arial" w:eastAsia="Arial" w:hAnsi="Arial" w:cs="Arial"/>
          <w:bCs/>
        </w:rPr>
        <w:t>tedy</w:t>
      </w:r>
      <w:r w:rsidRPr="00A07697">
        <w:rPr>
          <w:rFonts w:ascii="Arial" w:eastAsia="Arial" w:hAnsi="Arial" w:cs="Arial"/>
          <w:bCs/>
        </w:rPr>
        <w:t xml:space="preserve"> </w:t>
      </w:r>
      <w:r w:rsidRPr="00A07697">
        <w:rPr>
          <w:rFonts w:ascii="Arial" w:eastAsia="Arial" w:hAnsi="Arial" w:cs="Arial"/>
          <w:bCs/>
        </w:rPr>
        <w:t>předpovědět,</w:t>
      </w:r>
      <w:r w:rsidRPr="00A07697">
        <w:rPr>
          <w:rFonts w:ascii="Arial" w:eastAsia="Arial" w:hAnsi="Arial" w:cs="Arial"/>
          <w:bCs/>
        </w:rPr>
        <w:t xml:space="preserve"> </w:t>
      </w:r>
      <w:r w:rsidRPr="00A07697">
        <w:rPr>
          <w:rFonts w:ascii="Arial" w:eastAsia="Arial" w:hAnsi="Arial" w:cs="Arial"/>
          <w:bCs/>
        </w:rPr>
        <w:t>jak</w:t>
      </w:r>
      <w:r w:rsidRPr="00A07697">
        <w:rPr>
          <w:rFonts w:ascii="Arial" w:eastAsia="Arial" w:hAnsi="Arial" w:cs="Arial"/>
          <w:bCs/>
        </w:rPr>
        <w:t xml:space="preserve"> </w:t>
      </w:r>
      <w:r w:rsidRPr="00A07697">
        <w:rPr>
          <w:rFonts w:ascii="Arial" w:eastAsia="Arial" w:hAnsi="Arial" w:cs="Arial"/>
          <w:bCs/>
        </w:rPr>
        <w:t>blízká</w:t>
      </w:r>
      <w:r w:rsidRPr="00A07697">
        <w:rPr>
          <w:rFonts w:ascii="Arial" w:eastAsia="Arial" w:hAnsi="Arial" w:cs="Arial"/>
          <w:bCs/>
        </w:rPr>
        <w:t xml:space="preserve"> </w:t>
      </w:r>
      <w:r w:rsidRPr="00A07697">
        <w:rPr>
          <w:rFonts w:ascii="Arial" w:eastAsia="Arial" w:hAnsi="Arial" w:cs="Arial"/>
          <w:bCs/>
        </w:rPr>
        <w:t>je</w:t>
      </w:r>
      <w:r w:rsidRPr="00A07697">
        <w:rPr>
          <w:color w:val="33BEF1"/>
          <w:sz w:val="22"/>
          <w:szCs w:val="22"/>
        </w:rPr>
        <w:t xml:space="preserve"> </w:t>
      </w:r>
      <w:r w:rsidRPr="00A07697">
        <w:rPr>
          <w:color w:val="33BEF1"/>
          <w:sz w:val="22"/>
          <w:szCs w:val="22"/>
        </w:rPr>
        <w:t>…………………</w:t>
      </w:r>
      <w:proofErr w:type="gramStart"/>
      <w:r w:rsidRPr="00A07697">
        <w:rPr>
          <w:color w:val="33BEF1"/>
          <w:sz w:val="22"/>
          <w:szCs w:val="22"/>
        </w:rPr>
        <w:t>……</w:t>
      </w:r>
      <w:r w:rsidRPr="00A07697">
        <w:rPr>
          <w:color w:val="33BEF1"/>
          <w:sz w:val="22"/>
          <w:szCs w:val="22"/>
        </w:rPr>
        <w:t>.</w:t>
      </w:r>
      <w:proofErr w:type="gramEnd"/>
      <w:r w:rsidRPr="00A07697">
        <w:rPr>
          <w:sz w:val="22"/>
          <w:szCs w:val="22"/>
        </w:rPr>
        <w:t>.</w:t>
      </w:r>
      <w:bookmarkStart w:id="0" w:name="_GoBack"/>
      <w:bookmarkEnd w:id="0"/>
    </w:p>
    <w:p w:rsidR="00D04FAE" w:rsidRDefault="00A07697">
      <w:pPr>
        <w:pStyle w:val="Zkladntext"/>
        <w:ind w:left="110"/>
        <w:rPr>
          <w:sz w:val="20"/>
        </w:rPr>
      </w:pPr>
      <w:r>
        <w:lastRenderedPageBreak/>
        <w:pict>
          <v:group id="_x0000_s1026" style="position:absolute;left:0;text-align:left;margin-left:27.75pt;margin-top:718.05pt;width:543pt;height:124pt;z-index:15729152;mso-position-horizontal-relative:page;mso-position-vertical-relative:page" coordorigin="555,14361" coordsize="10860,2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55;top:15868;width:1800;height:972">
              <v:imagedata r:id="rId7" o:title=""/>
            </v:shape>
            <v:shape id="_x0000_s1027" type="#_x0000_t75" style="position:absolute;left:555;top:14360;width:10860;height:1635">
              <v:imagedata r:id="rId8" o:title=""/>
            </v:shape>
            <w10:wrap anchorx="page" anchory="page"/>
          </v:group>
        </w:pict>
      </w:r>
      <w:r>
        <w:rPr>
          <w:noProof/>
          <w:sz w:val="20"/>
        </w:rPr>
        <w:drawing>
          <wp:inline distT="0" distB="0" distL="0" distR="0">
            <wp:extent cx="6607809" cy="576262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7809" cy="57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FAE" w:rsidRDefault="00D04FAE">
      <w:pPr>
        <w:pStyle w:val="Zkladntext"/>
        <w:rPr>
          <w:sz w:val="20"/>
        </w:rPr>
      </w:pPr>
    </w:p>
    <w:p w:rsidR="00D04FAE" w:rsidRDefault="00D04FAE">
      <w:pPr>
        <w:pStyle w:val="Zkladntext"/>
        <w:spacing w:before="4"/>
        <w:rPr>
          <w:sz w:val="25"/>
        </w:rPr>
      </w:pPr>
    </w:p>
    <w:p w:rsidR="00D04FAE" w:rsidRDefault="00A07697">
      <w:pPr>
        <w:spacing w:before="91"/>
        <w:ind w:left="200"/>
        <w:rPr>
          <w:rFonts w:ascii="Arial" w:hAnsi="Arial"/>
          <w:b/>
          <w:sz w:val="28"/>
        </w:rPr>
      </w:pPr>
      <w:r>
        <w:rPr>
          <w:rFonts w:ascii="Arial" w:hAnsi="Arial"/>
          <w:b/>
          <w:color w:val="F02FA1"/>
          <w:sz w:val="28"/>
        </w:rPr>
        <w:t>Co</w:t>
      </w:r>
      <w:r>
        <w:rPr>
          <w:rFonts w:ascii="Arial" w:hAnsi="Arial"/>
          <w:b/>
          <w:color w:val="F02FA1"/>
          <w:spacing w:val="-6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jsem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se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touto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aktivitou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naučil(a):</w:t>
      </w:r>
    </w:p>
    <w:p w:rsidR="00D04FAE" w:rsidRDefault="00A07697">
      <w:pPr>
        <w:spacing w:before="185"/>
        <w:ind w:left="485"/>
      </w:pPr>
      <w:r>
        <w:rPr>
          <w:color w:val="33BEF1"/>
        </w:rPr>
        <w:t>………………………………………………………………………………………………………………………</w:t>
      </w:r>
    </w:p>
    <w:p w:rsidR="00D04FAE" w:rsidRDefault="00D04FAE">
      <w:pPr>
        <w:pStyle w:val="Zkladntext"/>
        <w:rPr>
          <w:sz w:val="22"/>
        </w:rPr>
      </w:pPr>
    </w:p>
    <w:p w:rsidR="00D04FAE" w:rsidRDefault="00A07697">
      <w:pPr>
        <w:ind w:left="485"/>
      </w:pPr>
      <w:r>
        <w:rPr>
          <w:color w:val="33BEF1"/>
        </w:rPr>
        <w:t>………………………………………………………………………………………………………………………</w:t>
      </w:r>
    </w:p>
    <w:p w:rsidR="00D04FAE" w:rsidRDefault="00D04FAE">
      <w:pPr>
        <w:pStyle w:val="Zkladntext"/>
        <w:rPr>
          <w:sz w:val="22"/>
        </w:rPr>
      </w:pPr>
    </w:p>
    <w:p w:rsidR="00D04FAE" w:rsidRDefault="00A07697">
      <w:pPr>
        <w:ind w:left="485"/>
      </w:pPr>
      <w:r>
        <w:rPr>
          <w:color w:val="33BEF1"/>
        </w:rPr>
        <w:t>………………………………………………………………………………………………………………………</w:t>
      </w:r>
    </w:p>
    <w:sectPr w:rsidR="00D04FAE">
      <w:pgSz w:w="11920" w:h="16840"/>
      <w:pgMar w:top="1040" w:right="740" w:bottom="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65FD2"/>
    <w:multiLevelType w:val="hybridMultilevel"/>
    <w:tmpl w:val="76F4CF06"/>
    <w:lvl w:ilvl="0" w:tplc="A5867254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b/>
        <w:bCs/>
        <w:color w:val="FF3399"/>
        <w:w w:val="100"/>
        <w:sz w:val="32"/>
        <w:szCs w:val="32"/>
        <w:lang w:val="cs-CZ" w:eastAsia="en-US" w:bidi="ar-SA"/>
      </w:rPr>
    </w:lvl>
    <w:lvl w:ilvl="1" w:tplc="9FFACD62">
      <w:start w:val="1"/>
      <w:numFmt w:val="decimal"/>
      <w:lvlText w:val="%2."/>
      <w:lvlJc w:val="left"/>
      <w:pPr>
        <w:ind w:left="920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cs-CZ" w:eastAsia="en-US" w:bidi="ar-SA"/>
      </w:rPr>
    </w:lvl>
    <w:lvl w:ilvl="2" w:tplc="E3FE162C">
      <w:start w:val="1"/>
      <w:numFmt w:val="lowerLetter"/>
      <w:lvlText w:val="%3."/>
      <w:lvlJc w:val="left"/>
      <w:pPr>
        <w:ind w:left="1640" w:hanging="360"/>
      </w:pPr>
      <w:rPr>
        <w:rFonts w:ascii="Arial MT" w:eastAsia="Arial MT" w:hAnsi="Arial MT" w:cs="Arial MT" w:hint="default"/>
        <w:w w:val="100"/>
        <w:sz w:val="24"/>
        <w:szCs w:val="24"/>
        <w:lang w:val="cs-CZ" w:eastAsia="en-US" w:bidi="ar-SA"/>
      </w:rPr>
    </w:lvl>
    <w:lvl w:ilvl="3" w:tplc="D84C624A">
      <w:numFmt w:val="bullet"/>
      <w:lvlText w:val="•"/>
      <w:lvlJc w:val="left"/>
      <w:pPr>
        <w:ind w:left="2767" w:hanging="360"/>
      </w:pPr>
      <w:rPr>
        <w:rFonts w:hint="default"/>
        <w:lang w:val="cs-CZ" w:eastAsia="en-US" w:bidi="ar-SA"/>
      </w:rPr>
    </w:lvl>
    <w:lvl w:ilvl="4" w:tplc="12ACC704">
      <w:numFmt w:val="bullet"/>
      <w:lvlText w:val="•"/>
      <w:lvlJc w:val="left"/>
      <w:pPr>
        <w:ind w:left="3895" w:hanging="360"/>
      </w:pPr>
      <w:rPr>
        <w:rFonts w:hint="default"/>
        <w:lang w:val="cs-CZ" w:eastAsia="en-US" w:bidi="ar-SA"/>
      </w:rPr>
    </w:lvl>
    <w:lvl w:ilvl="5" w:tplc="85C65CA6">
      <w:numFmt w:val="bullet"/>
      <w:lvlText w:val="•"/>
      <w:lvlJc w:val="left"/>
      <w:pPr>
        <w:ind w:left="5022" w:hanging="360"/>
      </w:pPr>
      <w:rPr>
        <w:rFonts w:hint="default"/>
        <w:lang w:val="cs-CZ" w:eastAsia="en-US" w:bidi="ar-SA"/>
      </w:rPr>
    </w:lvl>
    <w:lvl w:ilvl="6" w:tplc="C4E883E8">
      <w:numFmt w:val="bullet"/>
      <w:lvlText w:val="•"/>
      <w:lvlJc w:val="left"/>
      <w:pPr>
        <w:ind w:left="6150" w:hanging="360"/>
      </w:pPr>
      <w:rPr>
        <w:rFonts w:hint="default"/>
        <w:lang w:val="cs-CZ" w:eastAsia="en-US" w:bidi="ar-SA"/>
      </w:rPr>
    </w:lvl>
    <w:lvl w:ilvl="7" w:tplc="B906BACA">
      <w:numFmt w:val="bullet"/>
      <w:lvlText w:val="•"/>
      <w:lvlJc w:val="left"/>
      <w:pPr>
        <w:ind w:left="7277" w:hanging="360"/>
      </w:pPr>
      <w:rPr>
        <w:rFonts w:hint="default"/>
        <w:lang w:val="cs-CZ" w:eastAsia="en-US" w:bidi="ar-SA"/>
      </w:rPr>
    </w:lvl>
    <w:lvl w:ilvl="8" w:tplc="4A06292E">
      <w:numFmt w:val="bullet"/>
      <w:lvlText w:val="•"/>
      <w:lvlJc w:val="left"/>
      <w:pPr>
        <w:ind w:left="8405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4FAE"/>
    <w:rsid w:val="00A07697"/>
    <w:rsid w:val="00D0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6450C86"/>
  <w15:docId w15:val="{495D07A0-05C6-4A14-97F8-5C30B357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 MT" w:eastAsia="Arial MT" w:hAnsi="Arial MT" w:cs="Arial MT"/>
      <w:lang w:val="cs-CZ"/>
    </w:rPr>
  </w:style>
  <w:style w:type="paragraph" w:styleId="Nadpis1">
    <w:name w:val="heading 1"/>
    <w:basedOn w:val="Normln"/>
    <w:uiPriority w:val="9"/>
    <w:qFormat/>
    <w:pPr>
      <w:ind w:left="920" w:hanging="36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42"/>
      <w:ind w:left="200"/>
    </w:pPr>
    <w:rPr>
      <w:rFonts w:ascii="Arial" w:eastAsia="Arial" w:hAnsi="Arial" w:cs="Arial"/>
      <w:b/>
      <w:bCs/>
      <w:sz w:val="44"/>
      <w:szCs w:val="44"/>
    </w:rPr>
  </w:style>
  <w:style w:type="paragraph" w:styleId="Odstavecseseznamem">
    <w:name w:val="List Paragraph"/>
    <w:basedOn w:val="Normln"/>
    <w:uiPriority w:val="1"/>
    <w:qFormat/>
    <w:pPr>
      <w:ind w:left="920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ceskatelevize.cz/video/5419-erupce-sopky?vsrc=predmet&amp;vsrcid=chemi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EDU_pracovní_list_chemie_erupce sopky.docx</dc:title>
  <cp:lastModifiedBy>Čtvrtečková Lenka</cp:lastModifiedBy>
  <cp:revision>2</cp:revision>
  <dcterms:created xsi:type="dcterms:W3CDTF">2023-03-16T14:46:00Z</dcterms:created>
  <dcterms:modified xsi:type="dcterms:W3CDTF">2023-03-17T10:05:00Z</dcterms:modified>
</cp:coreProperties>
</file>