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3F" w:rsidRDefault="00F9793F">
      <w:pPr>
        <w:keepNext/>
        <w:widowControl w:val="0"/>
        <w:spacing w:after="0" w:line="276" w:lineRule="auto"/>
      </w:pPr>
    </w:p>
    <w:p w:rsidR="00F9793F" w:rsidRDefault="00F9793F">
      <w:pPr>
        <w:keepNext/>
        <w:widowControl w:val="0"/>
        <w:spacing w:after="0" w:line="276" w:lineRule="auto"/>
      </w:pPr>
    </w:p>
    <w:p w:rsidR="00F9793F" w:rsidRDefault="00860FD7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Chemické světlo – řešení</w:t>
      </w:r>
    </w:p>
    <w:p w:rsidR="00F9793F" w:rsidRDefault="00860FD7">
      <w:pPr>
        <w:keepNext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vhodný pro žáky 2. stupně ZŠ a </w:t>
      </w:r>
      <w:r w:rsidR="00E221F1">
        <w:rPr>
          <w:rFonts w:ascii="Arial" w:eastAsia="Arial" w:hAnsi="Arial" w:cs="Arial"/>
          <w:sz w:val="24"/>
          <w:szCs w:val="24"/>
        </w:rPr>
        <w:t xml:space="preserve">studenty </w:t>
      </w:r>
      <w:r>
        <w:rPr>
          <w:rFonts w:ascii="Arial" w:eastAsia="Arial" w:hAnsi="Arial" w:cs="Arial"/>
          <w:sz w:val="24"/>
          <w:szCs w:val="24"/>
        </w:rPr>
        <w:t>střední školy. Žáci na základě chemického pokusu pochopí vznik chemického světla, zopakuj</w:t>
      </w:r>
      <w:r w:rsidR="00E221F1">
        <w:rPr>
          <w:rFonts w:ascii="Arial" w:eastAsia="Arial" w:hAnsi="Arial" w:cs="Arial"/>
          <w:sz w:val="24"/>
          <w:szCs w:val="24"/>
        </w:rPr>
        <w:t>í si některé vlastnosti fosforu</w:t>
      </w:r>
      <w:r>
        <w:rPr>
          <w:rFonts w:ascii="Arial" w:eastAsia="Arial" w:hAnsi="Arial" w:cs="Arial"/>
          <w:sz w:val="24"/>
          <w:szCs w:val="24"/>
        </w:rPr>
        <w:t xml:space="preserve"> a také jakým způsobem se vyrábí kyslík.</w:t>
      </w:r>
    </w:p>
    <w:p w:rsidR="00F9793F" w:rsidRDefault="00F9793F">
      <w:pPr>
        <w:pStyle w:val="LO-normal"/>
        <w:sectPr w:rsidR="00F9793F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9793F" w:rsidRDefault="00860FD7">
      <w:pPr>
        <w:keepNext/>
        <w:numPr>
          <w:ilvl w:val="0"/>
          <w:numId w:val="6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030A1"/>
            <w:sz w:val="32"/>
            <w:szCs w:val="32"/>
          </w:rPr>
          <w:t xml:space="preserve">Pokus: Chemické </w:t>
        </w:r>
        <w:r>
          <w:rPr>
            <w:rStyle w:val="Internetovodkaz"/>
            <w:rFonts w:ascii="Arial" w:eastAsia="Arial" w:hAnsi="Arial" w:cs="Arial"/>
            <w:b/>
            <w:color w:val="F030A1"/>
            <w:sz w:val="32"/>
            <w:szCs w:val="32"/>
          </w:rPr>
          <w:t>světlo</w:t>
        </w:r>
      </w:hyperlink>
    </w:p>
    <w:p w:rsidR="00F9793F" w:rsidRDefault="00F9793F">
      <w:pPr>
        <w:pStyle w:val="LO-normal"/>
        <w:sectPr w:rsidR="00F9793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9793F" w:rsidRDefault="00860FD7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F9793F" w:rsidRDefault="00F9793F">
      <w:pPr>
        <w:pStyle w:val="LO-normal"/>
        <w:sectPr w:rsidR="00F9793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9793F" w:rsidRDefault="00860FD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odpověď:</w:t>
      </w:r>
    </w:p>
    <w:p w:rsidR="00F9793F" w:rsidRDefault="00F9793F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860FD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anchor distT="114300" distB="114300" distL="114300" distR="114300" simplePos="0" relativeHeight="3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238125</wp:posOffset>
            </wp:positionV>
            <wp:extent cx="1185545" cy="199898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93F" w:rsidRDefault="00F9793F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860FD7">
      <w:pPr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Pomocí čeho můžeme vytvořit chemické světlo?</w:t>
      </w:r>
    </w:p>
    <w:p w:rsidR="00F9793F" w:rsidRDefault="00F9793F">
      <w:pPr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</w:p>
    <w:p w:rsidR="00F9793F" w:rsidRDefault="00860FD7">
      <w:pPr>
        <w:numPr>
          <w:ilvl w:val="0"/>
          <w:numId w:val="5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fosforu a kyslíku</w:t>
      </w:r>
    </w:p>
    <w:p w:rsidR="00F9793F" w:rsidRDefault="00860FD7">
      <w:pPr>
        <w:numPr>
          <w:ilvl w:val="0"/>
          <w:numId w:val="5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cukru a lepidla</w:t>
      </w:r>
    </w:p>
    <w:p w:rsidR="00F9793F" w:rsidRDefault="00860FD7">
      <w:pPr>
        <w:numPr>
          <w:ilvl w:val="0"/>
          <w:numId w:val="5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zlata a helia</w:t>
      </w: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F9793F" w:rsidRDefault="00860FD7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br w:type="page"/>
      </w:r>
    </w:p>
    <w:p w:rsidR="00F9793F" w:rsidRDefault="00860FD7">
      <w:pPr>
        <w:numPr>
          <w:ilvl w:val="0"/>
          <w:numId w:val="1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odpověď:</w:t>
      </w:r>
    </w:p>
    <w:p w:rsidR="00F9793F" w:rsidRDefault="00860FD7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Kyslík podporuje hoření a patří mezi prvky s velkým praktickým využitím. Průmyslově se kyslík získává především:</w:t>
      </w:r>
    </w:p>
    <w:p w:rsidR="00F9793F" w:rsidRDefault="00F9793F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F9793F" w:rsidRDefault="00860FD7">
      <w:pPr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tepelným rozkladem kyslíkatých solí</w:t>
      </w:r>
    </w:p>
    <w:p w:rsidR="00F9793F" w:rsidRDefault="00860FD7">
      <w:pPr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frakční destilací zkapalněného vzduchu</w:t>
      </w:r>
    </w:p>
    <w:p w:rsidR="00F9793F" w:rsidRDefault="00860FD7">
      <w:pPr>
        <w:numPr>
          <w:ilvl w:val="0"/>
          <w:numId w:val="2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rozkladem peroxidu vodíku</w:t>
      </w:r>
    </w:p>
    <w:p w:rsidR="00F9793F" w:rsidRDefault="00860FD7">
      <w:pPr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elektrolýzou zk</w:t>
      </w:r>
      <w:r>
        <w:rPr>
          <w:rFonts w:ascii="Arial" w:eastAsia="Arial" w:hAnsi="Arial" w:cs="Arial"/>
          <w:sz w:val="24"/>
          <w:szCs w:val="24"/>
        </w:rPr>
        <w:t>apalněného vzduchu</w:t>
      </w:r>
    </w:p>
    <w:p w:rsidR="00F9793F" w:rsidRDefault="00F9793F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F9793F" w:rsidRDefault="00F9793F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F9793F" w:rsidRDefault="00F9793F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F9793F" w:rsidRDefault="00860FD7">
      <w:pPr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Odpovězte na otázky:</w:t>
      </w:r>
    </w:p>
    <w:p w:rsidR="00F9793F" w:rsidRDefault="00F9793F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F9793F" w:rsidRDefault="00860FD7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výrobu chemického světla se </w:t>
      </w:r>
      <w:r w:rsidR="00E221F1">
        <w:rPr>
          <w:rFonts w:ascii="Arial" w:eastAsia="Arial" w:hAnsi="Arial" w:cs="Arial"/>
          <w:sz w:val="24"/>
          <w:szCs w:val="24"/>
        </w:rPr>
        <w:t>používá amorfní červený fosfor.</w:t>
      </w:r>
    </w:p>
    <w:p w:rsidR="00F9793F" w:rsidRDefault="00860FD7">
      <w:pPr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Vyjmenujte ostatní formy fosforu.</w:t>
      </w:r>
    </w:p>
    <w:p w:rsidR="00F9793F" w:rsidRDefault="00860FD7">
      <w:pPr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Kt</w:t>
      </w:r>
      <w:r w:rsidR="00E221F1">
        <w:rPr>
          <w:rFonts w:ascii="Arial" w:eastAsia="Arial" w:hAnsi="Arial" w:cs="Arial"/>
          <w:sz w:val="24"/>
          <w:szCs w:val="24"/>
        </w:rPr>
        <w:t>erá z vyjmenovaných modifikací</w:t>
      </w:r>
      <w:r>
        <w:rPr>
          <w:rFonts w:ascii="Arial" w:eastAsia="Arial" w:hAnsi="Arial" w:cs="Arial"/>
          <w:sz w:val="24"/>
          <w:szCs w:val="24"/>
        </w:rPr>
        <w:t xml:space="preserve"> fosforu je nejreaktivnější?</w:t>
      </w:r>
    </w:p>
    <w:p w:rsidR="00F9793F" w:rsidRDefault="00860FD7">
      <w:pPr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 se nazývá jev, kdy se prvky vyskytují v různých</w:t>
      </w:r>
      <w:r>
        <w:rPr>
          <w:rFonts w:ascii="Arial" w:eastAsia="Arial" w:hAnsi="Arial" w:cs="Arial"/>
          <w:sz w:val="24"/>
          <w:szCs w:val="24"/>
        </w:rPr>
        <w:t xml:space="preserve"> formách?</w:t>
      </w:r>
    </w:p>
    <w:p w:rsidR="00F9793F" w:rsidRDefault="00F9793F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F9793F" w:rsidRDefault="00860FD7">
      <w:pPr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černý a bílý (modrý a fialový)</w:t>
      </w:r>
    </w:p>
    <w:p w:rsidR="00F9793F" w:rsidRDefault="00860FD7">
      <w:pPr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nejreaktivnější je bílý fosfor</w:t>
      </w:r>
    </w:p>
    <w:p w:rsidR="00F9793F" w:rsidRDefault="00860FD7">
      <w:pPr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tento jev se nazývá alotropie</w:t>
      </w:r>
    </w:p>
    <w:p w:rsidR="00F9793F" w:rsidRDefault="00F9793F">
      <w:pP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F9793F" w:rsidRPr="00E221F1" w:rsidRDefault="00860FD7" w:rsidP="00E221F1">
      <w:pPr>
        <w:keepNext/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sectPr w:rsidR="00F9793F" w:rsidRPr="00E221F1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5EB01892" wp14:editId="24AB7C79">
                <wp:simplePos x="0" y="0"/>
                <wp:positionH relativeFrom="column">
                  <wp:posOffset>-149860</wp:posOffset>
                </wp:positionH>
                <wp:positionV relativeFrom="paragraph">
                  <wp:posOffset>2146300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793F" w:rsidRDefault="00860FD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</w:t>
                            </w:r>
                            <w:r>
                              <w:rPr>
                                <w:color w:val="000000"/>
                              </w:rPr>
                              <w:t>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F9793F" w:rsidRDefault="00F9793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1.8pt;margin-top:169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</w:t>
      </w:r>
      <w:r w:rsidR="00E221F1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em se touto aktivitou naučil/a:</w:t>
      </w:r>
      <w:bookmarkStart w:id="0" w:name="_GoBack"/>
      <w:bookmarkEnd w:id="0"/>
    </w:p>
    <w:p w:rsidR="00860FD7" w:rsidRDefault="00860FD7"/>
    <w:sectPr w:rsidR="00860FD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D7" w:rsidRDefault="00860FD7">
      <w:pPr>
        <w:spacing w:after="0" w:line="240" w:lineRule="auto"/>
      </w:pPr>
      <w:r>
        <w:separator/>
      </w:r>
    </w:p>
  </w:endnote>
  <w:endnote w:type="continuationSeparator" w:id="0">
    <w:p w:rsidR="00860FD7" w:rsidRDefault="0086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F" w:rsidRDefault="00F9793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9793F">
      <w:tc>
        <w:tcPr>
          <w:tcW w:w="3485" w:type="dxa"/>
          <w:shd w:val="clear" w:color="auto" w:fill="auto"/>
        </w:tcPr>
        <w:p w:rsidR="00F9793F" w:rsidRDefault="00F9793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9793F" w:rsidRDefault="00F9793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F9793F" w:rsidRDefault="00F9793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9793F" w:rsidRDefault="00860FD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D7" w:rsidRDefault="00860FD7">
      <w:pPr>
        <w:spacing w:after="0" w:line="240" w:lineRule="auto"/>
      </w:pPr>
      <w:r>
        <w:separator/>
      </w:r>
    </w:p>
  </w:footnote>
  <w:footnote w:type="continuationSeparator" w:id="0">
    <w:p w:rsidR="00860FD7" w:rsidRDefault="0086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F" w:rsidRDefault="00F9793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F9793F">
      <w:trPr>
        <w:trHeight w:val="1278"/>
      </w:trPr>
      <w:tc>
        <w:tcPr>
          <w:tcW w:w="10455" w:type="dxa"/>
          <w:shd w:val="clear" w:color="auto" w:fill="auto"/>
        </w:tcPr>
        <w:p w:rsidR="00F9793F" w:rsidRDefault="00860FD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793F" w:rsidRDefault="00F9793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F" w:rsidRDefault="00860FD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D2"/>
    <w:multiLevelType w:val="multilevel"/>
    <w:tmpl w:val="F2AE7C6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A6382A"/>
    <w:multiLevelType w:val="multilevel"/>
    <w:tmpl w:val="CC00D43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AB87126"/>
    <w:multiLevelType w:val="multilevel"/>
    <w:tmpl w:val="FD380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8D04AA"/>
    <w:multiLevelType w:val="multilevel"/>
    <w:tmpl w:val="581C9DE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4">
    <w:nsid w:val="50E404CE"/>
    <w:multiLevelType w:val="multilevel"/>
    <w:tmpl w:val="23B67E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D05"/>
    <w:multiLevelType w:val="multilevel"/>
    <w:tmpl w:val="77FC7D6C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6">
    <w:nsid w:val="78285D68"/>
    <w:multiLevelType w:val="multilevel"/>
    <w:tmpl w:val="3036F236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93F"/>
    <w:rsid w:val="00860FD7"/>
    <w:rsid w:val="00E221F1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Arial" w:hAnsi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Arial" w:hAnsi="Arial"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39">
    <w:name w:val="ListLabel 39"/>
    <w:qFormat/>
    <w:rPr>
      <w:rFonts w:eastAsia="Courier New" w:cs="Courier New"/>
    </w:rPr>
  </w:style>
  <w:style w:type="character" w:customStyle="1" w:styleId="ListLabel40">
    <w:name w:val="ListLabel 40"/>
    <w:qFormat/>
    <w:rPr>
      <w:rFonts w:eastAsia="Noto Sans" w:cs="Noto Sans"/>
    </w:rPr>
  </w:style>
  <w:style w:type="character" w:customStyle="1" w:styleId="ListLabel41">
    <w:name w:val="ListLabel 41"/>
    <w:qFormat/>
    <w:rPr>
      <w:rFonts w:eastAsia="Noto Sans" w:cs="Noto Sans"/>
    </w:rPr>
  </w:style>
  <w:style w:type="character" w:customStyle="1" w:styleId="ListLabel42">
    <w:name w:val="ListLabel 42"/>
    <w:qFormat/>
    <w:rPr>
      <w:rFonts w:eastAsia="Courier New" w:cs="Courier New"/>
    </w:rPr>
  </w:style>
  <w:style w:type="character" w:customStyle="1" w:styleId="ListLabel43">
    <w:name w:val="ListLabel 43"/>
    <w:qFormat/>
    <w:rPr>
      <w:rFonts w:eastAsia="Noto Sans" w:cs="Noto Sans"/>
    </w:rPr>
  </w:style>
  <w:style w:type="character" w:customStyle="1" w:styleId="ListLabel44">
    <w:name w:val="ListLabel 44"/>
    <w:qFormat/>
    <w:rPr>
      <w:rFonts w:eastAsia="Noto Sans" w:cs="Noto Sans"/>
    </w:rPr>
  </w:style>
  <w:style w:type="character" w:customStyle="1" w:styleId="ListLabel45">
    <w:name w:val="ListLabel 45"/>
    <w:qFormat/>
    <w:rPr>
      <w:rFonts w:eastAsia="Courier New" w:cs="Courier New"/>
    </w:rPr>
  </w:style>
  <w:style w:type="character" w:customStyle="1" w:styleId="ListLabel46">
    <w:name w:val="ListLabel 46"/>
    <w:qFormat/>
    <w:rPr>
      <w:rFonts w:eastAsia="Noto Sans" w:cs="Noto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21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F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Arial" w:hAnsi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Arial" w:hAnsi="Arial"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39">
    <w:name w:val="ListLabel 39"/>
    <w:qFormat/>
    <w:rPr>
      <w:rFonts w:eastAsia="Courier New" w:cs="Courier New"/>
    </w:rPr>
  </w:style>
  <w:style w:type="character" w:customStyle="1" w:styleId="ListLabel40">
    <w:name w:val="ListLabel 40"/>
    <w:qFormat/>
    <w:rPr>
      <w:rFonts w:eastAsia="Noto Sans" w:cs="Noto Sans"/>
    </w:rPr>
  </w:style>
  <w:style w:type="character" w:customStyle="1" w:styleId="ListLabel41">
    <w:name w:val="ListLabel 41"/>
    <w:qFormat/>
    <w:rPr>
      <w:rFonts w:eastAsia="Noto Sans" w:cs="Noto Sans"/>
    </w:rPr>
  </w:style>
  <w:style w:type="character" w:customStyle="1" w:styleId="ListLabel42">
    <w:name w:val="ListLabel 42"/>
    <w:qFormat/>
    <w:rPr>
      <w:rFonts w:eastAsia="Courier New" w:cs="Courier New"/>
    </w:rPr>
  </w:style>
  <w:style w:type="character" w:customStyle="1" w:styleId="ListLabel43">
    <w:name w:val="ListLabel 43"/>
    <w:qFormat/>
    <w:rPr>
      <w:rFonts w:eastAsia="Noto Sans" w:cs="Noto Sans"/>
    </w:rPr>
  </w:style>
  <w:style w:type="character" w:customStyle="1" w:styleId="ListLabel44">
    <w:name w:val="ListLabel 44"/>
    <w:qFormat/>
    <w:rPr>
      <w:rFonts w:eastAsia="Noto Sans" w:cs="Noto Sans"/>
    </w:rPr>
  </w:style>
  <w:style w:type="character" w:customStyle="1" w:styleId="ListLabel45">
    <w:name w:val="ListLabel 45"/>
    <w:qFormat/>
    <w:rPr>
      <w:rFonts w:eastAsia="Courier New" w:cs="Courier New"/>
    </w:rPr>
  </w:style>
  <w:style w:type="character" w:customStyle="1" w:styleId="ListLabel46">
    <w:name w:val="ListLabel 46"/>
    <w:qFormat/>
    <w:rPr>
      <w:rFonts w:eastAsia="Noto Sans" w:cs="Noto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21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F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543-pokus-chemicke-svetlo?vsrc=predmet&amp;vsrcid=chemie~stredni-s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X74j/H4+IAF0SM+X0B9hA/L96g==">AMUW2mVYm5cI9MM1A4erB8JUx7C+Pu4K63e3wV6o5TFS0e6RCWit5an5ayJ03+DqEzyDlPpriB22fJZ/0q4FZYjFj5lD+Y2t8SS7w+j+aJzqAili0cxR1s0=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2022-12-19T18:22:00Z</dcterms:modified>
  <dc:language>cs-CZ</dc:language>
</cp:coreProperties>
</file>