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85" w:rsidRDefault="007E4585">
      <w:pPr>
        <w:keepNext/>
        <w:widowControl w:val="0"/>
        <w:spacing w:after="0" w:line="276" w:lineRule="auto"/>
      </w:pPr>
    </w:p>
    <w:p w:rsidR="007E4585" w:rsidRDefault="00D15221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2. Newtonův zákon</w:t>
      </w:r>
    </w:p>
    <w:p w:rsidR="007E4585" w:rsidRDefault="007E4585">
      <w:pPr>
        <w:pStyle w:val="LO-normal"/>
        <w:sectPr w:rsidR="007E4585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7E4585" w:rsidRDefault="00D15221" w:rsidP="00A52E8E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A52E8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2. Newtonovým zákonem. </w:t>
      </w:r>
    </w:p>
    <w:p w:rsidR="007E4585" w:rsidRDefault="00D15221">
      <w:pPr>
        <w:keepNext/>
        <w:numPr>
          <w:ilvl w:val="0"/>
          <w:numId w:val="3"/>
        </w:numPr>
        <w:ind w:left="357" w:hanging="357"/>
      </w:pPr>
      <w:hyperlink r:id="rId10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2. Newtonův zákon</w:t>
        </w:r>
      </w:hyperlink>
    </w:p>
    <w:p w:rsidR="007E4585" w:rsidRDefault="00D15221">
      <w:hyperlink r:id="rId11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E4585" w:rsidRDefault="007E4585">
      <w:pPr>
        <w:pStyle w:val="LO-normal"/>
        <w:sectPr w:rsidR="007E458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4585" w:rsidRDefault="00D15221">
      <w:pPr>
        <w:keepNext/>
        <w:numPr>
          <w:ilvl w:val="0"/>
          <w:numId w:val="2"/>
        </w:numPr>
        <w:spacing w:line="36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</w:t>
      </w:r>
      <w:r w:rsidR="00A52E8E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zda jsou uvedené veličiny navzájem přímo úměrné</w:t>
      </w:r>
      <w:r w:rsidR="00A52E8E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či nepřímo úměrné:</w:t>
      </w:r>
    </w:p>
    <w:p w:rsidR="007E4585" w:rsidRDefault="00D15221">
      <w:pPr>
        <w:keepNext/>
        <w:spacing w:line="360" w:lineRule="auto"/>
        <w:ind w:left="708" w:right="-1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síla a zrychlení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………………………………………………….</w:t>
      </w:r>
    </w:p>
    <w:p w:rsidR="007E4585" w:rsidRDefault="00D15221">
      <w:pPr>
        <w:keepNext/>
        <w:spacing w:line="360" w:lineRule="auto"/>
        <w:ind w:left="284" w:right="-11" w:firstLine="42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síla a hmotnost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………………………………………………….</w:t>
      </w:r>
    </w:p>
    <w:p w:rsidR="007E4585" w:rsidRDefault="00D15221">
      <w:pPr>
        <w:keepNext/>
        <w:spacing w:line="360" w:lineRule="auto"/>
        <w:ind w:left="284" w:right="-11" w:firstLine="42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hmotnost a zrychlení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</w:t>
      </w:r>
    </w:p>
    <w:p w:rsidR="007E4585" w:rsidRDefault="00D1522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Která 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 uvedených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veličin není vektorová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7E4585" w:rsidRDefault="00D15221">
      <w:pPr>
        <w:keepNext/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síla</w:t>
      </w:r>
    </w:p>
    <w:p w:rsidR="007E4585" w:rsidRDefault="00D15221">
      <w:pPr>
        <w:keepNext/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hmotnost</w:t>
      </w:r>
    </w:p>
    <w:p w:rsidR="007E4585" w:rsidRDefault="00D15221">
      <w:pPr>
        <w:keepNext/>
        <w:numPr>
          <w:ilvl w:val="1"/>
          <w:numId w:val="2"/>
        </w:numP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zrychlení</w:t>
      </w:r>
    </w:p>
    <w:p w:rsidR="007E4585" w:rsidRDefault="00D1522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Zapište vektorově 2. Newtonův zákon: </w:t>
      </w:r>
    </w:p>
    <w:p w:rsidR="007E4585" w:rsidRDefault="00D15221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585" w:rsidRDefault="00D15221">
      <w:pPr>
        <w:keepNext/>
        <w:numPr>
          <w:ilvl w:val="0"/>
          <w:numId w:val="2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Automobil o hmotnosti 600 kg se </w:t>
      </w:r>
      <w:r>
        <w:rPr>
          <w:rFonts w:ascii="Arial" w:eastAsia="Arial" w:hAnsi="Arial" w:cs="Arial"/>
          <w:b/>
          <w:sz w:val="24"/>
          <w:szCs w:val="24"/>
        </w:rPr>
        <w:t>rozjíždí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 klidu. Motor působí tažnou silou o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velikosti 400 N. Určete zrychlení automobilu. Tření a odpor vzduchu zanedbejte.</w:t>
      </w:r>
    </w:p>
    <w:p w:rsidR="007E4585" w:rsidRDefault="00D15221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</w:t>
      </w:r>
      <w:r>
        <w:br w:type="page"/>
      </w:r>
    </w:p>
    <w:p w:rsidR="007E4585" w:rsidRDefault="00D15221">
      <w:pPr>
        <w:keepNext/>
        <w:numPr>
          <w:ilvl w:val="0"/>
          <w:numId w:val="2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Která z uvedených jednotek je jednotkou síly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7E4585" w:rsidRDefault="00D15221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kg </w:t>
      </w:r>
      <m:oMath>
        <m:r>
          <w:rPr>
            <w:rFonts w:ascii="Cambria Math" w:hAnsi="Cambria Math"/>
          </w:rPr>
          <m:t>⋅</m:t>
        </m:r>
      </m:oMath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 </w:t>
      </w:r>
      <m:oMath>
        <m:r>
          <w:rPr>
            <w:rFonts w:ascii="Cambria Math" w:hAnsi="Cambria Math"/>
          </w:rPr>
          <m:t>⋅</m:t>
        </m:r>
      </m:oMath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vertAlign w:val="superscript"/>
        </w:rPr>
        <w:t>-1</w:t>
      </w:r>
    </w:p>
    <w:p w:rsidR="007E4585" w:rsidRDefault="00D15221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g </w:t>
      </w:r>
      <w:r>
        <w:rPr>
          <w:rFonts w:ascii="Arial Unicode MS" w:eastAsia="Arial Unicode MS" w:hAnsi="Arial Unicode MS" w:cs="Arial Unicode MS"/>
          <w:sz w:val="24"/>
          <w:szCs w:val="24"/>
        </w:rPr>
        <w:t>⋅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km </w:t>
      </w:r>
      <m:oMath>
        <m:r>
          <w:rPr>
            <w:rFonts w:ascii="Cambria Math" w:hAnsi="Cambria Math"/>
          </w:rPr>
          <m:t>⋅</m:t>
        </m:r>
      </m:oMath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hod</w:t>
      </w:r>
      <w:r w:rsidR="00A52E8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vertAlign w:val="superscript"/>
        </w:rPr>
        <w:t>-2</w:t>
      </w:r>
    </w:p>
    <w:p w:rsidR="007E4585" w:rsidRDefault="00D15221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g </w:t>
      </w:r>
      <w:r>
        <w:rPr>
          <w:rFonts w:ascii="Arial Unicode MS" w:eastAsia="Arial Unicode MS" w:hAnsi="Arial Unicode MS" w:cs="Arial Unicode MS"/>
          <w:sz w:val="24"/>
          <w:szCs w:val="24"/>
        </w:rPr>
        <w:t>⋅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 </w:t>
      </w:r>
      <m:oMath>
        <m:r>
          <w:rPr>
            <w:rFonts w:ascii="Cambria Math" w:hAnsi="Cambria Math"/>
          </w:rPr>
          <m:t>⋅</m:t>
        </m:r>
      </m:oMath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bookmarkStart w:id="0" w:name="_GoBack"/>
      <w:bookmarkEnd w:id="0"/>
    </w:p>
    <w:p w:rsidR="007E4585" w:rsidRDefault="007E4585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7E4585" w:rsidRDefault="00D15221">
      <w:pPr>
        <w:keepNext/>
        <w:spacing w:line="240" w:lineRule="auto"/>
        <w:ind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E4585" w:rsidRDefault="007E4585">
      <w:pPr>
        <w:pStyle w:val="LO-normal"/>
        <w:sectPr w:rsidR="007E458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4585" w:rsidRDefault="00D15221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1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5913120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E4585" w:rsidRDefault="00D1522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</w:t>
                            </w:r>
                            <w:r>
                              <w:rPr>
                                <w:color w:val="000000"/>
                              </w:rPr>
                              <w:t>navštivte na adrese [https://creativecommons.org/choose/?lang=cs].</w:t>
                            </w:r>
                          </w:p>
                          <w:p w:rsidR="007E4585" w:rsidRDefault="007E458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25pt;margin-top:465.6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585" w:rsidRDefault="007E4585">
      <w:pPr>
        <w:pStyle w:val="LO-normal"/>
        <w:sectPr w:rsidR="007E458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15221" w:rsidRDefault="00D15221"/>
    <w:sectPr w:rsidR="00D1522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21" w:rsidRDefault="00D15221">
      <w:pPr>
        <w:spacing w:after="0" w:line="240" w:lineRule="auto"/>
      </w:pPr>
      <w:r>
        <w:separator/>
      </w:r>
    </w:p>
  </w:endnote>
  <w:endnote w:type="continuationSeparator" w:id="0">
    <w:p w:rsidR="00D15221" w:rsidRDefault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85" w:rsidRDefault="007E458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E4585">
      <w:tc>
        <w:tcPr>
          <w:tcW w:w="3485" w:type="dxa"/>
          <w:shd w:val="clear" w:color="auto" w:fill="auto"/>
        </w:tcPr>
        <w:p w:rsidR="007E4585" w:rsidRDefault="007E458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E4585" w:rsidRDefault="007E458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E4585" w:rsidRDefault="007E458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E4585" w:rsidRDefault="00D1522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21" w:rsidRDefault="00D15221">
      <w:pPr>
        <w:spacing w:after="0" w:line="240" w:lineRule="auto"/>
      </w:pPr>
      <w:r>
        <w:separator/>
      </w:r>
    </w:p>
  </w:footnote>
  <w:footnote w:type="continuationSeparator" w:id="0">
    <w:p w:rsidR="00D15221" w:rsidRDefault="00D1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85" w:rsidRDefault="007E458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E4585">
      <w:trPr>
        <w:trHeight w:val="1278"/>
      </w:trPr>
      <w:tc>
        <w:tcPr>
          <w:tcW w:w="10455" w:type="dxa"/>
          <w:shd w:val="clear" w:color="auto" w:fill="auto"/>
        </w:tcPr>
        <w:p w:rsidR="007E4585" w:rsidRDefault="00D1522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4585" w:rsidRDefault="007E458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870"/>
    <w:multiLevelType w:val="multilevel"/>
    <w:tmpl w:val="D832B1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90E7061"/>
    <w:multiLevelType w:val="multilevel"/>
    <w:tmpl w:val="0750D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FFB"/>
    <w:multiLevelType w:val="multilevel"/>
    <w:tmpl w:val="19BE1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77232F"/>
    <w:multiLevelType w:val="multilevel"/>
    <w:tmpl w:val="06DA568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85"/>
    <w:rsid w:val="007E4585"/>
    <w:rsid w:val="00A52E8E"/>
    <w:rsid w:val="00CE6641"/>
    <w:rsid w:val="00D1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5DAE"/>
  <w15:docId w15:val="{71B15649-A9A6-4293-8AFF-5F187AC3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sz w:val="24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hAnsi="Arial"/>
      <w:b w:val="0"/>
      <w:sz w:val="24"/>
    </w:rPr>
  </w:style>
  <w:style w:type="character" w:customStyle="1" w:styleId="ListLabel4">
    <w:name w:val="ListLabel 4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42-2-newtonuv-zakon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42-2-newtonuv-zakon?vsrc=predmet&amp;vsrcid=fyz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psM4BSTa14QqfOM65OcJhhSrVA==">AMUW2mWEZjPQJcZhBgPjikUTRiALg/QRxDIoccMMbMVk67IWgdoeIvcdTqH0daXsBIAonM37YpwYiA0DqHS0c9qzwVBmSBsAd000WpsZtt+Jivz9JEHvWprWMlz4wQxMx3iXg4d83FFoDZ/IYKHW82SowXuThQLeH9afLvmhSTo2HRjeV/6DznBuqEMoVPUeQXptuz9ax/ZR4TxBMR11f7ZF7EKVjGpnFQ==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3</cp:revision>
  <dcterms:created xsi:type="dcterms:W3CDTF">2021-10-07T18:41:00Z</dcterms:created>
  <dcterms:modified xsi:type="dcterms:W3CDTF">2022-05-09T14:06:00Z</dcterms:modified>
  <dc:language>cs-CZ</dc:language>
</cp:coreProperties>
</file>