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8F5441F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21037E">
        <w:t xml:space="preserve">si hrají na </w:t>
      </w:r>
      <w:r w:rsidR="00A62011">
        <w:t>p</w:t>
      </w:r>
      <w:r w:rsidR="00381C17">
        <w:t>rázdniny</w:t>
      </w:r>
    </w:p>
    <w:p w14:paraId="46893EF3" w14:textId="5DE6C32F" w:rsidR="00381C17" w:rsidRDefault="00381C17" w:rsidP="00381C17">
      <w:pPr>
        <w:pStyle w:val="Popispracovnholistu"/>
      </w:pPr>
      <w:r w:rsidRPr="004A0988">
        <w:t>Cílem aktivity je propojit dětem znalosti o názvu státu a řeči, jakou se v něm mluví. Pracovní list je určen pro děti, které již umějí číst. S mladšími dětmi lze dělat aktivitu společně, kdy jim učitel na pracovním listu ukáže stát, který děti postavě přisoudily.</w:t>
      </w:r>
    </w:p>
    <w:p w14:paraId="78DAC5CD" w14:textId="653F0D01" w:rsidR="00147AB2" w:rsidRPr="004A0988" w:rsidRDefault="00147AB2" w:rsidP="00381C17">
      <w:pPr>
        <w:pStyle w:val="Popispracovnholistu"/>
      </w:pPr>
      <w:r>
        <w:t xml:space="preserve">Učitel dětem diktuje, jakým </w:t>
      </w:r>
      <w:proofErr w:type="gramStart"/>
      <w:r>
        <w:t>jazykem</w:t>
      </w:r>
      <w:proofErr w:type="gramEnd"/>
      <w:r>
        <w:t xml:space="preserve"> která postava mluví. Děti mají za úkol přiřadit postavu ke správnému státu. Učitel si může vybrat, odkud bude která postava pocházet. Př.: Policista mluví německy, odkud pochází? Děti poté spojí policistu s Německem, mladším dětem po odpovědi „Z Německa“ ukáže učitel, kde se Německo nachází.</w:t>
      </w:r>
    </w:p>
    <w:p w14:paraId="1CE59CFD" w14:textId="59B4F5FA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381C17">
        <w:instrText>HYPERLINK "https://edu.ceskatelevize.cz/video/13767-8-dil-mina-a-tyna-si-hraji-na-prazdniny?vsrc=porad&amp;vsrcid=cestina-s-minou-a-tynou"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Týnou: </w:t>
      </w:r>
      <w:r w:rsidR="00381C17">
        <w:rPr>
          <w:rStyle w:val="Hypertextovodkaz"/>
          <w:color w:val="F22EA2"/>
        </w:rPr>
        <w:t>8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7D97F55A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49AC7116" w:rsidR="00EA3EF5" w:rsidRDefault="00147AB2" w:rsidP="0046705A">
      <w:pPr>
        <w:pStyle w:val="kol-zadn"/>
        <w:numPr>
          <w:ilvl w:val="0"/>
          <w:numId w:val="0"/>
        </w:numPr>
        <w:ind w:left="1068"/>
        <w:sectPr w:rsidR="00EA3EF5" w:rsidSect="009D05FB"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  <w:color w:val="F22EA2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2AD7D670" wp14:editId="348A8FE5">
            <wp:simplePos x="0" y="0"/>
            <wp:positionH relativeFrom="margin">
              <wp:posOffset>1122883</wp:posOffset>
            </wp:positionH>
            <wp:positionV relativeFrom="paragraph">
              <wp:posOffset>3937</wp:posOffset>
            </wp:positionV>
            <wp:extent cx="5003626" cy="5022012"/>
            <wp:effectExtent l="0" t="0" r="698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7" b="14954"/>
                    <a:stretch/>
                  </pic:blipFill>
                  <pic:spPr bwMode="auto">
                    <a:xfrm>
                      <a:off x="0" y="0"/>
                      <a:ext cx="5006392" cy="50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E8110" w14:textId="58EB74F0" w:rsidR="00111F81" w:rsidRDefault="00111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DDEE7" w14:textId="5AFEDF21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8A6" w:rsidSect="00EE3316">
      <w:headerReference w:type="default" r:id="rId1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9F03" w14:textId="77777777" w:rsidR="00E749EE" w:rsidRDefault="00E749EE">
      <w:pPr>
        <w:spacing w:after="0" w:line="240" w:lineRule="auto"/>
      </w:pPr>
      <w:r>
        <w:separator/>
      </w:r>
    </w:p>
  </w:endnote>
  <w:endnote w:type="continuationSeparator" w:id="0">
    <w:p w14:paraId="3A545A21" w14:textId="77777777" w:rsidR="00E749EE" w:rsidRDefault="00E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63A609E8" w:rsidR="7DAA1868" w:rsidRDefault="00111F81" w:rsidP="7DAA186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FE04" wp14:editId="3C6A4D5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4536">
      <w:rPr>
        <w:noProof/>
      </w:rPr>
      <w:drawing>
        <wp:anchor distT="0" distB="0" distL="114300" distR="114300" simplePos="0" relativeHeight="251656192" behindDoc="1" locked="0" layoutInCell="1" allowOverlap="1" wp14:anchorId="597F85AF" wp14:editId="67A7B50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8BD2" w14:textId="77777777" w:rsidR="00E749EE" w:rsidRDefault="00E749EE">
      <w:pPr>
        <w:spacing w:after="0" w:line="240" w:lineRule="auto"/>
      </w:pPr>
      <w:r>
        <w:separator/>
      </w:r>
    </w:p>
  </w:footnote>
  <w:footnote w:type="continuationSeparator" w:id="0">
    <w:p w14:paraId="229F99F5" w14:textId="77777777" w:rsidR="00E749EE" w:rsidRDefault="00E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75pt;height:4.05pt" o:bullet="t">
        <v:imagedata r:id="rId1" o:title="odrazka"/>
      </v:shape>
    </w:pict>
  </w:numPicBullet>
  <w:numPicBullet w:numPicBulletId="1">
    <w:pict>
      <v:shape id="_x0000_i1031" type="#_x0000_t75" style="width:5.75pt;height:4.05pt" o:bullet="t">
        <v:imagedata r:id="rId2" o:title="videoodrazka"/>
      </v:shape>
    </w:pict>
  </w:numPicBullet>
  <w:numPicBullet w:numPicBulletId="2">
    <w:pict>
      <v:shape id="_x0000_i1032" type="#_x0000_t75" style="width:13.25pt;height:12.1pt" o:bullet="t">
        <v:imagedata r:id="rId3" o:title="videoodrazka"/>
      </v:shape>
    </w:pict>
  </w:numPicBullet>
  <w:numPicBullet w:numPicBulletId="3">
    <w:pict>
      <v:shape id="_x0000_i1033" type="#_x0000_t75" style="width:23.6pt;height:23.6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106D77"/>
    <w:rsid w:val="00111F81"/>
    <w:rsid w:val="0011432B"/>
    <w:rsid w:val="00147AB2"/>
    <w:rsid w:val="00194B7F"/>
    <w:rsid w:val="0021037E"/>
    <w:rsid w:val="00217C80"/>
    <w:rsid w:val="002C10F6"/>
    <w:rsid w:val="002C4147"/>
    <w:rsid w:val="002F1B89"/>
    <w:rsid w:val="00301E59"/>
    <w:rsid w:val="00376164"/>
    <w:rsid w:val="00381C17"/>
    <w:rsid w:val="00400CEF"/>
    <w:rsid w:val="004307D3"/>
    <w:rsid w:val="0046705A"/>
    <w:rsid w:val="004C0FE4"/>
    <w:rsid w:val="005E2369"/>
    <w:rsid w:val="00605330"/>
    <w:rsid w:val="00643389"/>
    <w:rsid w:val="006D4539"/>
    <w:rsid w:val="00761495"/>
    <w:rsid w:val="00777383"/>
    <w:rsid w:val="007D2437"/>
    <w:rsid w:val="008311C7"/>
    <w:rsid w:val="008456A5"/>
    <w:rsid w:val="009D05FB"/>
    <w:rsid w:val="009E2D81"/>
    <w:rsid w:val="00A62011"/>
    <w:rsid w:val="00AC6029"/>
    <w:rsid w:val="00AD1C92"/>
    <w:rsid w:val="00B16A1A"/>
    <w:rsid w:val="00C126AE"/>
    <w:rsid w:val="00C33068"/>
    <w:rsid w:val="00CE28A6"/>
    <w:rsid w:val="00D16AC1"/>
    <w:rsid w:val="00D334AC"/>
    <w:rsid w:val="00D85463"/>
    <w:rsid w:val="00D95DAE"/>
    <w:rsid w:val="00DB4536"/>
    <w:rsid w:val="00E0332A"/>
    <w:rsid w:val="00E749EE"/>
    <w:rsid w:val="00E772A9"/>
    <w:rsid w:val="00E77B64"/>
    <w:rsid w:val="00EA3EF5"/>
    <w:rsid w:val="00ED3DDC"/>
    <w:rsid w:val="00EE3316"/>
    <w:rsid w:val="00F15F6B"/>
    <w:rsid w:val="00F2067A"/>
    <w:rsid w:val="00F92BEE"/>
    <w:rsid w:val="00FA3574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5B9D-7A90-4662-9F4A-DC411E5F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12</cp:revision>
  <cp:lastPrinted>2021-07-23T08:26:00Z</cp:lastPrinted>
  <dcterms:created xsi:type="dcterms:W3CDTF">2022-08-09T07:45:00Z</dcterms:created>
  <dcterms:modified xsi:type="dcterms:W3CDTF">2022-08-29T06:50:00Z</dcterms:modified>
</cp:coreProperties>
</file>