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EEEE2EA" w:rsidR="00FA405E" w:rsidRDefault="007D0B2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Text s úlohami I</w:t>
      </w:r>
      <w:r w:rsidR="00641AC7">
        <w:t>II</w:t>
      </w:r>
    </w:p>
    <w:p w14:paraId="71DCD4C9" w14:textId="45E317A2" w:rsidR="00FA405E" w:rsidRDefault="00D45AB0" w:rsidP="009D05FB">
      <w:pPr>
        <w:pStyle w:val="Popispracovnholistu"/>
        <w:rPr>
          <w:sz w:val="24"/>
        </w:rPr>
      </w:pPr>
      <w:r>
        <w:rPr>
          <w:sz w:val="24"/>
        </w:rPr>
        <w:t xml:space="preserve">Nemusíte být sportovními příznivci, a přesto se můžete při práci se sportovními texty hodně naučit. Sport tady figuruje jen v roli výchozího textu, úlohy ověřují jazykové a čtenářské dovednosti. K tomu, abyste našli v textu jazykové chyby, poznali, jestli informace v textu je, nebo není, našli požadované informace nebo vybrali nejlepší opravu nedostatků v textu, nemusíte umět hrát fotbal. Dokonce ho ani sledovat v televizi…   </w:t>
      </w:r>
    </w:p>
    <w:p w14:paraId="71DCE5BE" w14:textId="574B8894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>e součástí</w:t>
      </w:r>
      <w:r w:rsidR="00424BE8">
        <w:rPr>
          <w:sz w:val="24"/>
        </w:rPr>
        <w:t xml:space="preserve"> </w:t>
      </w:r>
      <w:r w:rsidR="00424BE8" w:rsidRPr="00424BE8">
        <w:rPr>
          <w:sz w:val="24"/>
        </w:rPr>
        <w:t>námětu Jak na přijímačky z češtiny</w:t>
      </w:r>
      <w:r w:rsidR="00D059CC">
        <w:rPr>
          <w:sz w:val="24"/>
        </w:rPr>
        <w:t>, je</w:t>
      </w:r>
      <w:r w:rsidR="00471BCB">
        <w:rPr>
          <w:sz w:val="24"/>
        </w:rPr>
        <w:t>hož</w:t>
      </w:r>
      <w:bookmarkStart w:id="0" w:name="_GoBack"/>
      <w:bookmarkEnd w:id="0"/>
      <w:r w:rsidR="00D059CC">
        <w:rPr>
          <w:sz w:val="24"/>
        </w:rPr>
        <w:t xml:space="preserve">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601E32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2279ED1" w14:textId="67FF8D03" w:rsidR="003C46C8" w:rsidRPr="00990A87" w:rsidRDefault="003C46C8" w:rsidP="003C46C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990A87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990A87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641AC7">
        <w:rPr>
          <w:rFonts w:ascii="Arial" w:eastAsia="Times New Roman" w:hAnsi="Arial" w:cs="Arial"/>
          <w:b/>
          <w:bCs/>
          <w:caps/>
          <w:kern w:val="32"/>
        </w:rPr>
        <w:t>7</w:t>
      </w:r>
      <w:r>
        <w:rPr>
          <w:rFonts w:ascii="Arial" w:eastAsia="Times New Roman" w:hAnsi="Arial" w:cs="Arial"/>
          <w:b/>
          <w:bCs/>
          <w:caps/>
          <w:kern w:val="32"/>
        </w:rPr>
        <w:t xml:space="preserve"> </w:t>
      </w:r>
    </w:p>
    <w:p w14:paraId="5504A4B8" w14:textId="77777777" w:rsidR="003C46C8" w:rsidRDefault="003C46C8" w:rsidP="003C46C8">
      <w:pPr>
        <w:pStyle w:val="Zhlav"/>
      </w:pPr>
    </w:p>
    <w:p w14:paraId="1D664D4B" w14:textId="1185C679" w:rsidR="00641AC7" w:rsidRPr="00641AC7" w:rsidRDefault="00641AC7" w:rsidP="00641A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ind w:left="110" w:right="160" w:firstLine="33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caps/>
          <w:color w:val="000000"/>
        </w:rPr>
        <w:t>Chorvatsko–Itálie</w:t>
      </w:r>
      <w:r>
        <w:rPr>
          <w:rFonts w:ascii="Arial" w:hAnsi="Arial" w:cs="Arial"/>
          <w:b/>
          <w:caps/>
          <w:color w:val="000000"/>
        </w:rPr>
        <w:br/>
        <w:t xml:space="preserve">   </w:t>
      </w:r>
      <w:r w:rsidRPr="00641AC7">
        <w:rPr>
          <w:rFonts w:ascii="Arial" w:hAnsi="Arial" w:cs="Arial"/>
          <w:color w:val="000000"/>
        </w:rPr>
        <w:t>Italové navázali na výkon z úvodního duelu se Španělskem […] a pokračovali v nečekaně ofenzivním vystoupení. Rychle přecházeli do útoku a místo držení míče se snažili častěji zakončovat.</w:t>
      </w:r>
      <w:r>
        <w:rPr>
          <w:rFonts w:ascii="Arial" w:hAnsi="Arial" w:cs="Arial"/>
          <w:color w:val="000000"/>
        </w:rPr>
        <w:br/>
        <w:t xml:space="preserve">   </w:t>
      </w:r>
      <w:r w:rsidRPr="00641AC7">
        <w:rPr>
          <w:rFonts w:ascii="Arial" w:hAnsi="Arial" w:cs="Arial"/>
          <w:color w:val="000000"/>
        </w:rPr>
        <w:t xml:space="preserve">Dlouho jim však chyběla přesnější koncovka. </w:t>
      </w:r>
      <w:proofErr w:type="spellStart"/>
      <w:r w:rsidRPr="00641AC7">
        <w:rPr>
          <w:rFonts w:ascii="Arial" w:hAnsi="Arial" w:cs="Arial"/>
          <w:color w:val="000000"/>
        </w:rPr>
        <w:t>Balotelli</w:t>
      </w:r>
      <w:proofErr w:type="spellEnd"/>
      <w:r w:rsidRPr="00641AC7">
        <w:rPr>
          <w:rFonts w:ascii="Arial" w:hAnsi="Arial" w:cs="Arial"/>
          <w:color w:val="000000"/>
        </w:rPr>
        <w:t xml:space="preserve"> po hezkém uvolnění ve vápně pálil kousek vedle, vzápětí tvrdá rána </w:t>
      </w:r>
      <w:proofErr w:type="spellStart"/>
      <w:r w:rsidRPr="00641AC7">
        <w:rPr>
          <w:rFonts w:ascii="Arial" w:hAnsi="Arial" w:cs="Arial"/>
          <w:color w:val="000000"/>
        </w:rPr>
        <w:t>Marchisia</w:t>
      </w:r>
      <w:proofErr w:type="spellEnd"/>
      <w:r w:rsidRPr="00641AC7">
        <w:rPr>
          <w:rFonts w:ascii="Arial" w:hAnsi="Arial" w:cs="Arial"/>
          <w:color w:val="000000"/>
        </w:rPr>
        <w:t xml:space="preserve"> letěla jen těsně nad břevno.</w:t>
      </w:r>
      <w:r>
        <w:rPr>
          <w:rFonts w:ascii="Arial" w:hAnsi="Arial" w:cs="Arial"/>
          <w:color w:val="000000"/>
        </w:rPr>
        <w:br/>
        <w:t xml:space="preserve">   </w:t>
      </w:r>
      <w:r w:rsidRPr="00641AC7">
        <w:rPr>
          <w:rFonts w:ascii="Arial" w:hAnsi="Arial" w:cs="Arial"/>
          <w:color w:val="000000"/>
        </w:rPr>
        <w:t>I další pokusy končily buď vedle, nebo na clonících chorvatských obráncích.</w:t>
      </w:r>
      <w:r>
        <w:rPr>
          <w:rFonts w:ascii="Arial" w:hAnsi="Arial" w:cs="Arial"/>
          <w:color w:val="000000"/>
        </w:rPr>
        <w:br/>
        <w:t xml:space="preserve">   </w:t>
      </w:r>
      <w:r w:rsidRPr="00641AC7">
        <w:rPr>
          <w:rFonts w:ascii="Arial" w:hAnsi="Arial" w:cs="Arial"/>
          <w:color w:val="000000"/>
        </w:rPr>
        <w:t xml:space="preserve">Vyložená šance přišla v 37. minutě, kdy se </w:t>
      </w:r>
      <w:proofErr w:type="spellStart"/>
      <w:r w:rsidRPr="00641AC7">
        <w:rPr>
          <w:rFonts w:ascii="Arial" w:hAnsi="Arial" w:cs="Arial"/>
          <w:color w:val="000000"/>
        </w:rPr>
        <w:t>Marchisio</w:t>
      </w:r>
      <w:proofErr w:type="spellEnd"/>
      <w:r w:rsidRPr="00641AC7">
        <w:rPr>
          <w:rFonts w:ascii="Arial" w:hAnsi="Arial" w:cs="Arial"/>
          <w:color w:val="000000"/>
        </w:rPr>
        <w:t xml:space="preserve"> uvolnil ve vápně, ale ani nadvakrát nedokázal prostřelit brankáře </w:t>
      </w:r>
      <w:proofErr w:type="spellStart"/>
      <w:r w:rsidRPr="00641AC7">
        <w:rPr>
          <w:rFonts w:ascii="Arial" w:hAnsi="Arial" w:cs="Arial"/>
          <w:color w:val="000000"/>
        </w:rPr>
        <w:t>Pletikosu</w:t>
      </w:r>
      <w:proofErr w:type="spellEnd"/>
      <w:r w:rsidRPr="00641AC7">
        <w:rPr>
          <w:rFonts w:ascii="Arial" w:hAnsi="Arial" w:cs="Arial"/>
          <w:color w:val="000000"/>
        </w:rPr>
        <w:t>, který předvedl dva vynikající zákroky.</w:t>
      </w:r>
      <w:r>
        <w:rPr>
          <w:rFonts w:ascii="Arial" w:hAnsi="Arial" w:cs="Arial"/>
          <w:color w:val="000000"/>
        </w:rPr>
        <w:t xml:space="preserve">   </w:t>
      </w:r>
      <w:r w:rsidRPr="00641AC7">
        <w:rPr>
          <w:rFonts w:ascii="Arial" w:hAnsi="Arial" w:cs="Arial"/>
          <w:color w:val="000000"/>
        </w:rPr>
        <w:t xml:space="preserve">Jenže o dvě minuty později už udeřilo. </w:t>
      </w:r>
      <w:proofErr w:type="spellStart"/>
      <w:r w:rsidRPr="00641AC7">
        <w:rPr>
          <w:rFonts w:ascii="Arial" w:hAnsi="Arial" w:cs="Arial"/>
          <w:color w:val="000000"/>
        </w:rPr>
        <w:t>Pirlo</w:t>
      </w:r>
      <w:proofErr w:type="spellEnd"/>
      <w:r w:rsidRPr="00641AC7">
        <w:rPr>
          <w:rFonts w:ascii="Arial" w:hAnsi="Arial" w:cs="Arial"/>
          <w:color w:val="000000"/>
        </w:rPr>
        <w:t xml:space="preserve"> si postavil 25 metrů od branky míč na přímý kop, a přestože byl v poměrně těžkém úhlu, zamířil přesně přes zeď do dolní části branky. </w:t>
      </w:r>
      <w:proofErr w:type="spellStart"/>
      <w:r w:rsidRPr="00641AC7">
        <w:rPr>
          <w:rFonts w:ascii="Arial" w:hAnsi="Arial" w:cs="Arial"/>
          <w:color w:val="000000"/>
        </w:rPr>
        <w:t>Pletikosa</w:t>
      </w:r>
      <w:proofErr w:type="spellEnd"/>
      <w:r w:rsidRPr="00641AC7">
        <w:rPr>
          <w:rFonts w:ascii="Arial" w:hAnsi="Arial" w:cs="Arial"/>
          <w:color w:val="000000"/>
        </w:rPr>
        <w:t xml:space="preserve"> navíc kvůli clonícím hráčům zareagoval o chvilku později a už nestačil míč vyrazit.</w:t>
      </w:r>
      <w:r>
        <w:rPr>
          <w:rFonts w:ascii="Arial" w:hAnsi="Arial" w:cs="Arial"/>
          <w:color w:val="000000"/>
        </w:rPr>
        <w:br/>
        <w:t xml:space="preserve">   </w:t>
      </w:r>
      <w:r w:rsidRPr="00641AC7">
        <w:rPr>
          <w:rFonts w:ascii="Arial" w:hAnsi="Arial" w:cs="Arial"/>
          <w:color w:val="000000"/>
        </w:rPr>
        <w:t>Jenže do druhé půle se role obou týmů vyměnily. Chorvaté si ve snaze o vyrovnání vytvářeli tlak, zatímco Italové byli stále více pasivní a soustředili se na brejky. Navíc se jim zranil Motta, klíčový záložník směrem do obrany. I tak se ale mistři světa z roku 2006 poměrně jistě bránili.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   </w:t>
      </w:r>
      <w:r w:rsidRPr="00641AC7">
        <w:rPr>
          <w:rFonts w:ascii="Arial" w:hAnsi="Arial" w:cs="Arial"/>
          <w:color w:val="000000"/>
        </w:rPr>
        <w:t xml:space="preserve">Ovšem jen do 72. minuty. Z levé strany odcentroval </w:t>
      </w:r>
      <w:proofErr w:type="spellStart"/>
      <w:r w:rsidRPr="00641AC7">
        <w:rPr>
          <w:rFonts w:ascii="Arial" w:hAnsi="Arial" w:cs="Arial"/>
          <w:color w:val="000000"/>
        </w:rPr>
        <w:t>Strinič</w:t>
      </w:r>
      <w:proofErr w:type="spellEnd"/>
      <w:r w:rsidRPr="00641AC7">
        <w:rPr>
          <w:rFonts w:ascii="Arial" w:hAnsi="Arial" w:cs="Arial"/>
          <w:color w:val="000000"/>
        </w:rPr>
        <w:t xml:space="preserve">, </w:t>
      </w:r>
      <w:proofErr w:type="spellStart"/>
      <w:r w:rsidRPr="00641AC7">
        <w:rPr>
          <w:rFonts w:ascii="Arial" w:hAnsi="Arial" w:cs="Arial"/>
          <w:color w:val="000000"/>
        </w:rPr>
        <w:t>Chiellini</w:t>
      </w:r>
      <w:proofErr w:type="spellEnd"/>
      <w:r w:rsidRPr="00641AC7">
        <w:rPr>
          <w:rFonts w:ascii="Arial" w:hAnsi="Arial" w:cs="Arial"/>
          <w:color w:val="000000"/>
        </w:rPr>
        <w:t xml:space="preserve"> letící míč podskočil a </w:t>
      </w:r>
      <w:proofErr w:type="spellStart"/>
      <w:r w:rsidRPr="00641AC7">
        <w:rPr>
          <w:rFonts w:ascii="Arial" w:hAnsi="Arial" w:cs="Arial"/>
          <w:color w:val="000000"/>
        </w:rPr>
        <w:t>Mandžukič</w:t>
      </w:r>
      <w:proofErr w:type="spellEnd"/>
      <w:r w:rsidRPr="00641AC7">
        <w:rPr>
          <w:rFonts w:ascii="Arial" w:hAnsi="Arial" w:cs="Arial"/>
          <w:color w:val="000000"/>
        </w:rPr>
        <w:t xml:space="preserve"> dostal potřebný prostor, aby po zpracování napálil balon s pomocí tyče do branky. Připsal si tak už svůj třetí zásah na turnaji.</w:t>
      </w:r>
      <w:r>
        <w:rPr>
          <w:rFonts w:ascii="Arial" w:hAnsi="Arial" w:cs="Arial"/>
          <w:color w:val="000000"/>
        </w:rPr>
        <w:br/>
        <w:t xml:space="preserve">   </w:t>
      </w:r>
      <w:r w:rsidRPr="00641AC7">
        <w:rPr>
          <w:rFonts w:ascii="Arial" w:hAnsi="Arial" w:cs="Arial"/>
          <w:color w:val="000000"/>
        </w:rPr>
        <w:t xml:space="preserve">Oba celky se pak snažily o rozhodující gól, ale marně. </w:t>
      </w:r>
      <w:proofErr w:type="spellStart"/>
      <w:r w:rsidRPr="00641AC7">
        <w:rPr>
          <w:rFonts w:ascii="Arial" w:hAnsi="Arial" w:cs="Arial"/>
          <w:color w:val="000000"/>
        </w:rPr>
        <w:t>Montolivo</w:t>
      </w:r>
      <w:proofErr w:type="spellEnd"/>
      <w:r w:rsidRPr="00641AC7">
        <w:rPr>
          <w:rFonts w:ascii="Arial" w:hAnsi="Arial" w:cs="Arial"/>
          <w:color w:val="000000"/>
        </w:rPr>
        <w:t xml:space="preserve"> svou nečekanou střelou </w:t>
      </w:r>
      <w:proofErr w:type="spellStart"/>
      <w:r w:rsidRPr="00641AC7">
        <w:rPr>
          <w:rFonts w:ascii="Arial" w:hAnsi="Arial" w:cs="Arial"/>
          <w:color w:val="000000"/>
        </w:rPr>
        <w:t>Pletikosu</w:t>
      </w:r>
      <w:proofErr w:type="spellEnd"/>
      <w:r w:rsidRPr="00641AC7">
        <w:rPr>
          <w:rFonts w:ascii="Arial" w:hAnsi="Arial" w:cs="Arial"/>
          <w:color w:val="000000"/>
        </w:rPr>
        <w:t xml:space="preserve"> jen vylekal a na druhé straně zase </w:t>
      </w:r>
      <w:proofErr w:type="spellStart"/>
      <w:r w:rsidRPr="00641AC7">
        <w:rPr>
          <w:rFonts w:ascii="Arial" w:hAnsi="Arial" w:cs="Arial"/>
          <w:color w:val="000000"/>
        </w:rPr>
        <w:t>Jelavič</w:t>
      </w:r>
      <w:proofErr w:type="spellEnd"/>
      <w:r w:rsidRPr="00641AC7">
        <w:rPr>
          <w:rFonts w:ascii="Arial" w:hAnsi="Arial" w:cs="Arial"/>
          <w:color w:val="000000"/>
        </w:rPr>
        <w:t xml:space="preserve"> špatnou přihrávkou pokazil nadějně rozjetý protiútok.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 xml:space="preserve">   </w:t>
      </w:r>
      <w:r w:rsidRPr="00641AC7">
        <w:rPr>
          <w:rFonts w:ascii="Arial" w:hAnsi="Arial" w:cs="Arial"/>
          <w:color w:val="000000"/>
        </w:rPr>
        <w:t>„</w:t>
      </w:r>
      <w:proofErr w:type="gramEnd"/>
      <w:r w:rsidRPr="00641AC7">
        <w:rPr>
          <w:rFonts w:ascii="Arial" w:hAnsi="Arial" w:cs="Arial"/>
          <w:color w:val="000000"/>
        </w:rPr>
        <w:t xml:space="preserve">V první půli jsme hráli velmi dobře a měli jsme šance na to, abychom rozhodli. Jenže nepovedlo se a </w:t>
      </w:r>
      <w:r>
        <w:rPr>
          <w:rFonts w:ascii="Arial" w:hAnsi="Arial" w:cs="Arial"/>
          <w:color w:val="000000"/>
        </w:rPr>
        <w:br/>
      </w:r>
      <w:r w:rsidRPr="00641AC7">
        <w:rPr>
          <w:rFonts w:ascii="Arial" w:hAnsi="Arial" w:cs="Arial"/>
          <w:color w:val="000000"/>
        </w:rPr>
        <w:t>v závěru nám už chyběla potřebná energie,“ připustil italský kouč </w:t>
      </w:r>
      <w:proofErr w:type="spellStart"/>
      <w:r w:rsidRPr="00641AC7">
        <w:rPr>
          <w:rFonts w:ascii="Arial" w:hAnsi="Arial" w:cs="Arial"/>
          <w:color w:val="000000"/>
        </w:rPr>
        <w:t>Cesare</w:t>
      </w:r>
      <w:proofErr w:type="spellEnd"/>
      <w:r w:rsidRPr="00641AC7">
        <w:rPr>
          <w:rFonts w:ascii="Arial" w:hAnsi="Arial" w:cs="Arial"/>
          <w:color w:val="000000"/>
        </w:rPr>
        <w:t xml:space="preserve"> </w:t>
      </w:r>
      <w:proofErr w:type="spellStart"/>
      <w:r w:rsidRPr="00641AC7">
        <w:rPr>
          <w:rFonts w:ascii="Arial" w:hAnsi="Arial" w:cs="Arial"/>
          <w:color w:val="000000"/>
        </w:rPr>
        <w:t>Prandelli</w:t>
      </w:r>
      <w:proofErr w:type="spellEnd"/>
      <w:r w:rsidRPr="00641AC7">
        <w:rPr>
          <w:rFonts w:ascii="Arial" w:hAnsi="Arial" w:cs="Arial"/>
          <w:color w:val="000000"/>
        </w:rPr>
        <w:t>. „Stále žijeme, to je hlavní. O postup se budeme rvát do poslední minuty,“ slíbil</w:t>
      </w:r>
      <w:r>
        <w:rPr>
          <w:rFonts w:ascii="Arial" w:hAnsi="Arial" w:cs="Arial"/>
          <w:color w:val="000000"/>
        </w:rPr>
        <w:br/>
        <w:t xml:space="preserve">   </w:t>
      </w:r>
      <w:r w:rsidRPr="00641AC7">
        <w:rPr>
          <w:rFonts w:ascii="Arial" w:hAnsi="Arial" w:cs="Arial"/>
          <w:color w:val="000000"/>
        </w:rPr>
        <w:t>V závěru už další šance nepřišla, a tak Italové potvrdili nelichotivou bilanci ze vzájemných zápasů, když vyhráli jediný ze sedmi, a to v roce 1942.</w:t>
      </w:r>
      <w:r>
        <w:rPr>
          <w:rFonts w:ascii="Arial" w:hAnsi="Arial" w:cs="Arial"/>
          <w:color w:val="000000"/>
        </w:rPr>
        <w:br/>
      </w:r>
      <w:r w:rsidRPr="00641AC7">
        <w:rPr>
          <w:rFonts w:ascii="Arial" w:hAnsi="Arial" w:cs="Arial"/>
          <w:i/>
          <w:iCs/>
          <w:color w:val="000000"/>
          <w:sz w:val="18"/>
          <w:szCs w:val="18"/>
        </w:rPr>
        <w:t>(</w:t>
      </w:r>
      <w:hyperlink r:id="rId12" w:history="1">
        <w:r w:rsidRPr="00641AC7">
          <w:rPr>
            <w:rFonts w:ascii="Arial" w:hAnsi="Arial" w:cs="Arial"/>
            <w:i/>
            <w:iCs/>
            <w:color w:val="000000"/>
            <w:sz w:val="18"/>
            <w:szCs w:val="18"/>
          </w:rPr>
          <w:t>http://fotbal.idnes.cz</w:t>
        </w:r>
      </w:hyperlink>
      <w:r w:rsidRPr="00641AC7">
        <w:rPr>
          <w:rFonts w:ascii="Arial" w:hAnsi="Arial" w:cs="Arial"/>
          <w:i/>
          <w:iCs/>
          <w:color w:val="000000"/>
          <w:sz w:val="18"/>
          <w:szCs w:val="18"/>
        </w:rPr>
        <w:t>, upraveno)</w:t>
      </w:r>
    </w:p>
    <w:p w14:paraId="341862C5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610ECE8" w14:textId="7E21BCC7" w:rsidR="00641AC7" w:rsidRPr="00641AC7" w:rsidRDefault="00641AC7" w:rsidP="00641AC7">
      <w:pPr>
        <w:pStyle w:val="kol-zadn"/>
        <w:ind w:left="284" w:hanging="284"/>
      </w:pPr>
      <w:r w:rsidRPr="00641AC7">
        <w:t>1</w:t>
      </w:r>
      <w:r>
        <w:t>.</w:t>
      </w:r>
      <w:r w:rsidRPr="00641AC7">
        <w:tab/>
        <w:t>Určete na základě článku výsledek utkání Chorvatsko–Itálie:</w:t>
      </w:r>
    </w:p>
    <w:p w14:paraId="225D3E19" w14:textId="77777777" w:rsidR="00641AC7" w:rsidRPr="00F77763" w:rsidRDefault="00641AC7" w:rsidP="00641AC7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2F9D8945" w14:textId="77777777" w:rsidR="00641AC7" w:rsidRDefault="00641AC7" w:rsidP="00641AC7">
      <w:pPr>
        <w:pStyle w:val="kol-zadn"/>
        <w:ind w:left="284" w:hanging="284"/>
      </w:pPr>
    </w:p>
    <w:p w14:paraId="48025FF3" w14:textId="77777777" w:rsidR="00641AC7" w:rsidRDefault="00641AC7" w:rsidP="00641AC7">
      <w:pPr>
        <w:pStyle w:val="kol-zadn"/>
        <w:ind w:left="284" w:hanging="284"/>
      </w:pPr>
    </w:p>
    <w:p w14:paraId="774AF8DA" w14:textId="77777777" w:rsidR="00641AC7" w:rsidRDefault="00641AC7" w:rsidP="00641AC7">
      <w:pPr>
        <w:pStyle w:val="kol-zadn"/>
        <w:ind w:left="284" w:hanging="284"/>
      </w:pPr>
    </w:p>
    <w:p w14:paraId="6E24194D" w14:textId="1E27C8B1" w:rsidR="00641AC7" w:rsidRPr="00641AC7" w:rsidRDefault="00641AC7" w:rsidP="00641AC7">
      <w:pPr>
        <w:pStyle w:val="kol-zadn"/>
        <w:ind w:left="284" w:hanging="284"/>
      </w:pPr>
      <w:r w:rsidRPr="00641AC7">
        <w:lastRenderedPageBreak/>
        <w:t>2</w:t>
      </w:r>
      <w:r>
        <w:t>.</w:t>
      </w:r>
      <w:r w:rsidRPr="00641AC7">
        <w:tab/>
        <w:t>Nalezněte v článku víceslovné pojmenování užité pro označení italského týmu:</w:t>
      </w:r>
    </w:p>
    <w:p w14:paraId="79EB7F1A" w14:textId="77777777" w:rsidR="00641AC7" w:rsidRPr="00F77763" w:rsidRDefault="00641AC7" w:rsidP="00641AC7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B802398" w14:textId="77777777" w:rsidR="00641AC7" w:rsidRDefault="00641AC7" w:rsidP="00641AC7">
      <w:pPr>
        <w:pStyle w:val="kol-zadn"/>
        <w:ind w:left="284" w:hanging="284"/>
      </w:pPr>
    </w:p>
    <w:p w14:paraId="5A780A72" w14:textId="1239B923" w:rsidR="00641AC7" w:rsidRPr="00641AC7" w:rsidRDefault="00641AC7" w:rsidP="00641AC7">
      <w:pPr>
        <w:pStyle w:val="kol-zadn"/>
        <w:ind w:left="284" w:hanging="284"/>
      </w:pPr>
      <w:r w:rsidRPr="00641AC7">
        <w:t>3</w:t>
      </w:r>
      <w:r>
        <w:t>.</w:t>
      </w:r>
      <w:r w:rsidRPr="00641AC7">
        <w:tab/>
        <w:t>Který z následujících italských hráčů měl především obranné úkoly?</w:t>
      </w:r>
    </w:p>
    <w:p w14:paraId="4A3596F3" w14:textId="77777777" w:rsidR="00641AC7" w:rsidRPr="00641AC7" w:rsidRDefault="00641AC7" w:rsidP="00641AC7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color w:val="000000"/>
        </w:rPr>
        <w:t>A)</w:t>
      </w:r>
      <w:r w:rsidRPr="00641AC7">
        <w:rPr>
          <w:rFonts w:ascii="Arial" w:hAnsi="Arial" w:cs="Arial"/>
          <w:color w:val="000000"/>
        </w:rPr>
        <w:tab/>
      </w:r>
      <w:proofErr w:type="spellStart"/>
      <w:r w:rsidRPr="00641AC7">
        <w:rPr>
          <w:rFonts w:ascii="Arial" w:hAnsi="Arial" w:cs="Arial"/>
          <w:color w:val="000000"/>
        </w:rPr>
        <w:t>Pirlo</w:t>
      </w:r>
      <w:proofErr w:type="spellEnd"/>
    </w:p>
    <w:p w14:paraId="04ECB276" w14:textId="77777777" w:rsidR="00641AC7" w:rsidRPr="00641AC7" w:rsidRDefault="00641AC7" w:rsidP="00641AC7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color w:val="000000"/>
        </w:rPr>
        <w:t>B)</w:t>
      </w:r>
      <w:r w:rsidRPr="00641AC7">
        <w:rPr>
          <w:rFonts w:ascii="Arial" w:hAnsi="Arial" w:cs="Arial"/>
          <w:color w:val="000000"/>
        </w:rPr>
        <w:tab/>
        <w:t>Motta</w:t>
      </w:r>
    </w:p>
    <w:p w14:paraId="0787059A" w14:textId="77777777" w:rsidR="00641AC7" w:rsidRPr="00641AC7" w:rsidRDefault="00641AC7" w:rsidP="00641AC7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color w:val="000000"/>
        </w:rPr>
        <w:t>C)</w:t>
      </w:r>
      <w:r w:rsidRPr="00641AC7">
        <w:rPr>
          <w:rFonts w:ascii="Arial" w:hAnsi="Arial" w:cs="Arial"/>
          <w:color w:val="000000"/>
        </w:rPr>
        <w:tab/>
      </w:r>
      <w:proofErr w:type="spellStart"/>
      <w:r w:rsidRPr="00641AC7">
        <w:rPr>
          <w:rFonts w:ascii="Arial" w:hAnsi="Arial" w:cs="Arial"/>
          <w:color w:val="000000"/>
        </w:rPr>
        <w:t>Chiellini</w:t>
      </w:r>
      <w:proofErr w:type="spellEnd"/>
    </w:p>
    <w:p w14:paraId="61EEA947" w14:textId="77777777" w:rsidR="00641AC7" w:rsidRPr="00641AC7" w:rsidRDefault="00641AC7" w:rsidP="00641AC7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color w:val="000000"/>
        </w:rPr>
        <w:t>D)</w:t>
      </w:r>
      <w:r w:rsidRPr="00641AC7">
        <w:rPr>
          <w:rFonts w:ascii="Arial" w:hAnsi="Arial" w:cs="Arial"/>
          <w:color w:val="000000"/>
        </w:rPr>
        <w:tab/>
      </w:r>
      <w:proofErr w:type="spellStart"/>
      <w:r w:rsidRPr="00641AC7">
        <w:rPr>
          <w:rFonts w:ascii="Arial" w:hAnsi="Arial" w:cs="Arial"/>
          <w:color w:val="000000"/>
        </w:rPr>
        <w:t>Marchisio</w:t>
      </w:r>
      <w:proofErr w:type="spellEnd"/>
    </w:p>
    <w:p w14:paraId="1BE0FBCF" w14:textId="77777777" w:rsidR="00641AC7" w:rsidRDefault="00641AC7" w:rsidP="00641AC7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21290712" w14:textId="32E6A190" w:rsidR="00641AC7" w:rsidRPr="00641AC7" w:rsidRDefault="00641AC7" w:rsidP="00641AC7">
      <w:pPr>
        <w:pStyle w:val="kol-zadn"/>
        <w:ind w:left="284" w:hanging="284"/>
      </w:pPr>
      <w:r w:rsidRPr="00641AC7">
        <w:t>4</w:t>
      </w:r>
      <w:r>
        <w:t>.</w:t>
      </w:r>
      <w:r w:rsidRPr="00641AC7">
        <w:tab/>
        <w:t xml:space="preserve">Která z následujících možností nejlépe vystihuje význam výroku italského trenéra </w:t>
      </w:r>
      <w:r w:rsidRPr="00641AC7">
        <w:rPr>
          <w:i/>
          <w:iCs/>
        </w:rPr>
        <w:t>Stále žijeme, to je hlavní</w:t>
      </w:r>
      <w:r w:rsidRPr="00641AC7">
        <w:t>?</w:t>
      </w:r>
    </w:p>
    <w:p w14:paraId="3E011355" w14:textId="77777777" w:rsidR="00641AC7" w:rsidRPr="00641AC7" w:rsidRDefault="00641AC7" w:rsidP="00641AC7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color w:val="000000"/>
        </w:rPr>
        <w:t>A)</w:t>
      </w:r>
      <w:r w:rsidRPr="00641AC7">
        <w:rPr>
          <w:rFonts w:ascii="Arial" w:hAnsi="Arial" w:cs="Arial"/>
          <w:color w:val="000000"/>
        </w:rPr>
        <w:tab/>
        <w:t>Pořád máme naději na postup ze skupiny.</w:t>
      </w:r>
    </w:p>
    <w:p w14:paraId="4A4F7CE5" w14:textId="77777777" w:rsidR="00641AC7" w:rsidRPr="00641AC7" w:rsidRDefault="00641AC7" w:rsidP="00641AC7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color w:val="000000"/>
        </w:rPr>
        <w:t>B)</w:t>
      </w:r>
      <w:r w:rsidRPr="00641AC7">
        <w:rPr>
          <w:rFonts w:ascii="Arial" w:hAnsi="Arial" w:cs="Arial"/>
          <w:color w:val="000000"/>
        </w:rPr>
        <w:tab/>
        <w:t xml:space="preserve">Ještě se s Chorvaty na šampionátu potkáme. </w:t>
      </w:r>
    </w:p>
    <w:p w14:paraId="66772EF0" w14:textId="77777777" w:rsidR="00641AC7" w:rsidRPr="00641AC7" w:rsidRDefault="00641AC7" w:rsidP="00641AC7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color w:val="000000"/>
        </w:rPr>
        <w:t>C)</w:t>
      </w:r>
      <w:r w:rsidRPr="00641AC7">
        <w:rPr>
          <w:rFonts w:ascii="Arial" w:hAnsi="Arial" w:cs="Arial"/>
          <w:color w:val="000000"/>
        </w:rPr>
        <w:tab/>
        <w:t>Naštěstí jsme neodešli z tohoto zápasu poraženi.</w:t>
      </w:r>
    </w:p>
    <w:p w14:paraId="05508D8D" w14:textId="77777777" w:rsidR="00641AC7" w:rsidRPr="00641AC7" w:rsidRDefault="00641AC7" w:rsidP="00641AC7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color w:val="000000"/>
        </w:rPr>
        <w:t>D)</w:t>
      </w:r>
      <w:r w:rsidRPr="00641AC7">
        <w:rPr>
          <w:rFonts w:ascii="Arial" w:hAnsi="Arial" w:cs="Arial"/>
          <w:color w:val="000000"/>
        </w:rPr>
        <w:tab/>
        <w:t>Nebudeme se vymlouvat na nepříznivý vývoj utkání.</w:t>
      </w:r>
    </w:p>
    <w:p w14:paraId="7E52FDF6" w14:textId="77777777" w:rsidR="00641AC7" w:rsidRDefault="00641AC7" w:rsidP="00641AC7">
      <w:pPr>
        <w:spacing w:after="200" w:line="276" w:lineRule="auto"/>
        <w:rPr>
          <w:rFonts w:ascii="Arial" w:eastAsia="Times New Roman" w:hAnsi="Arial" w:cs="Times New Roman"/>
          <w:b/>
          <w:szCs w:val="24"/>
          <w:lang w:eastAsia="cs-CZ"/>
        </w:rPr>
      </w:pPr>
    </w:p>
    <w:p w14:paraId="2A6F8D84" w14:textId="54D0DF89" w:rsidR="00641AC7" w:rsidRPr="00641AC7" w:rsidRDefault="00641AC7" w:rsidP="00641AC7">
      <w:pPr>
        <w:pStyle w:val="kol-zadn"/>
        <w:ind w:left="284" w:hanging="284"/>
      </w:pPr>
      <w:r w:rsidRPr="00641AC7">
        <w:t>5</w:t>
      </w:r>
      <w:r>
        <w:t>.</w:t>
      </w:r>
      <w:r w:rsidRPr="00641AC7">
        <w:tab/>
        <w:t>Která z následujících možností byla pro autora článku nejvíce překvapivá?</w:t>
      </w:r>
    </w:p>
    <w:p w14:paraId="1494D759" w14:textId="77777777" w:rsidR="00641AC7" w:rsidRPr="00641AC7" w:rsidRDefault="00641AC7" w:rsidP="00641AC7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color w:val="000000"/>
        </w:rPr>
        <w:t>A)</w:t>
      </w:r>
      <w:r w:rsidRPr="00641AC7">
        <w:rPr>
          <w:rFonts w:ascii="Arial" w:hAnsi="Arial" w:cs="Arial"/>
          <w:color w:val="000000"/>
        </w:rPr>
        <w:tab/>
        <w:t>tvrdá hra obou mužstev</w:t>
      </w:r>
    </w:p>
    <w:p w14:paraId="2D16355E" w14:textId="77777777" w:rsidR="00641AC7" w:rsidRPr="00641AC7" w:rsidRDefault="00641AC7" w:rsidP="00641AC7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color w:val="000000"/>
        </w:rPr>
        <w:t>B)</w:t>
      </w:r>
      <w:r w:rsidRPr="00641AC7">
        <w:rPr>
          <w:rFonts w:ascii="Arial" w:hAnsi="Arial" w:cs="Arial"/>
          <w:color w:val="000000"/>
        </w:rPr>
        <w:tab/>
        <w:t>nepřesný výkon rozhodčího</w:t>
      </w:r>
    </w:p>
    <w:p w14:paraId="480A2E4A" w14:textId="77777777" w:rsidR="00641AC7" w:rsidRPr="00641AC7" w:rsidRDefault="00641AC7" w:rsidP="00641AC7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color w:val="000000"/>
        </w:rPr>
        <w:t>C)</w:t>
      </w:r>
      <w:r w:rsidRPr="00641AC7">
        <w:rPr>
          <w:rFonts w:ascii="Arial" w:hAnsi="Arial" w:cs="Arial"/>
          <w:color w:val="000000"/>
        </w:rPr>
        <w:tab/>
        <w:t>ofenzivní hra italského týmu</w:t>
      </w:r>
    </w:p>
    <w:p w14:paraId="499EB03D" w14:textId="77777777" w:rsidR="00641AC7" w:rsidRPr="00641AC7" w:rsidRDefault="00641AC7" w:rsidP="00641AC7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color w:val="000000"/>
        </w:rPr>
        <w:t>D)</w:t>
      </w:r>
      <w:r w:rsidRPr="00641AC7">
        <w:rPr>
          <w:rFonts w:ascii="Arial" w:hAnsi="Arial" w:cs="Arial"/>
          <w:color w:val="000000"/>
        </w:rPr>
        <w:tab/>
        <w:t xml:space="preserve">časté chyby Chorvatů v obraně </w:t>
      </w:r>
    </w:p>
    <w:p w14:paraId="67DBE874" w14:textId="77777777" w:rsidR="00641AC7" w:rsidRDefault="00641AC7" w:rsidP="00641AC7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71DDCEF6" w14:textId="20F82FB7" w:rsidR="00641AC7" w:rsidRPr="00BD254D" w:rsidRDefault="00641AC7" w:rsidP="00641AC7">
      <w:pPr>
        <w:pStyle w:val="kol-zadn"/>
        <w:ind w:left="288" w:hanging="288"/>
        <w:rPr>
          <w:rFonts w:eastAsia="Times New Roman" w:cs="Times New Roman"/>
          <w:szCs w:val="24"/>
          <w:lang w:eastAsia="cs-CZ"/>
        </w:rPr>
      </w:pPr>
      <w:r w:rsidRPr="00641AC7">
        <w:t>6</w:t>
      </w:r>
      <w:r>
        <w:t>.</w:t>
      </w:r>
      <w:r w:rsidRPr="00641AC7">
        <w:tab/>
        <w:t>Rozhodněte o každé z následujících informací, zda je v článku obsažena (ANO), či nikoli (NE):</w:t>
      </w:r>
      <w:r>
        <w:br/>
        <w:t xml:space="preserve">      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 w:rsidRPr="00BD254D">
        <w:rPr>
          <w:rFonts w:eastAsia="Times New Roman"/>
          <w:szCs w:val="24"/>
          <w:lang w:eastAsia="cs-CZ"/>
        </w:rPr>
        <w:tab/>
        <w:t xml:space="preserve"> </w:t>
      </w:r>
      <w:r>
        <w:rPr>
          <w:rFonts w:eastAsia="Times New Roman"/>
          <w:szCs w:val="24"/>
          <w:lang w:eastAsia="cs-CZ"/>
        </w:rPr>
        <w:t xml:space="preserve">  </w:t>
      </w:r>
      <w:r w:rsidRPr="00BD254D">
        <w:rPr>
          <w:rFonts w:eastAsia="Times New Roman"/>
          <w:szCs w:val="24"/>
          <w:lang w:eastAsia="cs-CZ"/>
        </w:rPr>
        <w:t>NE</w:t>
      </w:r>
    </w:p>
    <w:p w14:paraId="6559B2AB" w14:textId="77777777" w:rsidR="00641AC7" w:rsidRPr="00641AC7" w:rsidRDefault="00641AC7" w:rsidP="00641AC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106A8" wp14:editId="01C902E6">
                <wp:simplePos x="0" y="0"/>
                <wp:positionH relativeFrom="column">
                  <wp:posOffset>5110480</wp:posOffset>
                </wp:positionH>
                <wp:positionV relativeFrom="paragraph">
                  <wp:posOffset>20320</wp:posOffset>
                </wp:positionV>
                <wp:extent cx="179705" cy="179705"/>
                <wp:effectExtent l="0" t="0" r="10795" b="10795"/>
                <wp:wrapNone/>
                <wp:docPr id="773" name="Obdélník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D7AFF5D" id="Obdélník 773" o:spid="_x0000_s1026" style="position:absolute;margin-left:402.4pt;margin-top:1.6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Ok6ACd0AAAAIAQAA&#10;DwAAAAAAAAAAAAAAAABgBAAAZHJzL2Rvd25yZXYueG1sUEsFBgAAAAAEAAQA8wAAAGoFAAAAAA==&#10;"/>
            </w:pict>
          </mc:Fallback>
        </mc:AlternateContent>
      </w:r>
      <w:r w:rsidRPr="00641AC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0D6F2" wp14:editId="44C2CDE5">
                <wp:simplePos x="0" y="0"/>
                <wp:positionH relativeFrom="column">
                  <wp:posOffset>5541645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778" name="Obdélník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9EAF2E4" id="Obdélník 778" o:spid="_x0000_s1026" style="position:absolute;margin-left:436.35pt;margin-top:1.4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DBxRbt0AAAAIAQAA&#10;DwAAAAAAAAAAAAAAAABgBAAAZHJzL2Rvd25yZXYueG1sUEsFBgAAAAAEAAQA8wAAAGoFAAAAAA==&#10;"/>
            </w:pict>
          </mc:Fallback>
        </mc:AlternateContent>
      </w:r>
      <w:r w:rsidRPr="00641AC7">
        <w:rPr>
          <w:rFonts w:ascii="Arial" w:hAnsi="Arial" w:cs="Arial"/>
          <w:color w:val="000000"/>
        </w:rPr>
        <w:t>6.1</w:t>
      </w:r>
      <w:r w:rsidRPr="00641AC7">
        <w:rPr>
          <w:rFonts w:ascii="Arial" w:hAnsi="Arial" w:cs="Arial"/>
          <w:color w:val="000000"/>
        </w:rPr>
        <w:tab/>
        <w:t>Především v prvním poločase se italský tým hlavně bránil.</w:t>
      </w:r>
    </w:p>
    <w:p w14:paraId="3D283B57" w14:textId="77777777" w:rsidR="00641AC7" w:rsidRPr="00641AC7" w:rsidRDefault="00641AC7" w:rsidP="00641AC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19BB8" wp14:editId="3B9F86EF">
                <wp:simplePos x="0" y="0"/>
                <wp:positionH relativeFrom="column">
                  <wp:posOffset>5539105</wp:posOffset>
                </wp:positionH>
                <wp:positionV relativeFrom="paragraph">
                  <wp:posOffset>9525</wp:posOffset>
                </wp:positionV>
                <wp:extent cx="179705" cy="179705"/>
                <wp:effectExtent l="0" t="0" r="10795" b="10795"/>
                <wp:wrapNone/>
                <wp:docPr id="779" name="Obdélník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32D6A04" id="Obdélník 779" o:spid="_x0000_s1026" style="position:absolute;margin-left:436.15pt;margin-top:.7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DGqyBP3AAAAAgBAAAP&#10;AAAAAAAAAAAAAAAAAGAEAABkcnMvZG93bnJldi54bWxQSwUGAAAAAAQABADzAAAAaQUAAAAA&#10;"/>
            </w:pict>
          </mc:Fallback>
        </mc:AlternateContent>
      </w:r>
      <w:r w:rsidRPr="00641AC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08554A" wp14:editId="44BCF7A3">
                <wp:simplePos x="0" y="0"/>
                <wp:positionH relativeFrom="column">
                  <wp:posOffset>5106670</wp:posOffset>
                </wp:positionH>
                <wp:positionV relativeFrom="paragraph">
                  <wp:posOffset>14605</wp:posOffset>
                </wp:positionV>
                <wp:extent cx="179705" cy="179705"/>
                <wp:effectExtent l="0" t="0" r="10795" b="10795"/>
                <wp:wrapNone/>
                <wp:docPr id="775" name="Obdélník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7AEECE6" id="Obdélník 775" o:spid="_x0000_s1026" style="position:absolute;margin-left:402.1pt;margin-top:1.1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6vbuYd0AAAAIAQAA&#10;DwAAAAAAAAAAAAAAAABgBAAAZHJzL2Rvd25yZXYueG1sUEsFBgAAAAAEAAQA8wAAAGoFAAAAAA==&#10;"/>
            </w:pict>
          </mc:Fallback>
        </mc:AlternateContent>
      </w:r>
      <w:r w:rsidRPr="00641AC7">
        <w:rPr>
          <w:rFonts w:ascii="Arial" w:hAnsi="Arial" w:cs="Arial"/>
          <w:color w:val="000000"/>
        </w:rPr>
        <w:t>6.2</w:t>
      </w:r>
      <w:r w:rsidRPr="00641AC7">
        <w:rPr>
          <w:rFonts w:ascii="Arial" w:hAnsi="Arial" w:cs="Arial"/>
          <w:color w:val="000000"/>
        </w:rPr>
        <w:tab/>
        <w:t xml:space="preserve">V druhé polovině zápasu byli aktivnějším mužstvem Chorvati. </w:t>
      </w:r>
    </w:p>
    <w:p w14:paraId="4B793DB0" w14:textId="77777777" w:rsidR="00641AC7" w:rsidRPr="00641AC7" w:rsidRDefault="00641AC7" w:rsidP="00641AC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4F684" wp14:editId="4221F8AD">
                <wp:simplePos x="0" y="0"/>
                <wp:positionH relativeFrom="column">
                  <wp:posOffset>5122545</wp:posOffset>
                </wp:positionH>
                <wp:positionV relativeFrom="paragraph">
                  <wp:posOffset>1270</wp:posOffset>
                </wp:positionV>
                <wp:extent cx="179705" cy="179705"/>
                <wp:effectExtent l="0" t="0" r="10795" b="10795"/>
                <wp:wrapNone/>
                <wp:docPr id="776" name="Obdélník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27074D1" id="Obdélník 776" o:spid="_x0000_s1026" style="position:absolute;margin-left:403.35pt;margin-top:.1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CnTcso3AAAAAcBAAAP&#10;AAAAAAAAAAAAAAAAAGAEAABkcnMvZG93bnJldi54bWxQSwUGAAAAAAQABADzAAAAaQUAAAAA&#10;"/>
            </w:pict>
          </mc:Fallback>
        </mc:AlternateContent>
      </w:r>
      <w:r w:rsidRPr="00641AC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DCCB5" wp14:editId="3FB2F6A6">
                <wp:simplePos x="0" y="0"/>
                <wp:positionH relativeFrom="column">
                  <wp:posOffset>5541645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774" name="Obdélník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58649EF" id="Obdélník 774" o:spid="_x0000_s1026" style="position:absolute;margin-left:436.35pt;margin-top:.8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Fy3wht0AAAAIAQAA&#10;DwAAAAAAAAAAAAAAAABgBAAAZHJzL2Rvd25yZXYueG1sUEsFBgAAAAAEAAQA8wAAAGoFAAAAAA==&#10;"/>
            </w:pict>
          </mc:Fallback>
        </mc:AlternateContent>
      </w:r>
      <w:r w:rsidRPr="00641AC7">
        <w:rPr>
          <w:rFonts w:ascii="Arial" w:hAnsi="Arial" w:cs="Arial"/>
          <w:color w:val="000000"/>
        </w:rPr>
        <w:t>6.3</w:t>
      </w:r>
      <w:r w:rsidRPr="00641AC7">
        <w:rPr>
          <w:rFonts w:ascii="Arial" w:hAnsi="Arial" w:cs="Arial"/>
          <w:color w:val="000000"/>
        </w:rPr>
        <w:tab/>
        <w:t xml:space="preserve">Výborně chytající </w:t>
      </w:r>
      <w:proofErr w:type="spellStart"/>
      <w:r w:rsidRPr="00641AC7">
        <w:rPr>
          <w:rFonts w:ascii="Arial" w:hAnsi="Arial" w:cs="Arial"/>
          <w:color w:val="000000"/>
        </w:rPr>
        <w:t>Pletikosa</w:t>
      </w:r>
      <w:proofErr w:type="spellEnd"/>
      <w:r w:rsidRPr="00641AC7">
        <w:rPr>
          <w:rFonts w:ascii="Arial" w:hAnsi="Arial" w:cs="Arial"/>
          <w:color w:val="000000"/>
        </w:rPr>
        <w:t xml:space="preserve"> svůj tým v prvním poločase podržel.</w:t>
      </w:r>
    </w:p>
    <w:p w14:paraId="054074EA" w14:textId="77777777" w:rsidR="00641AC7" w:rsidRPr="00641AC7" w:rsidRDefault="00641AC7" w:rsidP="00641AC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AD0F4D" wp14:editId="3D30E460">
                <wp:simplePos x="0" y="0"/>
                <wp:positionH relativeFrom="column">
                  <wp:posOffset>5118735</wp:posOffset>
                </wp:positionH>
                <wp:positionV relativeFrom="paragraph">
                  <wp:posOffset>6350</wp:posOffset>
                </wp:positionV>
                <wp:extent cx="179705" cy="179705"/>
                <wp:effectExtent l="0" t="0" r="10795" b="10795"/>
                <wp:wrapNone/>
                <wp:docPr id="777" name="Obdélník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5656AB3" id="Obdélník 777" o:spid="_x0000_s1026" style="position:absolute;margin-left:403.05pt;margin-top:.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Yi/X8N0AAAAIAQAA&#10;DwAAAAAAAAAAAAAAAABgBAAAZHJzL2Rvd25yZXYueG1sUEsFBgAAAAAEAAQA8wAAAGoFAAAAAA==&#10;"/>
            </w:pict>
          </mc:Fallback>
        </mc:AlternateContent>
      </w:r>
      <w:r w:rsidRPr="00641AC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603D4" wp14:editId="3CBDA466">
                <wp:simplePos x="0" y="0"/>
                <wp:positionH relativeFrom="column">
                  <wp:posOffset>5541645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772" name="Obdélník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4964F21" id="Obdélník 772" o:spid="_x0000_s1026" style="position:absolute;margin-left:436.35pt;margin-top:.4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DVba2r3AAAAAcBAAAP&#10;AAAAAAAAAAAAAAAAAGAEAABkcnMvZG93bnJldi54bWxQSwUGAAAAAAQABADzAAAAaQUAAAAA&#10;"/>
            </w:pict>
          </mc:Fallback>
        </mc:AlternateContent>
      </w:r>
      <w:r w:rsidRPr="00641AC7">
        <w:rPr>
          <w:rFonts w:ascii="Arial" w:hAnsi="Arial" w:cs="Arial"/>
          <w:color w:val="000000"/>
        </w:rPr>
        <w:t>6.4</w:t>
      </w:r>
      <w:r w:rsidRPr="00641AC7">
        <w:rPr>
          <w:rFonts w:ascii="Arial" w:hAnsi="Arial" w:cs="Arial"/>
          <w:color w:val="000000"/>
        </w:rPr>
        <w:tab/>
        <w:t>Od roku 1942 skončila všechna utkání mezi oběma týmy remízou.</w:t>
      </w:r>
    </w:p>
    <w:p w14:paraId="14D1DEAC" w14:textId="761B171D" w:rsidR="00641AC7" w:rsidRDefault="00641AC7">
      <w:pPr>
        <w:rPr>
          <w:rFonts w:ascii="Arial" w:eastAsia="Times New Roman" w:hAnsi="Arial" w:cs="Times New Roman"/>
          <w:b/>
          <w:szCs w:val="24"/>
          <w:lang w:eastAsia="cs-CZ"/>
        </w:rPr>
      </w:pPr>
      <w:r>
        <w:rPr>
          <w:rFonts w:ascii="Arial" w:eastAsia="Times New Roman" w:hAnsi="Arial" w:cs="Times New Roman"/>
          <w:b/>
          <w:szCs w:val="24"/>
          <w:lang w:eastAsia="cs-CZ"/>
        </w:rPr>
        <w:br w:type="page"/>
      </w:r>
    </w:p>
    <w:p w14:paraId="0852ABF3" w14:textId="77777777" w:rsidR="00641AC7" w:rsidRDefault="00641AC7" w:rsidP="00641AC7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52581FA9" w14:textId="722FE1BF" w:rsidR="00641AC7" w:rsidRPr="00641AC7" w:rsidRDefault="00641AC7" w:rsidP="00641AC7">
      <w:pPr>
        <w:pStyle w:val="kol-zadn"/>
        <w:ind w:left="284" w:hanging="284"/>
      </w:pPr>
      <w:r w:rsidRPr="00641AC7">
        <w:t>7</w:t>
      </w:r>
      <w:r>
        <w:t>.</w:t>
      </w:r>
      <w:r w:rsidRPr="00641AC7">
        <w:tab/>
        <w:t xml:space="preserve">Rozhodněte o každé z následujících částí článku, zda dokazuje, že zápas Itálie </w:t>
      </w:r>
      <w:r>
        <w:br/>
      </w:r>
      <w:r w:rsidRPr="00641AC7">
        <w:t>s Chorvatskem byl pro oba týmy nejméně druhým utkáním na tomto šampionátu (ANO), či nikoli (NE):</w:t>
      </w:r>
    </w:p>
    <w:p w14:paraId="19C3728F" w14:textId="23F66710" w:rsidR="00641AC7" w:rsidRPr="00641AC7" w:rsidRDefault="00641AC7" w:rsidP="00641AC7">
      <w:pPr>
        <w:pStyle w:val="kol-zadn"/>
        <w:ind w:left="288" w:hanging="288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          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>
        <w:rPr>
          <w:rFonts w:eastAsia="Times New Roman"/>
          <w:szCs w:val="24"/>
          <w:lang w:eastAsia="cs-CZ"/>
        </w:rPr>
        <w:t xml:space="preserve">  </w:t>
      </w:r>
      <w:r w:rsidRPr="00BD254D">
        <w:rPr>
          <w:rFonts w:eastAsia="Times New Roman"/>
          <w:szCs w:val="24"/>
          <w:lang w:eastAsia="cs-CZ"/>
        </w:rPr>
        <w:t>NE</w:t>
      </w:r>
    </w:p>
    <w:p w14:paraId="7A0E9B75" w14:textId="77777777" w:rsidR="00641AC7" w:rsidRPr="00641AC7" w:rsidRDefault="00641AC7" w:rsidP="00641AC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58A25D" wp14:editId="2D59A44D">
                <wp:simplePos x="0" y="0"/>
                <wp:positionH relativeFrom="column">
                  <wp:posOffset>5120005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771" name="Obdélník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ED319AF" id="Obdélník 771" o:spid="_x0000_s1026" style="position:absolute;margin-left:403.15pt;margin-top:.8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CeGD0X3AAAAAgBAAAP&#10;AAAAAAAAAAAAAAAAAGAEAABkcnMvZG93bnJldi54bWxQSwUGAAAAAAQABADzAAAAaQUAAAAA&#10;"/>
            </w:pict>
          </mc:Fallback>
        </mc:AlternateContent>
      </w:r>
      <w:r w:rsidRPr="00641AC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00E1A2" wp14:editId="33DCDE84">
                <wp:simplePos x="0" y="0"/>
                <wp:positionH relativeFrom="column">
                  <wp:posOffset>5541645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770" name="Obdélník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7B5291F" id="Obdélník 770" o:spid="_x0000_s1026" style="position:absolute;margin-left:436.35pt;margin-top:.8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Fy3wht0AAAAIAQAA&#10;DwAAAAAAAAAAAAAAAABgBAAAZHJzL2Rvd25yZXYueG1sUEsFBgAAAAAEAAQA8wAAAGoFAAAAAA==&#10;"/>
            </w:pict>
          </mc:Fallback>
        </mc:AlternateContent>
      </w:r>
      <w:r w:rsidRPr="00641AC7">
        <w:rPr>
          <w:rFonts w:ascii="Arial" w:hAnsi="Arial" w:cs="Arial"/>
          <w:color w:val="000000"/>
        </w:rPr>
        <w:t>7.1</w:t>
      </w:r>
      <w:r w:rsidRPr="00641AC7">
        <w:rPr>
          <w:rFonts w:ascii="Arial" w:hAnsi="Arial" w:cs="Arial"/>
          <w:color w:val="000000"/>
        </w:rPr>
        <w:tab/>
        <w:t>Připsal si tak už svůj třetí zásah na turnaji.</w:t>
      </w:r>
    </w:p>
    <w:p w14:paraId="1D6ECA99" w14:textId="77777777" w:rsidR="00641AC7" w:rsidRPr="00641AC7" w:rsidRDefault="00641AC7" w:rsidP="00641AC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13F8D" wp14:editId="36FFD6A5">
                <wp:simplePos x="0" y="0"/>
                <wp:positionH relativeFrom="column">
                  <wp:posOffset>5539105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769" name="Obdélník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3193E9B" id="Obdélník 769" o:spid="_x0000_s1026" style="position:absolute;margin-left:436.15pt;margin-top:0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"/>
            </w:pict>
          </mc:Fallback>
        </mc:AlternateContent>
      </w:r>
      <w:r w:rsidRPr="00641AC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DA4A4A" wp14:editId="4460C443">
                <wp:simplePos x="0" y="0"/>
                <wp:positionH relativeFrom="column">
                  <wp:posOffset>5122545</wp:posOffset>
                </wp:positionH>
                <wp:positionV relativeFrom="paragraph">
                  <wp:posOffset>6350</wp:posOffset>
                </wp:positionV>
                <wp:extent cx="179705" cy="179705"/>
                <wp:effectExtent l="0" t="0" r="10795" b="10795"/>
                <wp:wrapNone/>
                <wp:docPr id="768" name="Obdélník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C0C5292" id="Obdélník 768" o:spid="_x0000_s1026" style="position:absolute;margin-left:403.35pt;margin-top:.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YYk62d0AAAAIAQAA&#10;DwAAAAAAAAAAAAAAAABgBAAAZHJzL2Rvd25yZXYueG1sUEsFBgAAAAAEAAQA8wAAAGoFAAAAAA==&#10;"/>
            </w:pict>
          </mc:Fallback>
        </mc:AlternateContent>
      </w:r>
      <w:r w:rsidRPr="00641AC7">
        <w:rPr>
          <w:rFonts w:ascii="Arial" w:hAnsi="Arial" w:cs="Arial"/>
          <w:color w:val="000000"/>
        </w:rPr>
        <w:t>7.2</w:t>
      </w:r>
      <w:r w:rsidRPr="00641AC7">
        <w:rPr>
          <w:rFonts w:ascii="Arial" w:hAnsi="Arial" w:cs="Arial"/>
          <w:color w:val="000000"/>
        </w:rPr>
        <w:tab/>
        <w:t>I tak se ale mistři světa z roku 2006 poměrně jistě bránili.</w:t>
      </w:r>
    </w:p>
    <w:p w14:paraId="3E5F030F" w14:textId="77777777" w:rsidR="00641AC7" w:rsidRPr="00641AC7" w:rsidRDefault="00641AC7" w:rsidP="00641AC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560DD7" wp14:editId="335DC03B">
                <wp:simplePos x="0" y="0"/>
                <wp:positionH relativeFrom="column">
                  <wp:posOffset>5539105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671" name="Obdélník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39C54CE" id="Obdélník 671" o:spid="_x0000_s1026" style="position:absolute;margin-left:436.15pt;margin-top:.4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"/>
            </w:pict>
          </mc:Fallback>
        </mc:AlternateContent>
      </w:r>
      <w:r w:rsidRPr="00641AC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A46A15" wp14:editId="74866884">
                <wp:simplePos x="0" y="0"/>
                <wp:positionH relativeFrom="column">
                  <wp:posOffset>5122545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670" name="Obdélník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3FE3456" id="Obdélník 670" o:spid="_x0000_s1026" style="position:absolute;margin-left:403.35pt;margin-top:.4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RmX0Jd0AAAAHAQAA&#10;DwAAAAAAAAAAAAAAAABgBAAAZHJzL2Rvd25yZXYueG1sUEsFBgAAAAAEAAQA8wAAAGoFAAAAAA==&#10;"/>
            </w:pict>
          </mc:Fallback>
        </mc:AlternateContent>
      </w:r>
      <w:r w:rsidRPr="00641AC7">
        <w:rPr>
          <w:rFonts w:ascii="Arial" w:hAnsi="Arial" w:cs="Arial"/>
          <w:color w:val="000000"/>
        </w:rPr>
        <w:t>7.3</w:t>
      </w:r>
      <w:r w:rsidRPr="00641AC7">
        <w:rPr>
          <w:rFonts w:ascii="Arial" w:hAnsi="Arial" w:cs="Arial"/>
          <w:color w:val="000000"/>
        </w:rPr>
        <w:tab/>
        <w:t xml:space="preserve">Italové potvrdili nelichotivou bilanci ze vzájemných zápasů… </w:t>
      </w:r>
    </w:p>
    <w:p w14:paraId="6330CBDC" w14:textId="5E05281F" w:rsidR="003C46C8" w:rsidRPr="00641AC7" w:rsidRDefault="00641AC7" w:rsidP="00641AC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641AC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647554" wp14:editId="1FF60E94">
                <wp:simplePos x="0" y="0"/>
                <wp:positionH relativeFrom="column">
                  <wp:posOffset>5120005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669" name="Obdélník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1CA09E1" id="Obdélník 669" o:spid="_x0000_s1026" style="position:absolute;margin-left:403.15pt;margin-top:1.4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hSmc/90AAAAIAQAA&#10;DwAAAAAAAAAAAAAAAABgBAAAZHJzL2Rvd25yZXYueG1sUEsFBgAAAAAEAAQA8wAAAGoFAAAAAA==&#10;"/>
            </w:pict>
          </mc:Fallback>
        </mc:AlternateContent>
      </w:r>
      <w:r w:rsidRPr="00641AC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A0F4B" wp14:editId="5A498DAE">
                <wp:simplePos x="0" y="0"/>
                <wp:positionH relativeFrom="column">
                  <wp:posOffset>5541645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668" name="Obdélník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E936EE5" id="Obdélník 668" o:spid="_x0000_s1026" style="position:absolute;margin-left:436.35pt;margin-top:1.4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DBxRbt0AAAAIAQAA&#10;DwAAAAAAAAAAAAAAAABgBAAAZHJzL2Rvd25yZXYueG1sUEsFBgAAAAAEAAQA8wAAAGoFAAAAAA==&#10;"/>
            </w:pict>
          </mc:Fallback>
        </mc:AlternateContent>
      </w:r>
      <w:r w:rsidRPr="00641AC7">
        <w:rPr>
          <w:rFonts w:ascii="Arial" w:hAnsi="Arial" w:cs="Arial"/>
          <w:color w:val="000000"/>
        </w:rPr>
        <w:t>7.4</w:t>
      </w:r>
      <w:r w:rsidRPr="00641AC7">
        <w:rPr>
          <w:rFonts w:ascii="Arial" w:hAnsi="Arial" w:cs="Arial"/>
          <w:color w:val="000000"/>
        </w:rPr>
        <w:tab/>
        <w:t>Italové navázali na výkon z úvodního duelu se Španělskem</w:t>
      </w:r>
    </w:p>
    <w:p w14:paraId="25454C07" w14:textId="77777777" w:rsidR="003C46C8" w:rsidRDefault="003C46C8" w:rsidP="003C46C8">
      <w:pPr>
        <w:pStyle w:val="kol-zadn"/>
        <w:ind w:left="284" w:hanging="284"/>
      </w:pPr>
    </w:p>
    <w:p w14:paraId="3B552667" w14:textId="3E00A29E" w:rsidR="003A7C08" w:rsidRPr="00F87D93" w:rsidRDefault="00CB5595" w:rsidP="00D86010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="00595755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</w:t>
      </w:r>
      <w:r w:rsidR="00710BE9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: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Fotbalové ME 2012 v testových úlohách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s. </w:t>
      </w:r>
      <w:r w:rsidR="00641AC7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44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-</w:t>
      </w:r>
      <w:r w:rsidR="00641AC7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45</w:t>
      </w:r>
      <w:r w:rsidR="00D8601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735E592E" w14:textId="3EDCA03D" w:rsidR="003A7C08" w:rsidRDefault="003A7C08" w:rsidP="00194B7F">
      <w:pPr>
        <w:pStyle w:val="Sebereflexeka"/>
      </w:pPr>
    </w:p>
    <w:p w14:paraId="30FC0C51" w14:textId="50715631" w:rsidR="00641AC7" w:rsidRDefault="00641AC7" w:rsidP="00194B7F">
      <w:pPr>
        <w:pStyle w:val="Sebereflexeka"/>
      </w:pPr>
    </w:p>
    <w:p w14:paraId="27047CAE" w14:textId="77777777" w:rsidR="00641AC7" w:rsidRDefault="00641AC7" w:rsidP="00194B7F">
      <w:pPr>
        <w:pStyle w:val="Sebereflexeka"/>
      </w:pP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FF7ED" w14:textId="77777777" w:rsidR="00601E32" w:rsidRDefault="00601E32">
      <w:pPr>
        <w:spacing w:after="0" w:line="240" w:lineRule="auto"/>
      </w:pPr>
      <w:r>
        <w:separator/>
      </w:r>
    </w:p>
  </w:endnote>
  <w:endnote w:type="continuationSeparator" w:id="0">
    <w:p w14:paraId="01E01527" w14:textId="77777777" w:rsidR="00601E32" w:rsidRDefault="0060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DA18A" w14:textId="77777777" w:rsidR="00601E32" w:rsidRDefault="00601E32">
      <w:pPr>
        <w:spacing w:after="0" w:line="240" w:lineRule="auto"/>
      </w:pPr>
      <w:r>
        <w:separator/>
      </w:r>
    </w:p>
  </w:footnote>
  <w:footnote w:type="continuationSeparator" w:id="0">
    <w:p w14:paraId="126F01D8" w14:textId="77777777" w:rsidR="00601E32" w:rsidRDefault="0060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5pt;height:3.5pt" o:bullet="t">
        <v:imagedata r:id="rId1" o:title="odrazka"/>
      </v:shape>
    </w:pict>
  </w:numPicBullet>
  <w:numPicBullet w:numPicBulletId="1">
    <w:pict>
      <v:shape id="_x0000_i1032" type="#_x0000_t75" style="width:5.5pt;height:3.5pt" o:bullet="t">
        <v:imagedata r:id="rId2" o:title="videoodrazka"/>
      </v:shape>
    </w:pict>
  </w:numPicBullet>
  <w:numPicBullet w:numPicBulletId="2">
    <w:pict>
      <v:shape id="_x0000_i1033" type="#_x0000_t75" style="width:13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24BE8"/>
    <w:rsid w:val="00447EEF"/>
    <w:rsid w:val="00471BCB"/>
    <w:rsid w:val="004744E7"/>
    <w:rsid w:val="004B4448"/>
    <w:rsid w:val="004B73D3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01E32"/>
    <w:rsid w:val="00641AC7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53E7A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E57E9"/>
    <w:rsid w:val="00DF45C8"/>
    <w:rsid w:val="00E0332A"/>
    <w:rsid w:val="00E10B8F"/>
    <w:rsid w:val="00E54E6C"/>
    <w:rsid w:val="00E77B64"/>
    <w:rsid w:val="00EA3EF5"/>
    <w:rsid w:val="00EA7288"/>
    <w:rsid w:val="00ED3DDC"/>
    <w:rsid w:val="00EE3316"/>
    <w:rsid w:val="00F15F6B"/>
    <w:rsid w:val="00F2067A"/>
    <w:rsid w:val="00F279BD"/>
    <w:rsid w:val="00F3021A"/>
    <w:rsid w:val="00F87D93"/>
    <w:rsid w:val="00F906DA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tbal.idnes.cz/souhrn-utkani-italie-chorvatsko-dot-/euro-2012.aspx?c=A120614_173817_euro-2012_v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65EE-9A8B-4AFE-A826-7E6EA6E7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741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49</cp:revision>
  <cp:lastPrinted>2022-02-19T17:34:00Z</cp:lastPrinted>
  <dcterms:created xsi:type="dcterms:W3CDTF">2021-08-03T09:29:00Z</dcterms:created>
  <dcterms:modified xsi:type="dcterms:W3CDTF">2022-02-26T02:01:00Z</dcterms:modified>
</cp:coreProperties>
</file>