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699092D4" w:rsidR="007535A4" w:rsidRPr="008E2310" w:rsidRDefault="007B5D5F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Česká meziválečná poezie</w:t>
      </w:r>
      <w:r w:rsidR="00401F38">
        <w:rPr>
          <w:rFonts w:ascii="Source Sans Pro" w:eastAsia="Source Sans Pro" w:hAnsi="Source Sans Pro" w:cs="Source Sans Pro"/>
          <w:b/>
          <w:lang w:val="cs-CZ"/>
        </w:rPr>
        <w:t xml:space="preserve">: </w:t>
      </w:r>
      <w:r>
        <w:rPr>
          <w:rFonts w:ascii="Source Sans Pro" w:eastAsia="Source Sans Pro" w:hAnsi="Source Sans Pro" w:cs="Source Sans Pro"/>
          <w:b/>
          <w:lang w:val="cs-CZ"/>
        </w:rPr>
        <w:t>Vítězslav Nezval</w:t>
      </w:r>
      <w:r w:rsidR="00AF2A14">
        <w:rPr>
          <w:rFonts w:ascii="Source Sans Pro" w:eastAsia="Source Sans Pro" w:hAnsi="Source Sans Pro" w:cs="Source Sans Pro"/>
          <w:b/>
          <w:lang w:val="cs-CZ"/>
        </w:rPr>
        <w:t xml:space="preserve"> I</w:t>
      </w:r>
      <w:r w:rsidR="004A5136">
        <w:rPr>
          <w:rFonts w:ascii="Source Sans Pro" w:eastAsia="Source Sans Pro" w:hAnsi="Source Sans Pro" w:cs="Source Sans Pro"/>
          <w:b/>
          <w:lang w:val="cs-CZ"/>
        </w:rPr>
        <w:t>I</w:t>
      </w:r>
      <w:r w:rsidR="00FE56E3">
        <w:rPr>
          <w:rFonts w:ascii="Source Sans Pro" w:eastAsia="Source Sans Pro" w:hAnsi="Source Sans Pro" w:cs="Source Sans Pro"/>
          <w:b/>
          <w:lang w:val="cs-CZ"/>
        </w:rPr>
        <w:t>I</w:t>
      </w:r>
    </w:p>
    <w:p w14:paraId="14A07505" w14:textId="363B139C" w:rsidR="007535A4" w:rsidRDefault="007B5D5F">
      <w:pPr>
        <w:rPr>
          <w:lang w:val="cs-CZ"/>
        </w:rPr>
      </w:pPr>
      <w:bookmarkStart w:id="0" w:name="_Hlk62335656"/>
      <w:r w:rsidRPr="007B5D5F">
        <w:rPr>
          <w:lang w:val="cs-CZ"/>
        </w:rPr>
        <w:t xml:space="preserve">Málokterý spisovatel ovlivnil českou meziválečnou a posléze i poválečnou literaturu </w:t>
      </w:r>
      <w:r w:rsidR="00AF2A14">
        <w:rPr>
          <w:lang w:val="cs-CZ"/>
        </w:rPr>
        <w:t xml:space="preserve">tolik </w:t>
      </w:r>
      <w:r w:rsidRPr="007B5D5F">
        <w:rPr>
          <w:lang w:val="cs-CZ"/>
        </w:rPr>
        <w:t>jako Vítě</w:t>
      </w:r>
      <w:r>
        <w:rPr>
          <w:lang w:val="cs-CZ"/>
        </w:rPr>
        <w:t xml:space="preserve">zslav Nezval. Prozaik, dramatik, básník, libretista… představitel </w:t>
      </w:r>
      <w:r w:rsidR="002D0A36">
        <w:rPr>
          <w:lang w:val="cs-CZ"/>
        </w:rPr>
        <w:t>různých uměleckých směrů</w:t>
      </w:r>
      <w:r w:rsidR="00AF2A14">
        <w:rPr>
          <w:lang w:val="cs-CZ"/>
        </w:rPr>
        <w:t>…</w:t>
      </w:r>
      <w:r>
        <w:rPr>
          <w:lang w:val="cs-CZ"/>
        </w:rPr>
        <w:t xml:space="preserve"> Rozporuplná osobnost, jak koneckonců zazní i v</w:t>
      </w:r>
      <w:r w:rsidR="002D0A36">
        <w:rPr>
          <w:lang w:val="cs-CZ"/>
        </w:rPr>
        <w:t xml:space="preserve"> prvním</w:t>
      </w:r>
      <w:r>
        <w:rPr>
          <w:lang w:val="cs-CZ"/>
        </w:rPr>
        <w:t xml:space="preserve"> videu…</w:t>
      </w:r>
      <w:r w:rsidRPr="007B5D5F">
        <w:rPr>
          <w:lang w:val="cs-CZ"/>
        </w:rPr>
        <w:t xml:space="preserve">  </w:t>
      </w:r>
      <w:r w:rsidR="006674F4">
        <w:rPr>
          <w:lang w:val="cs-CZ"/>
        </w:rPr>
        <w:br/>
      </w:r>
    </w:p>
    <w:tbl>
      <w:tblPr>
        <w:tblStyle w:val="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bookmarkEnd w:id="0"/>
          <w:p w14:paraId="6AB5EB60" w14:textId="58A6EC36" w:rsidR="00317EA8" w:rsidRPr="008E2310" w:rsidRDefault="00E67D05" w:rsidP="004A5136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</w:t>
            </w:r>
            <w:r w:rsidR="00D77147">
              <w:rPr>
                <w:b/>
                <w:lang w:val="cs-CZ"/>
              </w:rPr>
              <w:t>a</w:t>
            </w:r>
            <w:r w:rsidRPr="008E2310">
              <w:rPr>
                <w:b/>
                <w:lang w:val="cs-CZ"/>
              </w:rPr>
              <w:t xml:space="preserve">: </w:t>
            </w:r>
            <w:hyperlink r:id="rId7" w:history="1">
              <w:r w:rsidR="007B5D5F" w:rsidRPr="007B5D5F">
                <w:rPr>
                  <w:rStyle w:val="Hypertextovodkaz"/>
                </w:rPr>
                <w:t>Vítězslav Nezval, jeho tvorba a názory</w:t>
              </w:r>
            </w:hyperlink>
            <w:r w:rsidR="004A5136">
              <w:br/>
            </w:r>
            <w:hyperlink r:id="rId8" w:history="1">
              <w:r w:rsidR="004A5136" w:rsidRPr="00F72286">
                <w:rPr>
                  <w:rStyle w:val="Hypertextovodkaz"/>
                </w:rPr>
                <w:t>Umělecké směry v literatuře za první republiky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6674F4">
        <w:trPr>
          <w:trHeight w:val="10629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416024" w14:textId="773F4399" w:rsidR="00097E7E" w:rsidRDefault="004A5136" w:rsidP="00005684">
            <w:pPr>
              <w:rPr>
                <w:bCs/>
                <w:lang w:val="cs-CZ"/>
              </w:rPr>
            </w:pPr>
            <w:r>
              <w:rPr>
                <w:bCs/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5B9B17" wp14:editId="6C631FF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19050</wp:posOffset>
                      </wp:positionV>
                      <wp:extent cx="6690360" cy="3459480"/>
                      <wp:effectExtent l="0" t="0" r="15240" b="26670"/>
                      <wp:wrapNone/>
                      <wp:docPr id="5" name="Textové po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90360" cy="3459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2CB8601" w14:textId="2B51364B" w:rsidR="00DC38CC" w:rsidRDefault="004A513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427928A" wp14:editId="12499120">
                                        <wp:extent cx="6499860" cy="3246120"/>
                                        <wp:effectExtent l="0" t="0" r="0" b="0"/>
                                        <wp:docPr id="23" name="Obrázek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99860" cy="3246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5B9B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5" o:spid="_x0000_s1026" type="#_x0000_t202" style="position:absolute;margin-left:5.95pt;margin-top:1.5pt;width:526.8pt;height:272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" fillcolor="white [3201]" strokecolor="white [3212]" strokeweight=".5pt">
                      <v:textbox style="mso-fit-shape-to-text:t">
                        <w:txbxContent>
                          <w:p w14:paraId="72CB8601" w14:textId="2B51364B" w:rsidR="00DC38CC" w:rsidRDefault="004A5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27928A" wp14:editId="12499120">
                                  <wp:extent cx="6499860" cy="3246120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9860" cy="3246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D886B7" w14:textId="412987FE" w:rsidR="004A5136" w:rsidRDefault="004A5136" w:rsidP="00005684">
            <w:pPr>
              <w:rPr>
                <w:bCs/>
                <w:lang w:val="cs-CZ"/>
              </w:rPr>
            </w:pPr>
          </w:p>
          <w:p w14:paraId="66781AAC" w14:textId="3E6EF419" w:rsidR="004A5136" w:rsidRDefault="004A5136" w:rsidP="00005684">
            <w:pPr>
              <w:rPr>
                <w:bCs/>
                <w:lang w:val="cs-CZ"/>
              </w:rPr>
            </w:pPr>
          </w:p>
          <w:p w14:paraId="3F33A8B4" w14:textId="461775F9" w:rsidR="004A5136" w:rsidRDefault="004A5136" w:rsidP="00005684">
            <w:pPr>
              <w:rPr>
                <w:bCs/>
                <w:lang w:val="cs-CZ"/>
              </w:rPr>
            </w:pPr>
          </w:p>
          <w:p w14:paraId="7DD20874" w14:textId="3967EDA6" w:rsidR="004A5136" w:rsidRDefault="004A5136" w:rsidP="00005684">
            <w:pPr>
              <w:rPr>
                <w:bCs/>
                <w:lang w:val="cs-CZ"/>
              </w:rPr>
            </w:pPr>
          </w:p>
          <w:p w14:paraId="49718470" w14:textId="195B2A9D" w:rsidR="004A5136" w:rsidRDefault="004A5136" w:rsidP="00005684">
            <w:pPr>
              <w:rPr>
                <w:bCs/>
                <w:lang w:val="cs-CZ"/>
              </w:rPr>
            </w:pPr>
          </w:p>
          <w:p w14:paraId="4EE491F5" w14:textId="230E995C" w:rsidR="004A5136" w:rsidRDefault="004A5136" w:rsidP="00005684">
            <w:pPr>
              <w:rPr>
                <w:bCs/>
                <w:lang w:val="cs-CZ"/>
              </w:rPr>
            </w:pPr>
          </w:p>
          <w:p w14:paraId="371718E2" w14:textId="02B6846D" w:rsidR="004A5136" w:rsidRDefault="004A5136" w:rsidP="00005684">
            <w:pPr>
              <w:rPr>
                <w:bCs/>
                <w:lang w:val="cs-CZ"/>
              </w:rPr>
            </w:pPr>
          </w:p>
          <w:p w14:paraId="1EDFD13A" w14:textId="0B6A62C8" w:rsidR="004A5136" w:rsidRDefault="004A5136" w:rsidP="00005684">
            <w:pPr>
              <w:rPr>
                <w:bCs/>
                <w:lang w:val="cs-CZ"/>
              </w:rPr>
            </w:pPr>
          </w:p>
          <w:p w14:paraId="0B5C5BCA" w14:textId="0019BA40" w:rsidR="004A5136" w:rsidRDefault="004A5136" w:rsidP="00005684">
            <w:pPr>
              <w:rPr>
                <w:bCs/>
                <w:lang w:val="cs-CZ"/>
              </w:rPr>
            </w:pPr>
          </w:p>
          <w:p w14:paraId="5BEA41F8" w14:textId="33EDC8C0" w:rsidR="004A5136" w:rsidRDefault="004A5136" w:rsidP="00005684">
            <w:pPr>
              <w:rPr>
                <w:bCs/>
                <w:lang w:val="cs-CZ"/>
              </w:rPr>
            </w:pPr>
          </w:p>
          <w:p w14:paraId="07BA1FD7" w14:textId="5AEDC12A" w:rsidR="004A5136" w:rsidRDefault="004A5136" w:rsidP="00005684">
            <w:pPr>
              <w:rPr>
                <w:bCs/>
                <w:lang w:val="cs-CZ"/>
              </w:rPr>
            </w:pPr>
          </w:p>
          <w:p w14:paraId="41810E9C" w14:textId="5C0F5485" w:rsidR="004A5136" w:rsidRDefault="004A5136" w:rsidP="00005684">
            <w:pPr>
              <w:rPr>
                <w:bCs/>
                <w:lang w:val="cs-CZ"/>
              </w:rPr>
            </w:pPr>
          </w:p>
          <w:p w14:paraId="7FBD8130" w14:textId="5406F2EF" w:rsidR="004A5136" w:rsidRDefault="004A5136" w:rsidP="00005684">
            <w:pPr>
              <w:rPr>
                <w:bCs/>
                <w:lang w:val="cs-CZ"/>
              </w:rPr>
            </w:pPr>
          </w:p>
          <w:p w14:paraId="6555297A" w14:textId="0F25146D" w:rsidR="004A5136" w:rsidRDefault="004A5136" w:rsidP="00005684">
            <w:pPr>
              <w:rPr>
                <w:bCs/>
                <w:lang w:val="cs-CZ"/>
              </w:rPr>
            </w:pPr>
          </w:p>
          <w:p w14:paraId="1C8D4AAE" w14:textId="5BED3E8B" w:rsidR="004A5136" w:rsidRDefault="004A5136" w:rsidP="00005684">
            <w:pPr>
              <w:rPr>
                <w:bCs/>
                <w:lang w:val="cs-CZ"/>
              </w:rPr>
            </w:pPr>
          </w:p>
          <w:p w14:paraId="2A0CDB4B" w14:textId="6DFC43C4" w:rsidR="004A5136" w:rsidRDefault="004A5136" w:rsidP="00005684">
            <w:pPr>
              <w:rPr>
                <w:bCs/>
                <w:lang w:val="cs-CZ"/>
              </w:rPr>
            </w:pPr>
          </w:p>
          <w:p w14:paraId="697AD445" w14:textId="17FFF1DD" w:rsidR="004A5136" w:rsidRDefault="004A5136" w:rsidP="00005684">
            <w:pPr>
              <w:rPr>
                <w:bCs/>
                <w:lang w:val="cs-CZ"/>
              </w:rPr>
            </w:pPr>
          </w:p>
          <w:p w14:paraId="13D24A5D" w14:textId="77777777" w:rsidR="004A5136" w:rsidRDefault="004A5136" w:rsidP="00005684">
            <w:pPr>
              <w:rPr>
                <w:bCs/>
                <w:lang w:val="cs-CZ"/>
              </w:rPr>
            </w:pPr>
          </w:p>
          <w:p w14:paraId="79CF18F8" w14:textId="435CEC3C" w:rsidR="004A5136" w:rsidRDefault="004A5136" w:rsidP="004A5136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>
              <w:rPr>
                <w:bCs/>
                <w:lang w:val="cs-CZ"/>
              </w:rPr>
              <w:t>Které z následujících slov patří na vynechané místo (</w:t>
            </w:r>
            <w:r w:rsidRPr="004A5136">
              <w:rPr>
                <w:bCs/>
                <w:sz w:val="36"/>
                <w:szCs w:val="36"/>
                <w:lang w:val="cs-CZ"/>
              </w:rPr>
              <w:t>••••••</w:t>
            </w:r>
            <w:r>
              <w:rPr>
                <w:bCs/>
                <w:lang w:val="cs-CZ"/>
              </w:rPr>
              <w:t>) v</w:t>
            </w:r>
            <w:r w:rsidR="00F72286">
              <w:rPr>
                <w:bCs/>
                <w:lang w:val="cs-CZ"/>
              </w:rPr>
              <w:t> </w:t>
            </w:r>
            <w:r>
              <w:rPr>
                <w:bCs/>
                <w:lang w:val="cs-CZ"/>
              </w:rPr>
              <w:t>textu</w:t>
            </w:r>
            <w:r w:rsidR="00F72286">
              <w:rPr>
                <w:bCs/>
                <w:lang w:val="cs-CZ"/>
              </w:rPr>
              <w:t xml:space="preserve"> básně</w:t>
            </w:r>
            <w:r>
              <w:rPr>
                <w:bCs/>
                <w:lang w:val="cs-CZ"/>
              </w:rPr>
              <w:t>?</w:t>
            </w:r>
            <w:r>
              <w:rPr>
                <w:bCs/>
                <w:lang w:val="cs-CZ"/>
              </w:rPr>
              <w:br/>
              <w:t>A) drozd</w:t>
            </w:r>
            <w:r>
              <w:rPr>
                <w:bCs/>
                <w:lang w:val="cs-CZ"/>
              </w:rPr>
              <w:br/>
              <w:t>B) vrabec</w:t>
            </w:r>
            <w:r>
              <w:rPr>
                <w:bCs/>
                <w:lang w:val="cs-CZ"/>
              </w:rPr>
              <w:br/>
              <w:t>C) skřivan</w:t>
            </w:r>
            <w:r>
              <w:rPr>
                <w:bCs/>
                <w:lang w:val="cs-CZ"/>
              </w:rPr>
              <w:br/>
              <w:t>D) slavíček</w:t>
            </w:r>
          </w:p>
          <w:p w14:paraId="654CA4E2" w14:textId="21BD53A9" w:rsidR="00DC38CC" w:rsidRDefault="00DC38CC" w:rsidP="00005684">
            <w:pPr>
              <w:rPr>
                <w:bCs/>
                <w:lang w:val="cs-CZ"/>
              </w:rPr>
            </w:pPr>
          </w:p>
          <w:p w14:paraId="2948E499" w14:textId="2C7A9F7B" w:rsidR="00DC38CC" w:rsidRDefault="004A5136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2 </w:t>
            </w:r>
            <w:r w:rsidR="00F72286">
              <w:rPr>
                <w:bCs/>
                <w:lang w:val="cs-CZ"/>
              </w:rPr>
              <w:t xml:space="preserve">Rozhodněte s pomocí druhého videa, k jakému uměleckému směru nejspíše patří text básně. </w:t>
            </w:r>
          </w:p>
          <w:p w14:paraId="7744FB09" w14:textId="4EC99557" w:rsidR="00F72286" w:rsidRDefault="00F72286" w:rsidP="00005684">
            <w:pPr>
              <w:rPr>
                <w:bCs/>
                <w:lang w:val="cs-CZ"/>
              </w:rPr>
            </w:pPr>
          </w:p>
          <w:p w14:paraId="2672FD2E" w14:textId="246787A2" w:rsidR="00F72286" w:rsidRDefault="00F72286" w:rsidP="00005684">
            <w:pPr>
              <w:rPr>
                <w:bCs/>
                <w:lang w:val="cs-CZ"/>
              </w:rPr>
            </w:pPr>
          </w:p>
          <w:p w14:paraId="32CB14FD" w14:textId="33F0FE29" w:rsidR="00F72286" w:rsidRDefault="00F72286" w:rsidP="00005684">
            <w:pPr>
              <w:rPr>
                <w:bCs/>
                <w:lang w:val="cs-CZ"/>
              </w:rPr>
            </w:pPr>
          </w:p>
          <w:p w14:paraId="65084865" w14:textId="09CE3338" w:rsidR="00F72286" w:rsidRDefault="00F72286" w:rsidP="00005684">
            <w:pPr>
              <w:rPr>
                <w:bCs/>
                <w:lang w:val="cs-CZ"/>
              </w:rPr>
            </w:pPr>
          </w:p>
          <w:p w14:paraId="468FADBB" w14:textId="77777777" w:rsidR="00F72286" w:rsidRDefault="00F72286" w:rsidP="00005684">
            <w:pPr>
              <w:rPr>
                <w:bCs/>
                <w:lang w:val="cs-CZ"/>
              </w:rPr>
            </w:pPr>
          </w:p>
          <w:p w14:paraId="0D69F85A" w14:textId="6750BB34" w:rsidR="00F72286" w:rsidRDefault="00F72286" w:rsidP="00F72286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3 </w:t>
            </w:r>
            <w:r>
              <w:rPr>
                <w:bCs/>
                <w:lang w:val="cs-CZ"/>
              </w:rPr>
              <w:t xml:space="preserve">Vysvětlete význam slovního spojení </w:t>
            </w:r>
            <w:r w:rsidRPr="00F72286">
              <w:rPr>
                <w:bCs/>
                <w:i/>
                <w:iCs/>
                <w:lang w:val="cs-CZ"/>
              </w:rPr>
              <w:t>atlasový divan</w:t>
            </w:r>
            <w:r>
              <w:rPr>
                <w:bCs/>
                <w:lang w:val="cs-CZ"/>
              </w:rPr>
              <w:t xml:space="preserve"> v první sloce básně. </w:t>
            </w:r>
          </w:p>
          <w:p w14:paraId="67038749" w14:textId="77777777" w:rsidR="00F72286" w:rsidRDefault="00F72286" w:rsidP="00005684">
            <w:pPr>
              <w:rPr>
                <w:b/>
                <w:lang w:val="cs-CZ"/>
              </w:rPr>
            </w:pPr>
          </w:p>
          <w:p w14:paraId="16439A00" w14:textId="77777777" w:rsidR="00F72286" w:rsidRDefault="00F72286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491F897D" w14:textId="77777777" w:rsidR="00F72286" w:rsidRDefault="00F72286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11977844" w14:textId="77777777" w:rsidR="00F72286" w:rsidRDefault="00F72286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43E60F06" w14:textId="44910A78" w:rsidR="00005684" w:rsidRPr="00005684" w:rsidRDefault="00F72286" w:rsidP="00F72286">
            <w:pPr>
              <w:tabs>
                <w:tab w:val="left" w:pos="456"/>
                <w:tab w:val="left" w:pos="4500"/>
              </w:tabs>
              <w:jc w:val="right"/>
              <w:rPr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ab/>
            </w:r>
            <w:r w:rsidR="00AF2A14">
              <w:rPr>
                <w:i/>
                <w:iCs/>
                <w:sz w:val="18"/>
                <w:szCs w:val="18"/>
                <w:lang w:val="cs-CZ"/>
              </w:rPr>
              <w:br/>
            </w:r>
            <w:r w:rsidR="00DC38CC">
              <w:rPr>
                <w:i/>
                <w:iCs/>
                <w:sz w:val="18"/>
                <w:szCs w:val="18"/>
                <w:lang w:val="cs-CZ"/>
              </w:rPr>
              <w:t>(</w:t>
            </w:r>
            <w:r w:rsidR="00AF2A14">
              <w:rPr>
                <w:i/>
                <w:iCs/>
                <w:sz w:val="18"/>
                <w:szCs w:val="18"/>
                <w:lang w:val="cs-CZ"/>
              </w:rPr>
              <w:t>Brož, F. – Brožová, P.: Český jazyk a literatura. Třebíč, Akcent 2012, s. 1</w:t>
            </w:r>
            <w:r>
              <w:rPr>
                <w:i/>
                <w:iCs/>
                <w:sz w:val="18"/>
                <w:szCs w:val="18"/>
                <w:lang w:val="cs-CZ"/>
              </w:rPr>
              <w:t>2</w:t>
            </w:r>
            <w:r w:rsidR="00AF2A14">
              <w:rPr>
                <w:i/>
                <w:iCs/>
                <w:sz w:val="18"/>
                <w:szCs w:val="18"/>
                <w:lang w:val="cs-CZ"/>
              </w:rPr>
              <w:t>, upraveno</w:t>
            </w:r>
            <w:r w:rsidR="00DC38CC" w:rsidRPr="00930A20">
              <w:rPr>
                <w:i/>
                <w:iCs/>
                <w:sz w:val="18"/>
                <w:szCs w:val="18"/>
                <w:lang w:val="cs-CZ"/>
              </w:rPr>
              <w:t>)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1550D329" w:rsidR="00FB5DD0" w:rsidRDefault="00FB5DD0" w:rsidP="00B84D27">
      <w:pPr>
        <w:tabs>
          <w:tab w:val="left" w:pos="984"/>
        </w:tabs>
        <w:rPr>
          <w:lang w:val="cs-CZ"/>
        </w:rPr>
      </w:pPr>
    </w:p>
    <w:sectPr w:rsidR="00FB5D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1305A" w14:textId="77777777" w:rsidR="001E18F4" w:rsidRDefault="001E18F4">
      <w:r>
        <w:separator/>
      </w:r>
    </w:p>
  </w:endnote>
  <w:endnote w:type="continuationSeparator" w:id="0">
    <w:p w14:paraId="29148AC0" w14:textId="77777777" w:rsidR="001E18F4" w:rsidRDefault="001E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E7970" w14:textId="77777777" w:rsidR="00D94EEC" w:rsidRDefault="00D94E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3A028" w14:textId="77777777" w:rsidR="00D94EEC" w:rsidRDefault="00D94EE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2FBAB" w14:textId="77777777" w:rsidR="00D94EEC" w:rsidRDefault="00D94E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B8513" w14:textId="77777777" w:rsidR="001E18F4" w:rsidRDefault="001E18F4">
      <w:r>
        <w:separator/>
      </w:r>
    </w:p>
  </w:footnote>
  <w:footnote w:type="continuationSeparator" w:id="0">
    <w:p w14:paraId="659E8829" w14:textId="77777777" w:rsidR="001E18F4" w:rsidRDefault="001E1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DDCF5" w14:textId="77777777" w:rsidR="00D94EEC" w:rsidRDefault="00D94E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D43B791" w14:textId="77777777" w:rsidR="00D94EEC" w:rsidRDefault="0084431A" w:rsidP="00D94EEC">
          <w:pPr>
            <w:rPr>
              <w:b/>
              <w:lang w:val="cs-CZ"/>
            </w:rPr>
          </w:pPr>
          <w:r>
            <w:rPr>
              <w:b/>
              <w:lang w:val="cs-CZ"/>
            </w:rPr>
            <w:t xml:space="preserve">Světový den poezie: </w:t>
          </w:r>
          <w:r w:rsidR="007B5D5F">
            <w:rPr>
              <w:b/>
              <w:lang w:val="cs-CZ"/>
            </w:rPr>
            <w:t xml:space="preserve">Česká meziválečná poezie </w:t>
          </w:r>
        </w:p>
        <w:p w14:paraId="274EB916" w14:textId="7D04D3F1" w:rsidR="007535A4" w:rsidRPr="00377BC2" w:rsidRDefault="00E67D05" w:rsidP="00D94EEC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4A5136" w:rsidRPr="004A5136">
            <w:rPr>
              <w:color w:val="666666"/>
              <w:sz w:val="20"/>
              <w:szCs w:val="20"/>
              <w:u w:val="single"/>
              <w:lang w:val="cs-CZ"/>
            </w:rPr>
            <w:t>2. stupně základní</w:t>
          </w:r>
          <w:r w:rsidR="00005684" w:rsidRPr="004A5136">
            <w:rPr>
              <w:color w:val="666666"/>
              <w:sz w:val="20"/>
              <w:szCs w:val="20"/>
              <w:u w:val="single"/>
              <w:lang w:val="cs-CZ"/>
            </w:rPr>
            <w:t xml:space="preserve">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872EB" w14:textId="77777777" w:rsidR="00D94EEC" w:rsidRDefault="00D94E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25648"/>
    <w:multiLevelType w:val="hybridMultilevel"/>
    <w:tmpl w:val="9DBA5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684"/>
    <w:rsid w:val="00007B92"/>
    <w:rsid w:val="00097E7E"/>
    <w:rsid w:val="000B2774"/>
    <w:rsid w:val="000C6CCD"/>
    <w:rsid w:val="0010760F"/>
    <w:rsid w:val="00111367"/>
    <w:rsid w:val="00125E33"/>
    <w:rsid w:val="001317E7"/>
    <w:rsid w:val="00155BE4"/>
    <w:rsid w:val="00193911"/>
    <w:rsid w:val="001B58E6"/>
    <w:rsid w:val="001E18F4"/>
    <w:rsid w:val="001F24A4"/>
    <w:rsid w:val="00205649"/>
    <w:rsid w:val="00236820"/>
    <w:rsid w:val="00272F0D"/>
    <w:rsid w:val="002D0A36"/>
    <w:rsid w:val="002F228F"/>
    <w:rsid w:val="00317EA8"/>
    <w:rsid w:val="0036770E"/>
    <w:rsid w:val="00377BC2"/>
    <w:rsid w:val="00385DAB"/>
    <w:rsid w:val="00401F38"/>
    <w:rsid w:val="00432ABA"/>
    <w:rsid w:val="00481579"/>
    <w:rsid w:val="004A44FA"/>
    <w:rsid w:val="004A5136"/>
    <w:rsid w:val="004C0D78"/>
    <w:rsid w:val="00532058"/>
    <w:rsid w:val="00533BB7"/>
    <w:rsid w:val="005E3A06"/>
    <w:rsid w:val="005F3282"/>
    <w:rsid w:val="005F644F"/>
    <w:rsid w:val="00607434"/>
    <w:rsid w:val="00657FED"/>
    <w:rsid w:val="006674F4"/>
    <w:rsid w:val="0067041A"/>
    <w:rsid w:val="006B06F0"/>
    <w:rsid w:val="006B16BC"/>
    <w:rsid w:val="007268D2"/>
    <w:rsid w:val="00740471"/>
    <w:rsid w:val="007535A4"/>
    <w:rsid w:val="007624A4"/>
    <w:rsid w:val="00786107"/>
    <w:rsid w:val="007B5D5F"/>
    <w:rsid w:val="00817D13"/>
    <w:rsid w:val="0084431A"/>
    <w:rsid w:val="00894BE3"/>
    <w:rsid w:val="008B0738"/>
    <w:rsid w:val="008C409F"/>
    <w:rsid w:val="008E2310"/>
    <w:rsid w:val="00930A20"/>
    <w:rsid w:val="009340B5"/>
    <w:rsid w:val="009428F3"/>
    <w:rsid w:val="00966BF5"/>
    <w:rsid w:val="009677EF"/>
    <w:rsid w:val="0097361F"/>
    <w:rsid w:val="009A24B5"/>
    <w:rsid w:val="009C50F6"/>
    <w:rsid w:val="009C5821"/>
    <w:rsid w:val="009E084C"/>
    <w:rsid w:val="009E773C"/>
    <w:rsid w:val="00AC3D2C"/>
    <w:rsid w:val="00AE3458"/>
    <w:rsid w:val="00AF2918"/>
    <w:rsid w:val="00AF2A14"/>
    <w:rsid w:val="00B00B2B"/>
    <w:rsid w:val="00B06EB6"/>
    <w:rsid w:val="00B4186C"/>
    <w:rsid w:val="00B47DF2"/>
    <w:rsid w:val="00B51786"/>
    <w:rsid w:val="00B76DA3"/>
    <w:rsid w:val="00B84D27"/>
    <w:rsid w:val="00BA5EE2"/>
    <w:rsid w:val="00BF26E6"/>
    <w:rsid w:val="00C03FD6"/>
    <w:rsid w:val="00C31A4D"/>
    <w:rsid w:val="00C5097D"/>
    <w:rsid w:val="00C96728"/>
    <w:rsid w:val="00CE2811"/>
    <w:rsid w:val="00D34E0A"/>
    <w:rsid w:val="00D77147"/>
    <w:rsid w:val="00D94168"/>
    <w:rsid w:val="00D94EEC"/>
    <w:rsid w:val="00DC38CC"/>
    <w:rsid w:val="00DC44F0"/>
    <w:rsid w:val="00E044E9"/>
    <w:rsid w:val="00E23116"/>
    <w:rsid w:val="00E238CE"/>
    <w:rsid w:val="00E5576A"/>
    <w:rsid w:val="00E67D05"/>
    <w:rsid w:val="00F20C05"/>
    <w:rsid w:val="00F62F7C"/>
    <w:rsid w:val="00F72286"/>
    <w:rsid w:val="00F851BD"/>
    <w:rsid w:val="00FB1AF7"/>
    <w:rsid w:val="00FB5DD0"/>
    <w:rsid w:val="00FE518C"/>
    <w:rsid w:val="00FE56E3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39147"/>
  <w15:docId w15:val="{8F4847F2-16BB-4E18-8DD3-59D39C3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character" w:customStyle="1" w:styleId="styl4">
    <w:name w:val="styl4"/>
    <w:basedOn w:val="Standardnpsmoodstavce"/>
    <w:rsid w:val="00097E7E"/>
  </w:style>
  <w:style w:type="paragraph" w:styleId="Normlnweb">
    <w:name w:val="Normal (Web)"/>
    <w:basedOn w:val="Normln"/>
    <w:uiPriority w:val="99"/>
    <w:semiHidden/>
    <w:unhideWhenUsed/>
    <w:rsid w:val="0009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styl2">
    <w:name w:val="styl2"/>
    <w:basedOn w:val="Standardnpsmoodstavce"/>
    <w:rsid w:val="00097E7E"/>
  </w:style>
  <w:style w:type="paragraph" w:styleId="Odstavecseseznamem">
    <w:name w:val="List Paragraph"/>
    <w:basedOn w:val="Normln"/>
    <w:uiPriority w:val="34"/>
    <w:qFormat/>
    <w:rsid w:val="007B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6763-umelecke-smery-v-literature-za-prvni-republiky?vsrc=predmet&amp;vsrcid=cj-a-literatura%7Estredni-skol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6793-vitezslav-nezval-jeho-tvorba-a-nazory?vsrc=predmet&amp;vsrcid=cj-a-literatura%7Estredni-skol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Prosická, Kamila</cp:lastModifiedBy>
  <cp:revision>16</cp:revision>
  <cp:lastPrinted>2021-03-15T16:23:00Z</cp:lastPrinted>
  <dcterms:created xsi:type="dcterms:W3CDTF">2020-05-04T21:58:00Z</dcterms:created>
  <dcterms:modified xsi:type="dcterms:W3CDTF">2021-03-20T12:17:00Z</dcterms:modified>
  <cp:category/>
</cp:coreProperties>
</file>