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F1" w:rsidRDefault="00721ECB" w:rsidP="7DAA1868">
      <w:pPr>
        <w:pStyle w:val="Nzevpracovnholistu"/>
      </w:pPr>
      <w:bookmarkStart w:id="0" w:name="_Hlk88685515"/>
      <w:bookmarkStart w:id="1" w:name="_GoBack"/>
      <w:bookmarkEnd w:id="0"/>
      <w:r>
        <w:t>Buňk</w:t>
      </w:r>
      <w:r w:rsidR="00DA15F1">
        <w:t>y lidského těla</w:t>
      </w:r>
    </w:p>
    <w:p w:rsidR="00DA15F1" w:rsidRDefault="00A40922" w:rsidP="003F338A">
      <w:pPr>
        <w:pStyle w:val="Popispracovnholistu"/>
      </w:pPr>
      <w:bookmarkStart w:id="2" w:name="_Hlk92718428"/>
      <w:bookmarkEnd w:id="1"/>
      <w:r>
        <w:rPr>
          <w:sz w:val="24"/>
        </w:rPr>
        <w:t>V tomto p</w:t>
      </w:r>
      <w:r w:rsidR="00A13B08">
        <w:rPr>
          <w:sz w:val="24"/>
        </w:rPr>
        <w:t>racovním listu se žáci za pomoci</w:t>
      </w:r>
      <w:r>
        <w:rPr>
          <w:sz w:val="24"/>
        </w:rPr>
        <w:t xml:space="preserve"> fotografií seznámí se skutečnou podobou některých tělních buněk, ujasní si, co to jsou kmenové buňky a k čemu slouží. Dále se budou zabývat rozdílem mezi žádoucím a nežádoucím dělením buněk v lidském těle a dozv</w:t>
      </w:r>
      <w:r w:rsidR="00167457">
        <w:rPr>
          <w:sz w:val="24"/>
        </w:rPr>
        <w:t>ěd</w:t>
      </w:r>
      <w:r>
        <w:rPr>
          <w:sz w:val="24"/>
        </w:rPr>
        <w:t>í se několik základních informací o tom, jak vzniká rakovinné bujení a ja</w:t>
      </w:r>
      <w:r w:rsidR="003F338A">
        <w:rPr>
          <w:sz w:val="24"/>
        </w:rPr>
        <w:t>ké jsou možnosti léčby rakoviny.</w:t>
      </w:r>
    </w:p>
    <w:p w:rsidR="00D7412D" w:rsidRDefault="008356BC" w:rsidP="00D7412D">
      <w:pPr>
        <w:pStyle w:val="Video"/>
        <w:rPr>
          <w:rStyle w:val="Hypertextovodkaz"/>
          <w:color w:val="F22EA2"/>
        </w:rPr>
      </w:pPr>
      <w:hyperlink r:id="rId8" w:history="1">
        <w:r w:rsidR="00D7412D" w:rsidRPr="001E38A7">
          <w:rPr>
            <w:rStyle w:val="Hypertextovodkaz"/>
          </w:rPr>
          <w:t>Jak fungují kmenové buňky</w:t>
        </w:r>
      </w:hyperlink>
    </w:p>
    <w:p w:rsidR="00D7412D" w:rsidRDefault="00D7412D" w:rsidP="00D7412D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</w:pPr>
    </w:p>
    <w:p w:rsidR="00D7412D" w:rsidRPr="00D7412D" w:rsidRDefault="002210A2" w:rsidP="00D7412D">
      <w:pPr>
        <w:pStyle w:val="Video"/>
        <w:rPr>
          <w:rStyle w:val="Hypertextovodkaz"/>
          <w:color w:val="F22EA2"/>
        </w:rPr>
        <w:sectPr w:rsidR="00D7412D" w:rsidRPr="00D7412D" w:rsidSect="009D05FB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="00D7412D" w:rsidRPr="002210A2">
          <w:rPr>
            <w:rStyle w:val="Hypertextovodkaz"/>
          </w:rPr>
          <w:t xml:space="preserve">Jak vzniká </w:t>
        </w:r>
        <w:proofErr w:type="gramStart"/>
        <w:r w:rsidR="00D7412D" w:rsidRPr="002210A2">
          <w:rPr>
            <w:rStyle w:val="Hypertextovodkaz"/>
          </w:rPr>
          <w:t>rakovina  aneb</w:t>
        </w:r>
        <w:proofErr w:type="gramEnd"/>
        <w:r w:rsidR="00D7412D" w:rsidRPr="002210A2">
          <w:rPr>
            <w:rStyle w:val="Hypertextovodkaz"/>
          </w:rPr>
          <w:t xml:space="preserve"> nekontrolované dělení buněk</w:t>
        </w:r>
      </w:hyperlink>
      <w:r w:rsidR="001E38A7">
        <w:rPr>
          <w:rStyle w:val="Hypertextovodkaz"/>
          <w:color w:val="F22EA2"/>
        </w:rPr>
        <w:t xml:space="preserve">  </w:t>
      </w:r>
    </w:p>
    <w:bookmarkEnd w:id="2"/>
    <w:p w:rsidR="00D7412D" w:rsidRPr="00D7412D" w:rsidRDefault="00D7412D" w:rsidP="00D7412D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D7412D" w:rsidRPr="00D7412D" w:rsidSect="009D05FB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210A2" w:rsidRDefault="6F7C9433" w:rsidP="00FA405E">
      <w:pPr>
        <w:pStyle w:val="Popispracovnholistu"/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  <w:r w:rsidR="002210A2" w:rsidRPr="002210A2">
        <w:t xml:space="preserve"> </w:t>
      </w:r>
    </w:p>
    <w:p w:rsidR="00FA405E" w:rsidRDefault="002210A2" w:rsidP="002210A2">
      <w:pPr>
        <w:pStyle w:val="kol-zadn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950AE" wp14:editId="1B7B0CB2">
                <wp:simplePos x="0" y="0"/>
                <wp:positionH relativeFrom="margin">
                  <wp:posOffset>220345</wp:posOffset>
                </wp:positionH>
                <wp:positionV relativeFrom="paragraph">
                  <wp:posOffset>508635</wp:posOffset>
                </wp:positionV>
                <wp:extent cx="6400800" cy="457200"/>
                <wp:effectExtent l="0" t="0" r="0" b="0"/>
                <wp:wrapTopAndBottom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20DAE" w:rsidRDefault="00720DAE" w:rsidP="00720DAE">
                            <w:pPr>
                              <w:pStyle w:val="kol-zadn"/>
                              <w:numPr>
                                <w:ilvl w:val="0"/>
                                <w:numId w:val="0"/>
                              </w:numPr>
                              <w:spacing w:after="2400"/>
                              <w:ind w:left="357" w:right="403"/>
                            </w:pPr>
                            <w:r>
                              <w:t>krevní buňky – nervové buňky – samičí pohlavní buňka (vajíčko) – samčí pohlavní buňka (spermie) – kostní buňky – svalové buňky</w:t>
                            </w:r>
                          </w:p>
                          <w:p w:rsidR="00720DAE" w:rsidRPr="00F60BA8" w:rsidRDefault="00720DAE" w:rsidP="00720DAE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950AE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7.35pt;margin-top:40.05pt;width:7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nlNQIAAGUEAAAOAAAAZHJzL2Uyb0RvYy54bWysVM1u2zAMvg/YOwi6L3aKrmuDOkWWIsOA&#10;oC2QDD0rshwLkESNUmJnb7Tn2IuN8k+6dTsNu8gUSX3Sx4/07V1rDTsqDBpcwaeTnDPlJJTa7Qv+&#10;Zbt6d81ZiMKVwoBTBT+pwO/mb9/cNn6mLqAGUypkBOLCrPEFr2P0sywLslZWhAl45ShYAVoRaYv7&#10;rETRELo12UWeX2UNYOkRpAqBvPd9kM87/KpSMj5WVVCRmYLT22K3Yrfu0prNb8Vsj8LXWg7PEP/w&#10;Ciu0o0vPUPciCnZA/QeU1RIhQBUnEmwGVaWl6jgQm2n+is2mFl51XKg4wZ/LFP4frHw4PiHTZcFv&#10;OHPCkkRb1UY4/vjOPBjFblKJGh9mlLnxlBvbj9CS1KM/kDMxbyu06UucGMWp2KdzgQmRSXJeXeb5&#10;dU4hSbHL9x9IwQSTvZz2GOInBZYlo+BIAnZ1Fcd1iH3qmJIuC2B0udLGpE0KLA2yoyCxm1pHNYD/&#10;lmVcynWQTvWAyZMlij2VZMV21w68d1CeiDZC3zvBy5Wmi9YixCeB1CxEhwYgPtJSGWgKDoPFWQ34&#10;7W/+lE8aUpSzhpqv4OHrQaDizHx2pG7q1NHA0diNhjvYJRDFKY2Wl51JBzCa0awQ7DPNxSLdQiHh&#10;JN1V8Diay9iPAM2VVItFl0T96EVcu42XCXos6LZ9FugHOSIJ+QBjW4rZK1X63L68i0OESneSpYL2&#10;VRzqTL3ciT7MXRqWX/dd1svfYf4TAAD//wMAUEsDBBQABgAIAAAAIQCU3TOi3wAAAAoBAAAPAAAA&#10;ZHJzL2Rvd25yZXYueG1sTI9BT8MwDIXvSPyHyEhcEEtaxphK0wk2uMFhY9o5a0xb0ThVk67dv8c7&#10;wc32e3r+Xr6aXCtO2IfGk4ZkpkAgld42VGnYf73fL0GEaMia1hNqOGOAVXF9lZvM+pG2eNrFSnAI&#10;hcxoqGPsMilDWaMzYeY7JNa+fe9M5LWvpO3NyOGulalSC+lMQ/yhNh2uayx/doPTsNj0w7il9d1m&#10;//ZhPrsqPbyeD1rf3kwvzyAiTvHPDBd8RoeCmY5+IBtEq+Fh/sRODUuVgLjoap7y5cjTY5qALHL5&#10;v0LxCwAA//8DAFBLAQItABQABgAIAAAAIQC2gziS/gAAAOEBAAATAAAAAAAAAAAAAAAAAAAAAABb&#10;Q29udGVudF9UeXBlc10ueG1sUEsBAi0AFAAGAAgAAAAhADj9If/WAAAAlAEAAAsAAAAAAAAAAAAA&#10;AAAALwEAAF9yZWxzLy5yZWxzUEsBAi0AFAAGAAgAAAAhAO5XieU1AgAAZQQAAA4AAAAAAAAAAAAA&#10;AAAALgIAAGRycy9lMm9Eb2MueG1sUEsBAi0AFAAGAAgAAAAhAJTdM6LfAAAACgEAAA8AAAAAAAAA&#10;AAAAAAAAjwQAAGRycy9kb3ducmV2LnhtbFBLBQYAAAAABAAEAPMAAACbBQAAAAA=&#10;" stroked="f">
                <v:textbox inset="0,0,0,0">
                  <w:txbxContent>
                    <w:p w:rsidR="00720DAE" w:rsidRDefault="00720DAE" w:rsidP="00720DAE">
                      <w:pPr>
                        <w:pStyle w:val="kol-zadn"/>
                        <w:numPr>
                          <w:ilvl w:val="0"/>
                          <w:numId w:val="0"/>
                        </w:numPr>
                        <w:spacing w:after="2400"/>
                        <w:ind w:left="357" w:right="403"/>
                      </w:pPr>
                      <w:r>
                        <w:t>krevní buňky – nervové buňky – samičí pohlavní buňka (vajíčko) – samčí pohlavní buňka (spermie) – kostní buňky – svalové buňky</w:t>
                      </w:r>
                    </w:p>
                    <w:p w:rsidR="00720DAE" w:rsidRPr="00F60BA8" w:rsidRDefault="00720DAE" w:rsidP="00720DAE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Přiřaď k jednotlivým obrázkům, o jaký typ buněk se jedná.</w:t>
      </w:r>
    </w:p>
    <w:p w:rsidR="00720DAE" w:rsidRDefault="002210A2" w:rsidP="002210A2">
      <w:pPr>
        <w:pStyle w:val="kol-zadn"/>
        <w:numPr>
          <w:ilvl w:val="0"/>
          <w:numId w:val="0"/>
        </w:numPr>
        <w:spacing w:after="2400"/>
        <w:ind w:left="1068" w:right="403" w:hanging="360"/>
        <w:sectPr w:rsidR="00720DA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 w:bidi="he-IL"/>
        </w:rPr>
        <w:drawing>
          <wp:anchor distT="0" distB="0" distL="114300" distR="114300" simplePos="0" relativeHeight="251657216" behindDoc="0" locked="0" layoutInCell="1" allowOverlap="1" wp14:anchorId="333430E7" wp14:editId="640A99F7">
            <wp:simplePos x="0" y="0"/>
            <wp:positionH relativeFrom="margin">
              <wp:posOffset>4685665</wp:posOffset>
            </wp:positionH>
            <wp:positionV relativeFrom="paragraph">
              <wp:posOffset>3639820</wp:posOffset>
            </wp:positionV>
            <wp:extent cx="1874520" cy="1538605"/>
            <wp:effectExtent l="0" t="0" r="0" b="4445"/>
            <wp:wrapTopAndBottom/>
            <wp:docPr id="8" name="Obrázek 8" descr="Spermatozoon (disc shaped head 5.1 µm by 3.1 µm and a tail 50 µm lo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ermatozoon (disc shaped head 5.1 µm by 3.1 µm and a tail 50 µm long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 w:bidi="he-IL"/>
        </w:rPr>
        <w:drawing>
          <wp:anchor distT="0" distB="0" distL="114300" distR="114300" simplePos="0" relativeHeight="251618304" behindDoc="0" locked="0" layoutInCell="1" allowOverlap="1" wp14:anchorId="2A2F12C8" wp14:editId="3E495934">
            <wp:simplePos x="0" y="0"/>
            <wp:positionH relativeFrom="column">
              <wp:posOffset>2588895</wp:posOffset>
            </wp:positionH>
            <wp:positionV relativeFrom="paragraph">
              <wp:posOffset>3616960</wp:posOffset>
            </wp:positionV>
            <wp:extent cx="1813560" cy="1813560"/>
            <wp:effectExtent l="0" t="0" r="0" b="0"/>
            <wp:wrapTopAndBottom/>
            <wp:docPr id="4" name="Obrázek 4" descr="Neurons, confocal fluorescence micros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urons, confocal fluorescence microscop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 w:bidi="he-IL"/>
        </w:rPr>
        <w:drawing>
          <wp:anchor distT="0" distB="0" distL="114300" distR="114300" simplePos="0" relativeHeight="251653120" behindDoc="0" locked="0" layoutInCell="1" allowOverlap="1" wp14:anchorId="16E8FB9E" wp14:editId="36940749">
            <wp:simplePos x="0" y="0"/>
            <wp:positionH relativeFrom="margin">
              <wp:posOffset>2279650</wp:posOffset>
            </wp:positionH>
            <wp:positionV relativeFrom="paragraph">
              <wp:posOffset>1240155</wp:posOffset>
            </wp:positionV>
            <wp:extent cx="1668780" cy="1321435"/>
            <wp:effectExtent l="0" t="0" r="7620" b="0"/>
            <wp:wrapTopAndBottom/>
            <wp:docPr id="7" name="Obrázek 7" descr="Obsah obrázku interiér, zavřít, stříbr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interiér, zavřít, stříbrná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 w:bidi="he-IL"/>
        </w:rPr>
        <w:drawing>
          <wp:anchor distT="0" distB="0" distL="114300" distR="114300" simplePos="0" relativeHeight="251614208" behindDoc="0" locked="0" layoutInCell="1" allowOverlap="1" wp14:anchorId="546983C9" wp14:editId="132737E3">
            <wp:simplePos x="0" y="0"/>
            <wp:positionH relativeFrom="margin">
              <wp:posOffset>-112395</wp:posOffset>
            </wp:positionH>
            <wp:positionV relativeFrom="paragraph">
              <wp:posOffset>3570605</wp:posOffset>
            </wp:positionV>
            <wp:extent cx="2470150" cy="1581785"/>
            <wp:effectExtent l="0" t="0" r="6350" b="0"/>
            <wp:wrapTopAndBottom/>
            <wp:docPr id="3" name="Obrázek 3" descr="Blood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od Cell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957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7B5A4" wp14:editId="02806537">
                <wp:simplePos x="0" y="0"/>
                <wp:positionH relativeFrom="column">
                  <wp:posOffset>220980</wp:posOffset>
                </wp:positionH>
                <wp:positionV relativeFrom="paragraph">
                  <wp:posOffset>2453640</wp:posOffset>
                </wp:positionV>
                <wp:extent cx="1659255" cy="635"/>
                <wp:effectExtent l="0" t="0" r="0" b="0"/>
                <wp:wrapTopAndBottom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0957" w:rsidRPr="00545039" w:rsidRDefault="005D0957" w:rsidP="005D095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>1</w:t>
                            </w:r>
                            <w:r w:rsidR="007A566E"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 xml:space="preserve"> svalové buňky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7B5A4" id="Textové pole 19" o:spid="_x0000_s1027" type="#_x0000_t202" style="position:absolute;left:0;text-align:left;margin-left:17.4pt;margin-top:193.2pt;width:130.65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5NwIAAGsEAAAOAAAAZHJzL2Uyb0RvYy54bWysVMFu2zAMvQ/YPwi6L04yJFiNOEWWIsOA&#10;oC2QDD0rshwLkESNUmJ3f7Tv2I+NsuN063YadpEpkqL03iO9uG2tYWeFQYMr+GQ05kw5CaV2x4J/&#10;2W/efeAsROFKYcCpgj+rwG+Xb98sGp+rKdRgSoWMiriQN77gdYw+z7Iga2VFGIFXjoIVoBWRtnjM&#10;ShQNVbcmm47H86wBLD2CVCGQ964P8mVXv6qUjA9VFVRkpuD0ttit2K2HtGbLhciPKHyt5eUZ4h9e&#10;YYV2dOm11J2Igp1Q/1HKaokQoIojCTaDqtJSdRgIzWT8Cs2uFl51WIic4K80hf9XVt6fH5HpkrS7&#10;4cwJSxrtVRvh/OM782AUIz+R1PiQU+7OU3ZsP0JLBwZ/IGfC3lZo05dQMYoT3c9Xiqkkk+nQfHYz&#10;nc04kxSbv5+lGtnLUY8hflJgWTIKjqRfR6s4b0PsU4eUdFMAo8uNNiZtUmBtkJ0Fad3UOqpL8d+y&#10;jEu5DtKpvmDyZAlfjyNZsT20PSkDxgOUzwQdoe+g4OVG031bEeKjQGoZQktjEB9oqQw0BYeLxVkN&#10;+O1v/pRPSlKUs4ZasODh60mg4sx8dqRx6tfBwME4DIY72TUQ0gkNmJedSQcwmsGsEOwTTccq3UIh&#10;4STdVfA4mOvYDwJNl1SrVZdEXelF3Lqdl6n0wOu+fRLoL6pEEvMehuYU+Stx+txOHr86RWK6Uy7x&#10;2rN4oZs6utP+Mn1pZH7dd1kv/4jlTwAAAP//AwBQSwMEFAAGAAgAAAAhAN0R30rhAAAACgEAAA8A&#10;AABkcnMvZG93bnJldi54bWxMjzFPwzAQhXck/oN1SCyIOm1DVEKcqqpggKUidGFz42sciM9R7LTh&#10;33OwwHS6d0/vfVesJ9eJEw6h9aRgPktAINXetNQo2L893a5AhKjJ6M4TKvjCAOvy8qLQufFnesVT&#10;FRvBIRRyrcDG2OdShtqi02HmeyS+Hf3gdOR1aKQZ9JnDXScXSZJJp1viBqt73FqsP6vRKdil7zt7&#10;Mx4fXzbpcnjej9vso6mUur6aNg8gIk7xzww/+IwOJTMd/EgmiE7BMmXyyHOVpSDYsLjP5iAOv8od&#10;yLKQ/18ovwEAAP//AwBQSwECLQAUAAYACAAAACEAtoM4kv4AAADhAQAAEwAAAAAAAAAAAAAAAAAA&#10;AAAAW0NvbnRlbnRfVHlwZXNdLnhtbFBLAQItABQABgAIAAAAIQA4/SH/1gAAAJQBAAALAAAAAAAA&#10;AAAAAAAAAC8BAABfcmVscy8ucmVsc1BLAQItABQABgAIAAAAIQAfX8K5NwIAAGsEAAAOAAAAAAAA&#10;AAAAAAAAAC4CAABkcnMvZTJvRG9jLnhtbFBLAQItABQABgAIAAAAIQDdEd9K4QAAAAoBAAAPAAAA&#10;AAAAAAAAAAAAAJEEAABkcnMvZG93bnJldi54bWxQSwUGAAAAAAQABADzAAAAnwUAAAAA&#10;" stroked="f">
                <v:textbox style="mso-fit-shape-to-text:t" inset="0,0,0,0">
                  <w:txbxContent>
                    <w:p w:rsidR="005D0957" w:rsidRPr="00545039" w:rsidRDefault="005D0957" w:rsidP="005D095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>1</w:t>
                      </w:r>
                      <w:r w:rsidR="007A566E"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 xml:space="preserve"> svalové buňky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0DAE">
        <w:rPr>
          <w:lang w:eastAsia="cs-CZ" w:bidi="he-IL"/>
        </w:rPr>
        <w:drawing>
          <wp:anchor distT="0" distB="0" distL="114300" distR="114300" simplePos="0" relativeHeight="251630592" behindDoc="1" locked="0" layoutInCell="1" allowOverlap="1" wp14:anchorId="2B31FB51" wp14:editId="0F02777D">
            <wp:simplePos x="0" y="0"/>
            <wp:positionH relativeFrom="column">
              <wp:posOffset>220980</wp:posOffset>
            </wp:positionH>
            <wp:positionV relativeFrom="paragraph">
              <wp:posOffset>1291590</wp:posOffset>
            </wp:positionV>
            <wp:extent cx="1659255" cy="1104900"/>
            <wp:effectExtent l="0" t="0" r="0" b="0"/>
            <wp:wrapTopAndBottom/>
            <wp:docPr id="5" name="Obrázek 5" descr="Muscle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cle ce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957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2F7476" wp14:editId="06A137A8">
                <wp:simplePos x="0" y="0"/>
                <wp:positionH relativeFrom="column">
                  <wp:posOffset>2212975</wp:posOffset>
                </wp:positionH>
                <wp:positionV relativeFrom="paragraph">
                  <wp:posOffset>2511425</wp:posOffset>
                </wp:positionV>
                <wp:extent cx="1668780" cy="635"/>
                <wp:effectExtent l="0" t="0" r="0" b="0"/>
                <wp:wrapTopAndBottom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0957" w:rsidRPr="00AC4549" w:rsidRDefault="005D0957" w:rsidP="005D095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>2</w:t>
                            </w:r>
                            <w:r w:rsidR="007A566E"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 xml:space="preserve"> vajíčko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F7476" id="Textové pole 26" o:spid="_x0000_s1028" type="#_x0000_t202" style="position:absolute;left:0;text-align:left;margin-left:174.25pt;margin-top:197.75pt;width:131.4pt;height: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9nNgIAAGsEAAAOAAAAZHJzL2Uyb0RvYy54bWysVMFu2zAMvQ/YPwi6L04yLCuMOEWWIsOA&#10;oC2QFD0rshwLkESNUmJnf7Tv2I+NsuN063YadpEpkqL03iM9v22tYSeFQYMr+GQ05kw5CaV2h4I/&#10;7dbvbjgLUbhSGHCq4GcV+O3i7Zt543M1hRpMqZBRERfyxhe8jtHnWRZkrawII/DKUbACtCLSFg9Z&#10;iaKh6tZk0/F4ljWApUeQKgTy3vVBvujqV5WS8aGqgorMFJzeFrsVu3Wf1mwxF/kBha+1vDxD/MMr&#10;rNCOLr2WuhNRsCPqP0pZLRECVHEkwWZQVVqqDgOhmYxfodnWwqsOC5ET/JWm8P/KyvvTIzJdFnw6&#10;48wJSxrtVBvh9OM782AUIz+R1PiQU+7WU3ZsP0FLYg/+QM6Eva3Qpi+hYhQnus9Xiqkkk+nQbHbz&#10;8YZCkmKz9x9SjezlqMcQPyuwLBkFR9Kvo1WcNiH2qUNKuimA0eVaG5M2KbAyyE6CtG5qHdWl+G9Z&#10;xqVcB+lUXzB5soSvx5Gs2O7bnpQB4x7KM0FH6DsoeLnWdN9GhPgokFqGINEYxAdaKgNNweFicVYD&#10;fvubP+WTkhTlrKEWLHj4ehSoODNfHGmc+nUwcDD2g+GOdgWEdEID5mVn0gGMZjArBPtM07FMt1BI&#10;OEl3FTwO5ir2g0DTJdVy2SVRV3oRN27rZSo98LprnwX6iyqRxLyHoTlF/kqcPreTxy+PkZjulEu8&#10;9ixe6KaO7rS/TF8amV/3XdbLP2LxEwAA//8DAFBLAwQUAAYACAAAACEAHqXfoOEAAAALAQAADwAA&#10;AGRycy9kb3ducmV2LnhtbEyPMU/DMBCFdyT+g3VILIg6IWlUQpyqqmCApSJ0YXPjaxyI7ch22vDv&#10;OVhge3fv6d131Xo2AzuhD72zAtJFAgxt61RvOwH7t6fbFbAQpVVycBYFfGGAdX15UclSubN9xVMT&#10;O0YlNpRSgI5xLDkPrUYjw8KNaMk7Om9kpNF3XHl5pnIz8LskKbiRvaULWo641dh+NpMRsMvfd/pm&#10;Oj6+bPLMP++nbfHRNUJcX82bB2AR5/gXhh98QoeamA5usiqwQUCWr5YUJXG/JEGJIk0zYIffTQG8&#10;rvj/H+pvAAAA//8DAFBLAQItABQABgAIAAAAIQC2gziS/gAAAOEBAAATAAAAAAAAAAAAAAAAAAAA&#10;AABbQ29udGVudF9UeXBlc10ueG1sUEsBAi0AFAAGAAgAAAAhADj9If/WAAAAlAEAAAsAAAAAAAAA&#10;AAAAAAAALwEAAF9yZWxzLy5yZWxzUEsBAi0AFAAGAAgAAAAhAIvbL2c2AgAAawQAAA4AAAAAAAAA&#10;AAAAAAAALgIAAGRycy9lMm9Eb2MueG1sUEsBAi0AFAAGAAgAAAAhAB6l36DhAAAACwEAAA8AAAAA&#10;AAAAAAAAAAAAkAQAAGRycy9kb3ducmV2LnhtbFBLBQYAAAAABAAEAPMAAACeBQAAAAA=&#10;" stroked="f">
                <v:textbox style="mso-fit-shape-to-text:t" inset="0,0,0,0">
                  <w:txbxContent>
                    <w:p w:rsidR="005D0957" w:rsidRPr="00AC4549" w:rsidRDefault="005D0957" w:rsidP="005D095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>2</w:t>
                      </w:r>
                      <w:r w:rsidR="007A566E"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 xml:space="preserve"> vajíčko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0957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B51E6D" wp14:editId="63008723">
                <wp:simplePos x="0" y="0"/>
                <wp:positionH relativeFrom="column">
                  <wp:posOffset>4092575</wp:posOffset>
                </wp:positionH>
                <wp:positionV relativeFrom="paragraph">
                  <wp:posOffset>2559685</wp:posOffset>
                </wp:positionV>
                <wp:extent cx="2461260" cy="635"/>
                <wp:effectExtent l="0" t="0" r="0" b="0"/>
                <wp:wrapTopAndBottom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0957" w:rsidRPr="00412E21" w:rsidRDefault="005D0957" w:rsidP="005D095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>3</w:t>
                            </w:r>
                            <w:r w:rsidR="007A566E"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 xml:space="preserve"> kostní buňky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51E6D" id="Textové pole 27" o:spid="_x0000_s1029" type="#_x0000_t202" style="position:absolute;left:0;text-align:left;margin-left:322.25pt;margin-top:201.55pt;width:193.8pt;height: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jZOAIAAGsEAAAOAAAAZHJzL2Uyb0RvYy54bWysVMGO0zAQvSPxD5bvNG0XCoqarkpXRUjV&#10;7kot2rPrOI0lx2PGbpPyR3wHP8bYabqwcEJcnPHMeOz33kzmt11j2Emh12ALPhmNOVNWQqntoeBf&#10;dus3HzjzQdhSGLCq4Gfl+e3i9at563I1hRpMqZBREevz1hW8DsHlWeZlrRrhR+CUpWAF2IhAWzxk&#10;JYqWqjcmm47Hs6wFLB2CVN6T964P8kWqX1VKhoeq8iowU3B6W0grpnUf12wxF/kBhau1vDxD/MMr&#10;GqEtXXotdSeCYEfUf5RqtETwUIWRhCaDqtJSJQyEZjJ+gWZbC6cSFiLHuytN/v+VlfenR2S6LPj0&#10;PWdWNKTRTnUBTj++MwdGMfITSa3zOeVuHWWH7iN0JPbg9+SM2LsKm/glVIziRPf5SjGVZJKc07ez&#10;yXRGIUmx2c27WCN7PurQh08KGhaNgiPpl2gVp40PfeqQEm/yYHS51sbETQysDLKTIK3bWgd1Kf5b&#10;lrEx10I81ReMnizi63FEK3T7LpFyM2DcQ3km6Ah9B3kn15ru2wgfHgVSyxAkGoPwQEtloC04XCzO&#10;asBvf/PHfFKSopy11IIF91+PAhVn5rMljWO/DgYOxn4w7LFZASGd0IA5mUw6gMEMZoXQPNF0LOMt&#10;FBJW0l0FD4O5Cv0g0HRJtVymJOpKJ8LGbp2MpQded92TQHdRJZCY9zA0p8hfiNPnJnnc8hiI6aRc&#10;5LVn8UI3dXTS/jJ9cWR+3aes53/E4icAAAD//wMAUEsDBBQABgAIAAAAIQAl/e5D4QAAAAwBAAAP&#10;AAAAZHJzL2Rvd25yZXYueG1sTI89T8MwEIZ3JP6DdUgsiNpNTIRCnKqqYIClaujC5sbXOBDbke20&#10;4d/jssB2H4/ee65azWYgJ/Shd1bAcsGAoG2d6m0nYP/+cv8IJERplRycRQHfGGBVX19VslTubHd4&#10;amJHUogNpRSgYxxLSkOr0ciwcCPatDs6b2RMre+o8vKcws1AM8YKamRv0wUtR9xobL+ayQjY8o+t&#10;vpuOz29rnvvX/bQpPrtGiNubef0EJOIc/2C46Cd1qJPTwU1WBTIIKDh/SKgAzvIlkAvB8ixVh99R&#10;BrSu6P8n6h8AAAD//wMAUEsBAi0AFAAGAAgAAAAhALaDOJL+AAAA4QEAABMAAAAAAAAAAAAAAAAA&#10;AAAAAFtDb250ZW50X1R5cGVzXS54bWxQSwECLQAUAAYACAAAACEAOP0h/9YAAACUAQAACwAAAAAA&#10;AAAAAAAAAAAvAQAAX3JlbHMvLnJlbHNQSwECLQAUAAYACAAAACEAMoR42TgCAABrBAAADgAAAAAA&#10;AAAAAAAAAAAuAgAAZHJzL2Uyb0RvYy54bWxQSwECLQAUAAYACAAAACEAJf3uQ+EAAAAMAQAADwAA&#10;AAAAAAAAAAAAAACSBAAAZHJzL2Rvd25yZXYueG1sUEsFBgAAAAAEAAQA8wAAAKAFAAAAAA==&#10;" stroked="f">
                <v:textbox style="mso-fit-shape-to-text:t" inset="0,0,0,0">
                  <w:txbxContent>
                    <w:p w:rsidR="005D0957" w:rsidRPr="00412E21" w:rsidRDefault="005D0957" w:rsidP="005D095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>3</w:t>
                      </w:r>
                      <w:r w:rsidR="007A566E"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 xml:space="preserve"> kostní buňky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0DAE">
        <w:rPr>
          <w:lang w:eastAsia="cs-CZ" w:bidi="he-IL"/>
        </w:rPr>
        <w:drawing>
          <wp:anchor distT="0" distB="0" distL="114300" distR="114300" simplePos="0" relativeHeight="251640832" behindDoc="0" locked="0" layoutInCell="1" allowOverlap="1" wp14:anchorId="09E0F2A6" wp14:editId="262C7F00">
            <wp:simplePos x="0" y="0"/>
            <wp:positionH relativeFrom="column">
              <wp:posOffset>4092858</wp:posOffset>
            </wp:positionH>
            <wp:positionV relativeFrom="paragraph">
              <wp:posOffset>864870</wp:posOffset>
            </wp:positionV>
            <wp:extent cx="2461260" cy="1638276"/>
            <wp:effectExtent l="0" t="0" r="0" b="635"/>
            <wp:wrapTopAndBottom/>
            <wp:docPr id="6" name="Obrázek 6" descr="Osteocytes, canaliculi and haversian canals in bone, 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teocytes, canaliculi and haversian canals in bone, L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3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957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88BDAE" wp14:editId="34E0AD86">
                <wp:simplePos x="0" y="0"/>
                <wp:positionH relativeFrom="column">
                  <wp:posOffset>60960</wp:posOffset>
                </wp:positionH>
                <wp:positionV relativeFrom="paragraph">
                  <wp:posOffset>3268980</wp:posOffset>
                </wp:positionV>
                <wp:extent cx="2470150" cy="635"/>
                <wp:effectExtent l="0" t="0" r="0" b="0"/>
                <wp:wrapTopAndBottom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0957" w:rsidRPr="0028490E" w:rsidRDefault="005D0957" w:rsidP="005D095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>4</w:t>
                            </w:r>
                            <w:r w:rsidR="007A566E"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 xml:space="preserve"> krevní buňky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8BDAE" id="Textové pole 28" o:spid="_x0000_s1030" type="#_x0000_t202" style="position:absolute;left:0;text-align:left;margin-left:4.8pt;margin-top:257.4pt;width:194.5pt;height: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X6OAIAAGsEAAAOAAAAZHJzL2Uyb0RvYy54bWysVMFu2zAMvQ/YPwi6L06ytiuMOEWWIsOA&#10;oC2QDD0rshwLkEWNUmJnf7Tv2I+NkuN063YadpEpkqL03iM9u+saw44KvQZb8MlozJmyEkpt9wX/&#10;sl29u+XMB2FLYcCqgp+U53fzt29mrcvVFGowpUJGRazPW1fwOgSXZ5mXtWqEH4FTloIVYCMCbXGf&#10;lShaqt6YbDoe32QtYOkQpPKevPd9kM9T/apSMjxWlVeBmYLT20JaMa27uGbzmcj3KFyt5fkZ4h9e&#10;0Qht6dJLqXsRBDug/qNUoyWChyqMJDQZVJWWKmEgNJPxKzSbWjiVsBA53l1o8v+vrHw4PiHTZcGn&#10;pJQVDWm0VV2A44/vzIFRjPxEUut8TrkbR9mh+wgdiT34PTkj9q7CJn4JFaM40X26UEwlmSTn9OrD&#10;eHJNIUmxm/fXsUb2ctShD58UNCwaBUfSL9Eqjmsf+tQhJd7kwehypY2JmxhYGmRHQVq3tQ7qXPy3&#10;LGNjroV4qi8YPVnE1+OIVuh2XSLlasC4g/JE0BH6DvJOrjTdtxY+PAmkliFINAbhkZbKQFtwOFuc&#10;1YDf/uaP+aQkRTlrqQUL7r8eBCrOzGdLGsd+HQwcjN1g2EOzBEI6oQFzMpl0AIMZzAqheabpWMRb&#10;KCSspLsKHgZzGfpBoOmSarFISdSVToS13TgZSw+8brtnge6sSiAxH2BoTpG/EqfPTfK4xSEQ00m5&#10;yGvP4plu6uik/Xn64sj8uk9ZL/+I+U8AAAD//wMAUEsDBBQABgAIAAAAIQCCNo9c3wAAAAkBAAAP&#10;AAAAZHJzL2Rvd25yZXYueG1sTI/BTsMwEETvSPyDtUhcEHVKQ9SkcaqqggNcKkIv3NzYjVPidWQ7&#10;bfh7Fi5w3JnR7JtyPdmenbUPnUMB81kCTGPjVIetgP378/0SWIgSlewdagFfOsC6ur4qZaHcBd/0&#10;uY4toxIMhRRgYhwKzkNjtJVh5gaN5B2dtzLS6VuuvLxQue35Q5Jk3MoO6YORg94a3XzWoxWwSz92&#10;5m48Pr1u0oV/2Y/b7NTWQtzeTJsVsKin+BeGH3xCh4qYDm5EFVgvIM8oKOBxntIC8hf5kpTDr5ID&#10;r0r+f0H1DQAA//8DAFBLAQItABQABgAIAAAAIQC2gziS/gAAAOEBAAATAAAAAAAAAAAAAAAAAAAA&#10;AABbQ29udGVudF9UeXBlc10ueG1sUEsBAi0AFAAGAAgAAAAhADj9If/WAAAAlAEAAAsAAAAAAAAA&#10;AAAAAAAALwEAAF9yZWxzLy5yZWxzUEsBAi0AFAAGAAgAAAAhAMwcpfo4AgAAawQAAA4AAAAAAAAA&#10;AAAAAAAALgIAAGRycy9lMm9Eb2MueG1sUEsBAi0AFAAGAAgAAAAhAII2j1zfAAAACQEAAA8AAAAA&#10;AAAAAAAAAAAAkgQAAGRycy9kb3ducmV2LnhtbFBLBQYAAAAABAAEAPMAAACeBQAAAAA=&#10;" stroked="f">
                <v:textbox style="mso-fit-shape-to-text:t" inset="0,0,0,0">
                  <w:txbxContent>
                    <w:p w:rsidR="005D0957" w:rsidRPr="0028490E" w:rsidRDefault="005D0957" w:rsidP="005D095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>4</w:t>
                      </w:r>
                      <w:r w:rsidR="007A566E"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 xml:space="preserve"> krevní buňky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0957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3111A0" wp14:editId="3057BDD8">
                <wp:simplePos x="0" y="0"/>
                <wp:positionH relativeFrom="column">
                  <wp:posOffset>4689475</wp:posOffset>
                </wp:positionH>
                <wp:positionV relativeFrom="paragraph">
                  <wp:posOffset>3314065</wp:posOffset>
                </wp:positionV>
                <wp:extent cx="1874520" cy="635"/>
                <wp:effectExtent l="0" t="0" r="0" b="0"/>
                <wp:wrapTopAndBottom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0957" w:rsidRPr="0039313C" w:rsidRDefault="005D0957" w:rsidP="005D095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>6</w:t>
                            </w:r>
                            <w:r w:rsidR="007A566E"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 xml:space="preserve"> spermie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111A0" id="Textové pole 32" o:spid="_x0000_s1031" type="#_x0000_t202" style="position:absolute;left:0;text-align:left;margin-left:369.25pt;margin-top:260.95pt;width:147.6pt;height: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7VNwIAAGsEAAAOAAAAZHJzL2Uyb0RvYy54bWysVMFu2zAMvQ/YPwi6L07StSuMOkWWIsOA&#10;oC2QDD0rshwLkEWNUmJnf7Tv2I+NkuNk63YadpEpknrS4yN9d981hh0Ueg224JPRmDNlJZTa7gr+&#10;ZbN8d8uZD8KWwoBVBT8qz+9nb9/ctS5XU6jBlAoZgVift67gdQguzzIva9UIPwKnLAUrwEYE2uIu&#10;K1G0hN6YbDoe32QtYOkQpPKevA99kM8SflUpGZ6qyqvATMHpbSGtmNZtXLPZnch3KFyt5ekZ4h9e&#10;0Qht6dIz1IMIgu1R/wHVaIngoQojCU0GVaWlShyIzWT8is26Fk4lLlQc785l8v8PVj4enpHpsuBX&#10;U86saEijjeoCHH58Zw6MYuSnIrXO55S7dpQduo/QkdiD35Mzcu8qbOKXWDGKU7mP5xITJJPx0O2H&#10;99dTCkmK3VxdR4zsctShD58UNCwaBUfSL5VVHFY+9KlDSrzJg9HlUhsTNzGwMMgOgrRuax3UCfy3&#10;LGNjroV4qgeMnizy63lEK3TbLhUlvS96tlAeiTpC30HeyaWm+1bCh2eB1DJEicYgPNFSGWgLDieL&#10;sxrw29/8MZ+UpChnLbVgwf3XvUDFmflsSePYr4OBg7EdDLtvFkBMJzRgTiaTDmAwg1khNC80HfN4&#10;C4WElXRXwcNgLkI/CDRdUs3nKYm60omwsmsnI/RQ1033ItCdVAkk5iMMzSnyV+L0uUkeN98HqnRS&#10;7lLFU7mpo5P2p+mLI/PrPmVd/hGznwAAAP//AwBQSwMEFAAGAAgAAAAhADQmlN7jAAAADAEAAA8A&#10;AABkcnMvZG93bnJldi54bWxMjz1PwzAQhnck/oN1SCyI2k36RYhTVRUMdKlIu3Rz42sciO3Idtrw&#10;73EmGO/u0XvPm68H3ZIrOt9Yw2E6YUDQVFY2puZwPLw/r4D4IIwUrTXI4Qc9rIv7u1xk0t7MJ17L&#10;UJMYYnwmOKgQuoxSXynUwk9shybeLtZpEeLoaiqduMVw3dKEsQXVojHxgxIdbhVW32WvOexnp716&#10;6i9vu80sdR/Hfrv4qkvOHx+GzSuQgEP4g2HUj+pQRKez7Y30pOWwTFfziHKYJ9MXICPB0nQJ5Dyu&#10;Ega0yOn/EsUvAAAA//8DAFBLAQItABQABgAIAAAAIQC2gziS/gAAAOEBAAATAAAAAAAAAAAAAAAA&#10;AAAAAABbQ29udGVudF9UeXBlc10ueG1sUEsBAi0AFAAGAAgAAAAhADj9If/WAAAAlAEAAAsAAAAA&#10;AAAAAAAAAAAALwEAAF9yZWxzLy5yZWxzUEsBAi0AFAAGAAgAAAAhACHsjtU3AgAAawQAAA4AAAAA&#10;AAAAAAAAAAAALgIAAGRycy9lMm9Eb2MueG1sUEsBAi0AFAAGAAgAAAAhADQmlN7jAAAADAEAAA8A&#10;AAAAAAAAAAAAAAAAkQQAAGRycy9kb3ducmV2LnhtbFBLBQYAAAAABAAEAPMAAAChBQAAAAA=&#10;" stroked="f">
                <v:textbox style="mso-fit-shape-to-text:t" inset="0,0,0,0">
                  <w:txbxContent>
                    <w:p w:rsidR="005D0957" w:rsidRPr="0039313C" w:rsidRDefault="005D0957" w:rsidP="005D095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>6</w:t>
                      </w:r>
                      <w:r w:rsidR="007A566E"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 xml:space="preserve"> spermie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0957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AD7446" wp14:editId="393666AD">
                <wp:simplePos x="0" y="0"/>
                <wp:positionH relativeFrom="column">
                  <wp:posOffset>2674620</wp:posOffset>
                </wp:positionH>
                <wp:positionV relativeFrom="paragraph">
                  <wp:posOffset>3337560</wp:posOffset>
                </wp:positionV>
                <wp:extent cx="1813560" cy="635"/>
                <wp:effectExtent l="0" t="0" r="0" b="0"/>
                <wp:wrapTopAndBottom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0957" w:rsidRPr="001C7B0F" w:rsidRDefault="005D0957" w:rsidP="005D0957">
                            <w:pPr>
                              <w:pStyle w:val="Titulek"/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>5</w:t>
                            </w:r>
                            <w:r w:rsidR="007A566E">
                              <w:rPr>
                                <w:rFonts w:ascii="Arial" w:eastAsia="Arial" w:hAnsi="Arial" w:cs="Arial"/>
                                <w:b/>
                                <w:noProof/>
                                <w:sz w:val="24"/>
                              </w:rPr>
                              <w:t xml:space="preserve"> nervové buňky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D7446" id="Textové pole 31" o:spid="_x0000_s1032" type="#_x0000_t202" style="position:absolute;left:0;text-align:left;margin-left:210.6pt;margin-top:262.8pt;width:142.8pt;height: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p7NgIAAGsEAAAOAAAAZHJzL2Uyb0RvYy54bWysVMFu2zAMvQ/YPwi6L04aNCiCOEWWIsOA&#10;oC2QDD0rshwbkESNUmJnf7Tv2I+Nku1063YadpEpkqL03iO9uG+NZmeFvgab88lozJmyEoraHnP+&#10;Zb/5cMeZD8IWQoNVOb8oz++X798tGjdXN1CBLhQyKmL9vHE5r0Jw8yzzslJG+BE4ZSlYAhoRaIvH&#10;rEDRUHWjs5vxeJY1gIVDkMp78j50Qb5M9ctSyfBUll4FpnNObwtpxbQe4potF2J+ROGqWvbPEP/w&#10;CiNqS5deSz2IINgJ6z9KmVoieCjDSILJoCxrqRIGQjMZv0Gzq4RTCQuR492VJv//ysrH8zOyusj5&#10;dMKZFYY02qs2wPnHd+ZAK0Z+Iqlxfk65O0fZof0ILYk9+D05I/a2RBO/hIpRnOi+XCmmkkzGQ3eT&#10;6e2MQpJis+ltrJG9HnXowycFhkUj50j6JVrFeetDlzqkxJs86LrY1FrHTQysNbKzIK2bqg6qL/5b&#10;lrYx10I81RWMnizi63BEK7SHNpEyGzAeoLgQdISug7yTm5ru2wofngVSyxAkGoPwREupock59BZn&#10;FeC3v/ljPilJUc4aasGc+68ngYoz/dmSxrFfBwMH4zAY9mTWQEhJNnpNMukABj2YJYJ5oelYxVso&#10;JKyku3IeBnMdukGg6ZJqtUpJ1JVOhK3dORlLD7zu2xeBrlclkJiPMDSnmL8Rp8tN8rjVKRDTSbnI&#10;a8diTzd1dNK+n744Mr/uU9brP2L5EwAA//8DAFBLAwQUAAYACAAAACEAvD949uEAAAALAQAADwAA&#10;AGRycy9kb3ducmV2LnhtbEyPsU7DMBCGdyTewTqkLog6DWmKQpyqqsoAS0XowubG1zgQnyPbacPb&#10;Y1hgvLtP/31/uZ5Mz87ofGdJwGKeAENqrOqoFXB4e7p7AOaDJCV7SyjgCz2sq+urUhbKXugVz3Vo&#10;WQwhX0gBOoSh4Nw3Go30czsgxdvJOiNDHF3LlZOXGG56niZJzo3sKH7QcsCtxuazHo2Affa+17fj&#10;afeyye7d82Hc5h9tLcTsZto8Ags4hT8YfvSjOlTR6WhHUp71ArJ0kUZUwDJd5sAisUryWOb4u1kB&#10;r0r+v0P1DQAA//8DAFBLAQItABQABgAIAAAAIQC2gziS/gAAAOEBAAATAAAAAAAAAAAAAAAAAAAA&#10;AABbQ29udGVudF9UeXBlc10ueG1sUEsBAi0AFAAGAAgAAAAhADj9If/WAAAAlAEAAAsAAAAAAAAA&#10;AAAAAAAALwEAAF9yZWxzLy5yZWxzUEsBAi0AFAAGAAgAAAAhAJEUSns2AgAAawQAAA4AAAAAAAAA&#10;AAAAAAAALgIAAGRycy9lMm9Eb2MueG1sUEsBAi0AFAAGAAgAAAAhALw/ePbhAAAACwEAAA8AAAAA&#10;AAAAAAAAAAAAkAQAAGRycy9kb3ducmV2LnhtbFBLBQYAAAAABAAEAPMAAACeBQAAAAA=&#10;" stroked="f">
                <v:textbox style="mso-fit-shape-to-text:t" inset="0,0,0,0">
                  <w:txbxContent>
                    <w:p w:rsidR="005D0957" w:rsidRPr="001C7B0F" w:rsidRDefault="005D0957" w:rsidP="005D0957">
                      <w:pPr>
                        <w:pStyle w:val="Titulek"/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>5</w:t>
                      </w:r>
                      <w:r w:rsidR="007A566E">
                        <w:rPr>
                          <w:rFonts w:ascii="Arial" w:eastAsia="Arial" w:hAnsi="Arial" w:cs="Arial"/>
                          <w:b/>
                          <w:noProof/>
                          <w:sz w:val="24"/>
                        </w:rPr>
                        <w:t xml:space="preserve"> nervové buňky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9622C" w:rsidRDefault="00543C29" w:rsidP="00720DAE">
      <w:pPr>
        <w:pStyle w:val="kol-zadn"/>
        <w:numPr>
          <w:ilvl w:val="0"/>
          <w:numId w:val="18"/>
        </w:numPr>
        <w:spacing w:after="360"/>
        <w:ind w:right="403"/>
      </w:pPr>
      <w:r>
        <w:lastRenderedPageBreak/>
        <w:t>Popiš vlastními slovy, co jsou to kmenové buňky.</w:t>
      </w:r>
    </w:p>
    <w:p w:rsidR="0039622C" w:rsidRDefault="006340AA" w:rsidP="00A13B08">
      <w:pPr>
        <w:pStyle w:val="Odrkakostka"/>
      </w:pPr>
      <w:r>
        <w:t>kmenové buňky dávají vznik všem orgánům našeho těla (=</w:t>
      </w:r>
      <w:r w:rsidR="00A13B08">
        <w:t xml:space="preserve"> </w:t>
      </w:r>
      <w:r>
        <w:t>embryonální kmenové buňky), jsou schopny se přeměnit na jiný buněčný typ, mohou se podílet na obnově/opravě orgánů, dokáž</w:t>
      </w:r>
      <w:r w:rsidR="00A13B08">
        <w:t>ou</w:t>
      </w:r>
      <w:r>
        <w:t xml:space="preserve"> se</w:t>
      </w:r>
      <w:r w:rsidR="0068443D">
        <w:t xml:space="preserve"> </w:t>
      </w:r>
      <w:r>
        <w:t>dělit a dávat vznik dalším kmenovým buňkám</w:t>
      </w:r>
    </w:p>
    <w:p w:rsidR="0039622C" w:rsidRDefault="0008292F" w:rsidP="0008292F">
      <w:pPr>
        <w:pStyle w:val="kol-zadn"/>
        <w:numPr>
          <w:ilvl w:val="0"/>
          <w:numId w:val="18"/>
        </w:numPr>
        <w:spacing w:after="360"/>
        <w:ind w:right="403"/>
      </w:pPr>
      <w:r>
        <w:t>K čemu se využívají kmenové buňky v lékařství</w:t>
      </w:r>
      <w:r w:rsidR="0099035B">
        <w:t>?</w:t>
      </w:r>
    </w:p>
    <w:p w:rsidR="00FD1F38" w:rsidRDefault="00FD1F38" w:rsidP="00A13B08">
      <w:pPr>
        <w:pStyle w:val="Odrkakostka"/>
      </w:pPr>
      <w:r>
        <w:t>využívá se transplantace kmenových buněk při nejrůznějších onemocněních, případně po úrazech a v budoucnu se předpokládá značný rozvoj této oblasti lékařství (v</w:t>
      </w:r>
      <w:r w:rsidR="00A13B08">
        <w:t> </w:t>
      </w:r>
      <w:r>
        <w:t xml:space="preserve">současnosti se </w:t>
      </w:r>
      <w:r w:rsidR="00CE6C0F">
        <w:t xml:space="preserve">využívá při léčbě různých typů nádorových onemocnění, jako </w:t>
      </w:r>
      <w:r w:rsidR="00A13B08">
        <w:t xml:space="preserve">je </w:t>
      </w:r>
      <w:r w:rsidR="00CE6C0F">
        <w:t>podpůrná léčba autoimunitních chorob, v očním lékařství, v neurologii atd.)</w:t>
      </w:r>
    </w:p>
    <w:p w:rsidR="00223240" w:rsidRPr="0008292F" w:rsidRDefault="00223240" w:rsidP="0008292F">
      <w:pPr>
        <w:rPr>
          <w:rFonts w:ascii="Arial" w:eastAsia="Arial" w:hAnsi="Arial" w:cs="Arial"/>
          <w:color w:val="33BEF2"/>
        </w:rPr>
        <w:sectPr w:rsidR="00223240" w:rsidRPr="0008292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9622C" w:rsidRDefault="000700A6" w:rsidP="0008292F">
      <w:pPr>
        <w:pStyle w:val="kol-zadn"/>
        <w:numPr>
          <w:ilvl w:val="0"/>
          <w:numId w:val="18"/>
        </w:numPr>
        <w:spacing w:after="360"/>
        <w:ind w:right="403"/>
      </w:pPr>
      <w:r>
        <w:t>Uveď alespoň 3 příklady, kdy je žádoucí, aby se buňky v lidském těle dělily.</w:t>
      </w:r>
    </w:p>
    <w:p w:rsidR="00CE6C0F" w:rsidRDefault="00CE6C0F" w:rsidP="00B01A28">
      <w:pPr>
        <w:pStyle w:val="Odrkakostka"/>
      </w:pPr>
      <w:r>
        <w:t>růst těla, hojení zranění, průběžné obnovování tkání (růst nových kožních buněk, vlasů, chlupů, obnova střevního epitelu atd.)</w:t>
      </w:r>
    </w:p>
    <w:p w:rsidR="0039622C" w:rsidRDefault="0039622C" w:rsidP="0039622C">
      <w:pPr>
        <w:pStyle w:val="kol-zadn"/>
        <w:numPr>
          <w:ilvl w:val="0"/>
          <w:numId w:val="0"/>
        </w:numPr>
        <w:ind w:left="360"/>
      </w:pPr>
    </w:p>
    <w:p w:rsidR="005D0957" w:rsidRDefault="000700A6" w:rsidP="000700A6">
      <w:pPr>
        <w:pStyle w:val="kol-zadn"/>
        <w:numPr>
          <w:ilvl w:val="0"/>
          <w:numId w:val="18"/>
        </w:numPr>
        <w:spacing w:after="360"/>
        <w:ind w:right="403"/>
      </w:pPr>
      <w:r>
        <w:t xml:space="preserve">Pomocí informací z videa </w:t>
      </w:r>
      <w:r w:rsidR="005D0957">
        <w:t>odpověz na následující otázky:</w:t>
      </w:r>
    </w:p>
    <w:p w:rsidR="00CE6C0F" w:rsidRDefault="000700A6" w:rsidP="00CE6C0F">
      <w:pPr>
        <w:pStyle w:val="kol-zadn"/>
        <w:numPr>
          <w:ilvl w:val="0"/>
          <w:numId w:val="19"/>
        </w:numPr>
        <w:spacing w:after="360"/>
        <w:ind w:right="403"/>
      </w:pPr>
      <w:r w:rsidRPr="000700A6">
        <w:t>Jaké onemocnění nastává u člověka tehdy, když se buňky v určitém místě těla začnou nekontrolovaně dělit?</w:t>
      </w:r>
    </w:p>
    <w:p w:rsidR="005D0957" w:rsidRDefault="00CE6C0F" w:rsidP="00B01A28">
      <w:pPr>
        <w:pStyle w:val="Odrkakostka"/>
      </w:pPr>
      <w:r>
        <w:t>rakovina (nádorové onemocnění)</w:t>
      </w:r>
    </w:p>
    <w:p w:rsidR="00CE6C0F" w:rsidRDefault="005D0957" w:rsidP="00CE6C0F">
      <w:pPr>
        <w:pStyle w:val="kol-zadn"/>
        <w:numPr>
          <w:ilvl w:val="0"/>
          <w:numId w:val="19"/>
        </w:numPr>
      </w:pPr>
      <w:r>
        <w:t xml:space="preserve">Jaké jsou způsoby léčby tohoto onemocnění? </w:t>
      </w:r>
    </w:p>
    <w:p w:rsidR="00CE6C0F" w:rsidRDefault="00CE6C0F" w:rsidP="00B01A28">
      <w:pPr>
        <w:pStyle w:val="Odrkakostka"/>
      </w:pPr>
      <w:r>
        <w:t>odoperování nádoru, radioterapie (ozařování), chemoterapie</w:t>
      </w:r>
    </w:p>
    <w:p w:rsidR="005D0957" w:rsidRDefault="005D0957" w:rsidP="005D0957">
      <w:pPr>
        <w:pStyle w:val="kol-zadn"/>
        <w:numPr>
          <w:ilvl w:val="0"/>
          <w:numId w:val="0"/>
        </w:numPr>
        <w:ind w:left="1068" w:hanging="360"/>
        <w:sectPr w:rsidR="005D095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60110" w:rsidRDefault="00060110" w:rsidP="00060110">
      <w:pPr>
        <w:pStyle w:val="kol-zadn"/>
        <w:numPr>
          <w:ilvl w:val="0"/>
          <w:numId w:val="0"/>
        </w:numPr>
        <w:sectPr w:rsidR="0006011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C31B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7C05" w:rsidRDefault="00237C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256CC" w:rsidRDefault="00C47B27" w:rsidP="002232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Zdroje obrázků:</w:t>
      </w:r>
    </w:p>
    <w:p w:rsidR="001C50D9" w:rsidRDefault="00E332A5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"Blood Cells" by Andrew Mason is licensed with CC BY 2.0. To view a copy of this license, visit </w:t>
      </w:r>
      <w:hyperlink r:id="rId22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https://creativecommons.org/licenses/by/2.0/</w:t>
        </w:r>
      </w:hyperlink>
    </w:p>
    <w:p w:rsidR="00E332A5" w:rsidRDefault="00E332A5" w:rsidP="00223240">
      <w:pPr>
        <w:rPr>
          <w:rStyle w:val="Hypertextovodkaz"/>
          <w:rFonts w:ascii="Source Sans Pro" w:hAnsi="Source Sans Pro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"Neurons, confocal fluorescence microscopy" by ZEISS Microscopy is licensed with CC BY-NC-ND 2.0. To view a copy of this license, visit </w:t>
      </w:r>
      <w:hyperlink r:id="rId23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https://creativecommons.org/licenses/by-nc-nd/2.0/</w:t>
        </w:r>
      </w:hyperlink>
    </w:p>
    <w:p w:rsidR="007B0AEA" w:rsidRDefault="007B0AEA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"Muscle cell" by Biomedicinskanalytiker.org is licensed with CC BY-ND 2.0. To view a copy of this license, visit </w:t>
      </w:r>
      <w:hyperlink r:id="rId24" w:history="1">
        <w:r w:rsidRPr="008A3DC5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https://creativecommons.org/licenses/by-nd/2.0/</w:t>
        </w:r>
      </w:hyperlink>
    </w:p>
    <w:p w:rsidR="007B0AEA" w:rsidRDefault="007B0AEA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"Osteocytes, canaliculi and haversian canals in bone, LM" is licensed with CC BY 4.0. To view a copy of this license, visit </w:t>
      </w:r>
      <w:hyperlink r:id="rId25" w:history="1">
        <w:r w:rsidRPr="008A3DC5">
          <w:rPr>
            <w:rStyle w:val="Hypertextovodkaz"/>
            <w:rFonts w:ascii="Source Sans Pro" w:hAnsi="Source Sans Pro"/>
            <w:shd w:val="clear" w:color="auto" w:fill="FFFFFF"/>
          </w:rPr>
          <w:t>http://creativecommons.org/licenses/by/4.0/</w:t>
        </w:r>
      </w:hyperlink>
    </w:p>
    <w:p w:rsidR="00F60288" w:rsidRDefault="00F60288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"Oocyte with Zona pellucida" by ZEISS Microscopy is licensed with CC BY-SA 2.0. To view a copy of this license, visit </w:t>
      </w:r>
      <w:hyperlink r:id="rId26" w:history="1">
        <w:r w:rsidRPr="008A3DC5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https://creativecommons.org/licenses/by-sa/2.0/</w:t>
        </w:r>
      </w:hyperlink>
    </w:p>
    <w:p w:rsidR="00F60288" w:rsidRDefault="00F60288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B0AEA" w:rsidRDefault="007B0AEA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B0AEA" w:rsidRDefault="007B0AEA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E332A5" w:rsidRDefault="00E332A5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E332A5" w:rsidRDefault="00E332A5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:rsidR="007D3E49" w:rsidRPr="00223240" w:rsidRDefault="00237C05" w:rsidP="00223240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57858F2">
                <wp:simplePos x="0" y="0"/>
                <wp:positionH relativeFrom="margin">
                  <wp:align>center</wp:align>
                </wp:positionH>
                <wp:positionV relativeFrom="paragraph">
                  <wp:posOffset>930910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 w:bidi="he-IL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830F2">
                              <w:t>Eliška Sokolíková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C47B27" w:rsidRDefault="00C47B27" w:rsidP="00241D37"/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CC26" id="Textové pole 2" o:spid="_x0000_s1033" type="#_x0000_t202" style="position:absolute;margin-left:0;margin-top:73.3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1GGQIAAAAEAAAOAAAAZHJzL2Uyb0RvYy54bWysU1tu2zAQ/C/QOxD8r/WAHduC5SBNmqJA&#10;+gCSHICmKIsoyWVJ2pJ7o54jF+uSsl2j+SuqD4Kr5Q53Zoer60ErshfOSzA1LSY5JcJwaKTZ1vT5&#10;6f7dghIfmGmYAiNqehCeXq/fvln1thIldKAa4QiCGF/1tqZdCLbKMs87oZmfgBUGky04zQKGbps1&#10;jvWIrlVW5vlV1oNrrAMuvMe/d2OSrhN+2woevratF4GommJvIa0urZu4ZusVq7aO2U7yYxvsH7rQ&#10;TBq89Ax1xwIjOydfQWnJHXhow4SDzqBtJReJA7Ip8r/YPHbMisQFxfH2LJP/f7D8y/6bI7Kpabmk&#10;xDCNM3oSQ4D9yy9iQQlSRo166ys8+mjxcBjew4CzTny9fQD+3RMDtx0zW3HjHPSdYA32WMTK7KJ0&#10;xPERZNN/hgbvYrsACWhonY4CoiQE0XFWh/N8sB/C8efVYj4rpjNKOOaKvCzyRZpgxqpTuXU+fBSg&#10;SdzU1KEBEjzbP/gQ22HV6Ui8zcC9VCqZQBnS13Q5K2ep4CKjZUCPKqlrusjjN7omsvxgmlQcmFTj&#10;Hi9Q5kg7Mh05h2EzJJXnJzU30BxQBwejJfEJ4aYD95OSHu1YU/9jx5ygRH0yqOWymE6jf1Mwnc1L&#10;DNxlZnOZYYYjVE0DJeP2NiTPj5RvUPNWJjXicMZOji2jzZJIxycRfXwZp1N/Hu76NwAAAP//AwBQ&#10;SwMEFAAGAAgAAAAhANOtcMzeAAAACQEAAA8AAABkcnMvZG93bnJldi54bWxMj8FOwzAQRO9I/IO1&#10;SNyoTQlpm8apEIgrVQtU6m0bb5OIeB3FbhP+vu4JjrOzmnmTr0bbijP1vnGs4XGiQBCXzjRcafj6&#10;fH+Yg/AB2WDrmDT8kodVcXuTY2bcwBs6b0MlYgj7DDXUIXSZlL6syaKfuI44ekfXWwxR9pU0PQ4x&#10;3LZyqlQqLTYcG2rs6LWm8md7shq+P477XaLW1Zt97gY3Ksl2IbW+vxtfliACjeHvGa74ER2KyHRw&#10;JzZetBrikBCvSZqCuNpqPp2BOGh4UrMEZJHL/wuKCwAAAP//AwBQSwECLQAUAAYACAAAACEAtoM4&#10;kv4AAADhAQAAEwAAAAAAAAAAAAAAAAAAAAAAW0NvbnRlbnRfVHlwZXNdLnhtbFBLAQItABQABgAI&#10;AAAAIQA4/SH/1gAAAJQBAAALAAAAAAAAAAAAAAAAAC8BAABfcmVscy8ucmVsc1BLAQItABQABgAI&#10;AAAAIQA0AP1GGQIAAAAEAAAOAAAAAAAAAAAAAAAAAC4CAABkcnMvZTJvRG9jLnhtbFBLAQItABQA&#10;BgAIAAAAIQDTrXDM3gAAAAkBAAAPAAAAAAAAAAAAAAAAAHMEAABkcnMvZG93bnJldi54bWxQSwUG&#10;AAAAAAQABADzAAAAfgUAAAAA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 w:bidi="he-IL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830F2">
                        <w:t>Eliška Sokolíková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C47B27" w:rsidRDefault="00C47B27" w:rsidP="00241D37"/>
                    <w:p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D3E49" w:rsidRPr="0022324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6BC" w:rsidRDefault="008356BC">
      <w:pPr>
        <w:spacing w:after="0" w:line="240" w:lineRule="auto"/>
      </w:pPr>
      <w:r>
        <w:separator/>
      </w:r>
    </w:p>
  </w:endnote>
  <w:endnote w:type="continuationSeparator" w:id="0">
    <w:p w:rsidR="008356BC" w:rsidRDefault="0083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D7412D" w:rsidTr="7DAA1868">
      <w:tc>
        <w:tcPr>
          <w:tcW w:w="3485" w:type="dxa"/>
        </w:tcPr>
        <w:p w:rsidR="00D7412D" w:rsidRDefault="00D7412D" w:rsidP="7DAA1868">
          <w:pPr>
            <w:pStyle w:val="Zhlav"/>
            <w:ind w:left="-115"/>
          </w:pPr>
        </w:p>
      </w:tc>
      <w:tc>
        <w:tcPr>
          <w:tcW w:w="3485" w:type="dxa"/>
        </w:tcPr>
        <w:p w:rsidR="00D7412D" w:rsidRDefault="00D7412D" w:rsidP="7DAA1868">
          <w:pPr>
            <w:pStyle w:val="Zhlav"/>
            <w:jc w:val="center"/>
          </w:pPr>
        </w:p>
      </w:tc>
      <w:tc>
        <w:tcPr>
          <w:tcW w:w="3485" w:type="dxa"/>
        </w:tcPr>
        <w:p w:rsidR="00D7412D" w:rsidRDefault="00D7412D" w:rsidP="7DAA1868">
          <w:pPr>
            <w:pStyle w:val="Zhlav"/>
            <w:ind w:right="-115"/>
            <w:jc w:val="right"/>
          </w:pPr>
        </w:p>
      </w:tc>
    </w:tr>
  </w:tbl>
  <w:p w:rsidR="00D7412D" w:rsidRDefault="00D7412D" w:rsidP="7DAA1868">
    <w:pPr>
      <w:pStyle w:val="Zpat"/>
    </w:pPr>
    <w:r>
      <w:rPr>
        <w:noProof/>
        <w:lang w:eastAsia="cs-CZ" w:bidi="he-IL"/>
      </w:rPr>
      <w:drawing>
        <wp:anchor distT="0" distB="0" distL="114300" distR="114300" simplePos="0" relativeHeight="251660288" behindDoc="1" locked="0" layoutInCell="1" allowOverlap="1" wp14:anchorId="78EF3917" wp14:editId="0C6E22EA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6BC" w:rsidRDefault="008356BC">
      <w:pPr>
        <w:spacing w:after="0" w:line="240" w:lineRule="auto"/>
      </w:pPr>
      <w:r>
        <w:separator/>
      </w:r>
    </w:p>
  </w:footnote>
  <w:footnote w:type="continuationSeparator" w:id="0">
    <w:p w:rsidR="008356BC" w:rsidRDefault="0083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D7412D" w:rsidTr="002D5A52">
      <w:trPr>
        <w:trHeight w:val="1278"/>
      </w:trPr>
      <w:tc>
        <w:tcPr>
          <w:tcW w:w="10455" w:type="dxa"/>
        </w:tcPr>
        <w:p w:rsidR="00D7412D" w:rsidRDefault="00D7412D" w:rsidP="7DAA1868">
          <w:pPr>
            <w:pStyle w:val="Zhlav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10396A6D" wp14:editId="05B48216">
                <wp:extent cx="6553200" cy="570016"/>
                <wp:effectExtent l="0" t="0" r="0" b="0"/>
                <wp:docPr id="37" name="Obráze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7412D" w:rsidRDefault="00D7412D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2D" w:rsidRDefault="00D7412D">
    <w:pPr>
      <w:pStyle w:val="Zhlav"/>
    </w:pPr>
    <w:r>
      <w:rPr>
        <w:noProof/>
        <w:lang w:eastAsia="cs-CZ" w:bidi="he-IL"/>
      </w:rPr>
      <w:drawing>
        <wp:inline distT="0" distB="0" distL="0" distR="0" wp14:anchorId="783E32B6" wp14:editId="052C69CE">
          <wp:extent cx="6553200" cy="1009650"/>
          <wp:effectExtent l="0" t="0" r="0" b="0"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49" name="Obráze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 w:bidi="he-IL"/>
      </w:rPr>
      <w:drawing>
        <wp:inline distT="0" distB="0" distL="0" distR="0" wp14:anchorId="1ED79492" wp14:editId="4F6B6673">
          <wp:extent cx="6553200" cy="1009650"/>
          <wp:effectExtent l="0" t="0" r="0" b="0"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5.4pt;height:3.6pt" o:bullet="t">
        <v:imagedata r:id="rId1" o:title="odrazka"/>
      </v:shape>
    </w:pict>
  </w:numPicBullet>
  <w:numPicBullet w:numPicBulletId="1">
    <w:pict>
      <v:shape id="_x0000_i1131" type="#_x0000_t75" style="width:5.4pt;height:3.6pt" o:bullet="t">
        <v:imagedata r:id="rId2" o:title="videoodrazka"/>
      </v:shape>
    </w:pict>
  </w:numPicBullet>
  <w:numPicBullet w:numPicBulletId="2">
    <w:pict>
      <v:shape id="_x0000_i1132" type="#_x0000_t75" style="width:13.2pt;height:12pt" o:bullet="t">
        <v:imagedata r:id="rId3" o:title="videoodrazka"/>
      </v:shape>
    </w:pict>
  </w:numPicBullet>
  <w:numPicBullet w:numPicBulletId="3">
    <w:pict>
      <v:shape id="_x0000_i11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1DB0"/>
    <w:multiLevelType w:val="hybridMultilevel"/>
    <w:tmpl w:val="3D7C2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02C9A"/>
    <w:multiLevelType w:val="hybridMultilevel"/>
    <w:tmpl w:val="FE20B960"/>
    <w:lvl w:ilvl="0" w:tplc="04050017">
      <w:start w:val="1"/>
      <w:numFmt w:val="lowerLetter"/>
      <w:lvlText w:val="%1)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6D0"/>
    <w:multiLevelType w:val="hybridMultilevel"/>
    <w:tmpl w:val="F1D06A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3E20"/>
    <w:multiLevelType w:val="hybridMultilevel"/>
    <w:tmpl w:val="04DA5F4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CE02E6"/>
    <w:multiLevelType w:val="hybridMultilevel"/>
    <w:tmpl w:val="C85C0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16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18"/>
  </w:num>
  <w:num w:numId="16">
    <w:abstractNumId w:val="11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60110"/>
    <w:rsid w:val="000700A6"/>
    <w:rsid w:val="0008292F"/>
    <w:rsid w:val="00085862"/>
    <w:rsid w:val="000A6FC2"/>
    <w:rsid w:val="00106D77"/>
    <w:rsid w:val="0011432B"/>
    <w:rsid w:val="001348FE"/>
    <w:rsid w:val="00161A14"/>
    <w:rsid w:val="00167457"/>
    <w:rsid w:val="00194B7F"/>
    <w:rsid w:val="001A0429"/>
    <w:rsid w:val="001C1E0F"/>
    <w:rsid w:val="001C50D9"/>
    <w:rsid w:val="001E38A7"/>
    <w:rsid w:val="002210A2"/>
    <w:rsid w:val="00223240"/>
    <w:rsid w:val="00237C05"/>
    <w:rsid w:val="00241D37"/>
    <w:rsid w:val="002C0266"/>
    <w:rsid w:val="002C10F6"/>
    <w:rsid w:val="002D5A52"/>
    <w:rsid w:val="00301E59"/>
    <w:rsid w:val="00325CBC"/>
    <w:rsid w:val="0039622C"/>
    <w:rsid w:val="003F338A"/>
    <w:rsid w:val="004210B0"/>
    <w:rsid w:val="0045390B"/>
    <w:rsid w:val="004F5316"/>
    <w:rsid w:val="00543C29"/>
    <w:rsid w:val="005D0957"/>
    <w:rsid w:val="005E2369"/>
    <w:rsid w:val="006011C5"/>
    <w:rsid w:val="00631943"/>
    <w:rsid w:val="006340AA"/>
    <w:rsid w:val="00643389"/>
    <w:rsid w:val="00666C86"/>
    <w:rsid w:val="006830F2"/>
    <w:rsid w:val="0068443D"/>
    <w:rsid w:val="00720DAE"/>
    <w:rsid w:val="00721ECB"/>
    <w:rsid w:val="007256CC"/>
    <w:rsid w:val="00777383"/>
    <w:rsid w:val="007A566E"/>
    <w:rsid w:val="007B0AEA"/>
    <w:rsid w:val="007D2437"/>
    <w:rsid w:val="007D3E49"/>
    <w:rsid w:val="008311C7"/>
    <w:rsid w:val="008356BC"/>
    <w:rsid w:val="008456A5"/>
    <w:rsid w:val="00865FD2"/>
    <w:rsid w:val="00875CCD"/>
    <w:rsid w:val="008F23AC"/>
    <w:rsid w:val="00914EFC"/>
    <w:rsid w:val="009375E0"/>
    <w:rsid w:val="0099035B"/>
    <w:rsid w:val="009A75D7"/>
    <w:rsid w:val="009D05FB"/>
    <w:rsid w:val="00A13B08"/>
    <w:rsid w:val="00A155AD"/>
    <w:rsid w:val="00A40922"/>
    <w:rsid w:val="00A44169"/>
    <w:rsid w:val="00A4694B"/>
    <w:rsid w:val="00A83D13"/>
    <w:rsid w:val="00AB555E"/>
    <w:rsid w:val="00AC3E25"/>
    <w:rsid w:val="00AD073F"/>
    <w:rsid w:val="00AD1C92"/>
    <w:rsid w:val="00AD3A18"/>
    <w:rsid w:val="00B01A28"/>
    <w:rsid w:val="00B16A1A"/>
    <w:rsid w:val="00B55AD4"/>
    <w:rsid w:val="00BC46D4"/>
    <w:rsid w:val="00C00660"/>
    <w:rsid w:val="00C02B6F"/>
    <w:rsid w:val="00C12357"/>
    <w:rsid w:val="00C2677D"/>
    <w:rsid w:val="00C31B60"/>
    <w:rsid w:val="00C40661"/>
    <w:rsid w:val="00C47B27"/>
    <w:rsid w:val="00CA6AD5"/>
    <w:rsid w:val="00CE28A6"/>
    <w:rsid w:val="00CE430A"/>
    <w:rsid w:val="00CE6C0F"/>
    <w:rsid w:val="00D31B9A"/>
    <w:rsid w:val="00D334AC"/>
    <w:rsid w:val="00D66206"/>
    <w:rsid w:val="00D7412D"/>
    <w:rsid w:val="00D85463"/>
    <w:rsid w:val="00DA15F1"/>
    <w:rsid w:val="00DB4536"/>
    <w:rsid w:val="00E0332A"/>
    <w:rsid w:val="00E332A5"/>
    <w:rsid w:val="00E7477F"/>
    <w:rsid w:val="00E77B64"/>
    <w:rsid w:val="00E77D82"/>
    <w:rsid w:val="00E93E16"/>
    <w:rsid w:val="00EA3EF5"/>
    <w:rsid w:val="00ED3DDC"/>
    <w:rsid w:val="00ED64C7"/>
    <w:rsid w:val="00EE3316"/>
    <w:rsid w:val="00EF0376"/>
    <w:rsid w:val="00F15F6B"/>
    <w:rsid w:val="00F2067A"/>
    <w:rsid w:val="00F279BD"/>
    <w:rsid w:val="00F60288"/>
    <w:rsid w:val="00F92BEE"/>
    <w:rsid w:val="00FA405E"/>
    <w:rsid w:val="00FC0A57"/>
    <w:rsid w:val="00FD1F38"/>
    <w:rsid w:val="00FE3CFB"/>
    <w:rsid w:val="00FE3F5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0F1DA"/>
  <w15:docId w15:val="{0D313F32-40D6-4F09-906D-0FA636FA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F03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0F2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21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2071-jak-funguji-kmenove-bunky?vsrc=vyhledavani&amp;vsrcid=kmenov%C3%A9+bunky" TargetMode="External"/><Relationship Id="rId13" Type="http://schemas.openxmlformats.org/officeDocument/2006/relationships/header" Target="header3.xml"/><Relationship Id="rId18" Type="http://schemas.openxmlformats.org/officeDocument/2006/relationships/image" Target="media/image9.jpeg"/><Relationship Id="rId26" Type="http://schemas.openxmlformats.org/officeDocument/2006/relationships/hyperlink" Target="https://creativecommons.org/licenses/by-sa/2.0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2073-jak-vznika-rakovina-aneb-nekontrolovane-deleni-bunek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://creativecommons.org/licenses/by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creativecommons.org/licenses/by-nd/2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creativecommons.org/licenses/by-nc-nd/2.0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s://creativecommons.org/licenses/by/2.0/" TargetMode="External"/><Relationship Id="rId27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F82F-A5E2-40B8-9A65-68D66D53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12</cp:revision>
  <cp:lastPrinted>2021-07-23T08:26:00Z</cp:lastPrinted>
  <dcterms:created xsi:type="dcterms:W3CDTF">2021-11-29T17:54:00Z</dcterms:created>
  <dcterms:modified xsi:type="dcterms:W3CDTF">2022-01-10T13:53:00Z</dcterms:modified>
</cp:coreProperties>
</file>