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027B5639" w:rsidR="00FA405E" w:rsidRDefault="00777383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</w:t>
      </w:r>
      <w:r w:rsidR="00324CB2">
        <w:t>esouhlas s normalizačním režimem</w:t>
      </w:r>
    </w:p>
    <w:p w14:paraId="4CC1A0C3" w14:textId="348CE277" w:rsidR="00FA405E" w:rsidRDefault="00324CB2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</w:t>
      </w:r>
      <w:r w:rsidR="00264B85">
        <w:t xml:space="preserve">ojem </w:t>
      </w:r>
      <w:r>
        <w:t xml:space="preserve">normalizace </w:t>
      </w:r>
      <w:r w:rsidR="00264B85">
        <w:t xml:space="preserve">se pravděpodobně poprvé objevil už v Moskevském protokolu ze srpna 1968, se píše, že českoslovenští představitelé vyjádřili své odhodlání dosáhnout normalizace poměrů v naší zemi. </w:t>
      </w:r>
      <w:r>
        <w:t>Ne všichni českoslovenští občané přijali změny bez výhrad.</w:t>
      </w:r>
    </w:p>
    <w:p w14:paraId="47A5EEFE" w14:textId="33EFFF7B" w:rsidR="009D05FB" w:rsidRDefault="00000000" w:rsidP="00EE3316">
      <w:pPr>
        <w:pStyle w:val="Video"/>
        <w:rPr>
          <w:rStyle w:val="Hypertextovodkaz"/>
          <w:color w:val="F22EA2"/>
        </w:rPr>
      </w:pPr>
      <w:hyperlink r:id="rId10" w:history="1">
        <w:r w:rsidR="00324CB2">
          <w:rPr>
            <w:rStyle w:val="Hypertextovodkaz"/>
          </w:rPr>
          <w:t>Video 1 - Roční výročí okupace ze srpna 1968</w:t>
        </w:r>
      </w:hyperlink>
    </w:p>
    <w:p w14:paraId="19554D51" w14:textId="5DB48047" w:rsidR="00264B85" w:rsidRDefault="00000000" w:rsidP="00264B85">
      <w:pPr>
        <w:pStyle w:val="Video"/>
        <w:rPr>
          <w:rStyle w:val="Hypertextovodkaz"/>
          <w:color w:val="F22EA2"/>
        </w:rPr>
      </w:pPr>
      <w:hyperlink r:id="rId11" w:history="1">
        <w:r w:rsidR="0060584F">
          <w:rPr>
            <w:rStyle w:val="Hypertextovodkaz"/>
          </w:rPr>
          <w:t>Video 2 - Reakce na Chartu 77</w:t>
        </w:r>
      </w:hyperlink>
    </w:p>
    <w:p w14:paraId="7883DA50" w14:textId="1E69237A" w:rsidR="00264B85" w:rsidRDefault="00000000" w:rsidP="00264B85">
      <w:pPr>
        <w:pStyle w:val="Video"/>
        <w:rPr>
          <w:rStyle w:val="Hypertextovodkaz"/>
          <w:color w:val="F22EA2"/>
        </w:rPr>
      </w:pPr>
      <w:hyperlink r:id="rId12" w:history="1">
        <w:r w:rsidR="00CA434C">
          <w:rPr>
            <w:rStyle w:val="Hypertextovodkaz"/>
          </w:rPr>
          <w:t>Video 3 - Emigrace z Československa</w:t>
        </w:r>
      </w:hyperlink>
    </w:p>
    <w:p w14:paraId="755B309C" w14:textId="3118659F" w:rsidR="00264B85" w:rsidRDefault="00000000" w:rsidP="00264B85">
      <w:pPr>
        <w:pStyle w:val="Video"/>
        <w:rPr>
          <w:rStyle w:val="Hypertextovodkaz"/>
          <w:color w:val="F22EA2"/>
        </w:rPr>
      </w:pPr>
      <w:hyperlink r:id="rId13" w:history="1">
        <w:r w:rsidR="00A716F7">
          <w:rPr>
            <w:rStyle w:val="Hypertextovodkaz"/>
          </w:rPr>
          <w:t>Video 4 - První máj 1989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399AF514" w:rsidR="00FA405E" w:rsidRDefault="00324CB2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 srpnu 1968 a okupaci vojsk Varšavské smlouvy dochází v Československu k postupné normalizaci poměrů. První nesouhlas s posrpnovým vývojem proběhl u příležitosti prvního výročí vpádu vojsk. Zhlédněte video 1 a rozhodněte o následujích tvrzeních, zda jsou pravdivá či nikoliv</w:t>
      </w:r>
      <w:r w:rsidR="00837CA5">
        <w:t>.</w:t>
      </w:r>
    </w:p>
    <w:p w14:paraId="4F169AA4" w14:textId="72928F8D" w:rsidR="00324CB2" w:rsidRDefault="00324CB2" w:rsidP="00324CB2">
      <w:pPr>
        <w:pStyle w:val="Odrkakostka"/>
      </w:pPr>
      <w:r>
        <w:t>Odpůrci normalizačního režimu byli označováni jako kontrarevolucionáři.</w:t>
      </w:r>
    </w:p>
    <w:p w14:paraId="7B9A03A3" w14:textId="445C5E3E" w:rsidR="00324CB2" w:rsidRPr="00324CB2" w:rsidRDefault="00324CB2" w:rsidP="00324CB2">
      <w:pPr>
        <w:pStyle w:val="Odrkakostka"/>
        <w:numPr>
          <w:ilvl w:val="0"/>
          <w:numId w:val="0"/>
        </w:numPr>
        <w:tabs>
          <w:tab w:val="left" w:pos="5954"/>
        </w:tabs>
        <w:ind w:left="1068" w:hanging="360"/>
      </w:pPr>
      <w:r>
        <w:tab/>
      </w:r>
      <w:r>
        <w:tab/>
      </w:r>
      <w:r w:rsidRPr="00324CB2">
        <w:rPr>
          <w:bdr w:val="single" w:sz="4" w:space="0" w:color="auto"/>
        </w:rPr>
        <w:t>ANO</w:t>
      </w:r>
      <w:r>
        <w:tab/>
      </w:r>
      <w:r w:rsidRPr="00324CB2">
        <w:rPr>
          <w:bdr w:val="single" w:sz="4" w:space="0" w:color="auto"/>
        </w:rPr>
        <w:t>NE</w:t>
      </w:r>
    </w:p>
    <w:p w14:paraId="5F9BC972" w14:textId="12A3A39E" w:rsidR="00324CB2" w:rsidRDefault="00324CB2" w:rsidP="00324CB2">
      <w:pPr>
        <w:pStyle w:val="Odrkakostka"/>
      </w:pPr>
      <w:r>
        <w:t>Největší demonstrace se odehrávaly na Staroměstském náměstí v Praze.</w:t>
      </w:r>
    </w:p>
    <w:p w14:paraId="768C0B8E" w14:textId="77777777" w:rsidR="00324CB2" w:rsidRPr="00324CB2" w:rsidRDefault="00324CB2" w:rsidP="00324CB2">
      <w:pPr>
        <w:pStyle w:val="Odrkakostka"/>
        <w:numPr>
          <w:ilvl w:val="0"/>
          <w:numId w:val="0"/>
        </w:numPr>
        <w:tabs>
          <w:tab w:val="left" w:pos="5954"/>
        </w:tabs>
        <w:ind w:left="1068" w:hanging="360"/>
      </w:pPr>
      <w:r>
        <w:tab/>
      </w:r>
      <w:r>
        <w:tab/>
      </w:r>
      <w:r w:rsidRPr="00324CB2">
        <w:rPr>
          <w:bdr w:val="single" w:sz="4" w:space="0" w:color="auto"/>
        </w:rPr>
        <w:t>ANO</w:t>
      </w:r>
      <w:r>
        <w:tab/>
      </w:r>
      <w:r w:rsidRPr="00324CB2">
        <w:rPr>
          <w:bdr w:val="single" w:sz="4" w:space="0" w:color="auto"/>
        </w:rPr>
        <w:t>NE</w:t>
      </w:r>
    </w:p>
    <w:p w14:paraId="31C77741" w14:textId="77777777" w:rsidR="0060584F" w:rsidRDefault="0060584F" w:rsidP="0060584F">
      <w:pPr>
        <w:pStyle w:val="Odrkakostka"/>
      </w:pPr>
      <w:r>
        <w:t>Proti protestům režim zakročil mírně, obyvatelstvo vyzýval k rozchodu.</w:t>
      </w:r>
    </w:p>
    <w:p w14:paraId="6ED00304" w14:textId="12797B37" w:rsidR="00324CB2" w:rsidRPr="00324CB2" w:rsidRDefault="0060584F" w:rsidP="0060584F">
      <w:pPr>
        <w:pStyle w:val="Odrkakostka"/>
        <w:numPr>
          <w:ilvl w:val="0"/>
          <w:numId w:val="0"/>
        </w:numPr>
        <w:tabs>
          <w:tab w:val="left" w:pos="5954"/>
        </w:tabs>
        <w:ind w:left="1068" w:hanging="360"/>
      </w:pPr>
      <w:r>
        <w:tab/>
      </w:r>
      <w:r>
        <w:tab/>
      </w:r>
      <w:r w:rsidR="00324CB2" w:rsidRPr="0060584F">
        <w:rPr>
          <w:bdr w:val="single" w:sz="4" w:space="0" w:color="auto"/>
        </w:rPr>
        <w:t>ANO</w:t>
      </w:r>
      <w:r w:rsidR="00324CB2">
        <w:tab/>
      </w:r>
      <w:r w:rsidR="00324CB2" w:rsidRPr="0060584F">
        <w:rPr>
          <w:bdr w:val="single" w:sz="4" w:space="0" w:color="auto"/>
        </w:rPr>
        <w:t>NE</w:t>
      </w:r>
    </w:p>
    <w:p w14:paraId="258F8E4C" w14:textId="13D9C801" w:rsidR="0060584F" w:rsidRDefault="0060584F" w:rsidP="0060584F">
      <w:pPr>
        <w:pStyle w:val="Odrkakostka"/>
      </w:pPr>
      <w:r>
        <w:t>Protesty se odehrávaly pouze v Praze, mimo hlavní město byl klid.</w:t>
      </w:r>
    </w:p>
    <w:p w14:paraId="0F52C49E" w14:textId="77777777" w:rsidR="0060584F" w:rsidRPr="00324CB2" w:rsidRDefault="0060584F" w:rsidP="0060584F">
      <w:pPr>
        <w:pStyle w:val="Odrkakostka"/>
        <w:numPr>
          <w:ilvl w:val="0"/>
          <w:numId w:val="0"/>
        </w:numPr>
        <w:tabs>
          <w:tab w:val="left" w:pos="5954"/>
        </w:tabs>
        <w:ind w:left="1068" w:hanging="360"/>
      </w:pPr>
      <w:r>
        <w:tab/>
      </w:r>
      <w:r>
        <w:tab/>
      </w:r>
      <w:r w:rsidRPr="00324CB2">
        <w:rPr>
          <w:bdr w:val="single" w:sz="4" w:space="0" w:color="auto"/>
        </w:rPr>
        <w:t>ANO</w:t>
      </w:r>
      <w:r>
        <w:tab/>
      </w:r>
      <w:r w:rsidRPr="00324CB2">
        <w:rPr>
          <w:bdr w:val="single" w:sz="4" w:space="0" w:color="auto"/>
        </w:rPr>
        <w:t>NE</w:t>
      </w:r>
    </w:p>
    <w:p w14:paraId="396C5912" w14:textId="77777777" w:rsidR="00FA405E" w:rsidRDefault="00FA405E" w:rsidP="0060584F">
      <w:pPr>
        <w:pStyle w:val="dekodpov"/>
        <w:ind w:left="0"/>
      </w:pPr>
    </w:p>
    <w:p w14:paraId="2A91FDDF" w14:textId="0BB1A750" w:rsidR="0060584F" w:rsidRDefault="0060584F" w:rsidP="0060584F">
      <w:pPr>
        <w:pStyle w:val="dekodpov"/>
        <w:ind w:left="0"/>
        <w:sectPr w:rsidR="0060584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7C2E21" w14:textId="7D5D746B" w:rsidR="00837CA5" w:rsidRDefault="00837CA5" w:rsidP="00837CA5">
      <w:pPr>
        <w:pStyle w:val="kol-zadn"/>
        <w:numPr>
          <w:ilvl w:val="0"/>
          <w:numId w:val="11"/>
        </w:numPr>
      </w:pPr>
      <w:r>
        <w:t xml:space="preserve">Ve videu </w:t>
      </w:r>
      <w:r w:rsidR="00696450">
        <w:t>2 se dozvíte informace o krocích normalizačního režimu proti signatářům Charty 77. Pomocí dalších videí z portálu ČT edu napište, co byla Charta 77. Uveďte aspoň 5 signatářů a odůvodněte svůj výběr.</w:t>
      </w:r>
    </w:p>
    <w:p w14:paraId="74CEA883" w14:textId="7A1E41AA" w:rsidR="00837CA5" w:rsidRPr="007D2437" w:rsidRDefault="00837CA5" w:rsidP="00837CA5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6450" w:rsidRPr="00EA3EF5">
        <w:t>…………………………………………………………………………………………</w:t>
      </w:r>
      <w:r w:rsidR="00696450"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</w:t>
      </w:r>
      <w:r>
        <w:t>..</w:t>
      </w:r>
    </w:p>
    <w:p w14:paraId="424EAE66" w14:textId="6483854F" w:rsidR="00107A8C" w:rsidRDefault="00BE4489" w:rsidP="00107A8C">
      <w:pPr>
        <w:pStyle w:val="kol-zadn"/>
        <w:numPr>
          <w:ilvl w:val="0"/>
          <w:numId w:val="11"/>
        </w:numPr>
      </w:pPr>
      <w:r>
        <w:t xml:space="preserve">Video 3 je </w:t>
      </w:r>
      <w:r w:rsidR="00CA434C">
        <w:t>osobním příběhem pana Jiřího Chmela. Po zhlédnutí videa shrňte podstatné informace do pěti vět a poté diskutujte ve dvojici se spolužákem jeho záznam. Odpovězte následně na otázku, jak osobní příběh vypovídá o situaci v normalizačním Československu</w:t>
      </w:r>
      <w:r w:rsidR="00107A8C">
        <w:t>.</w:t>
      </w:r>
    </w:p>
    <w:p w14:paraId="35328B90" w14:textId="0B10321A" w:rsidR="008460C0" w:rsidRDefault="008460C0" w:rsidP="00107A8C">
      <w:pPr>
        <w:pStyle w:val="dekodpov"/>
      </w:pPr>
      <w:r w:rsidRPr="00EA3EF5">
        <w:t>…………………………………………………………</w:t>
      </w:r>
      <w:r w:rsidR="00107A8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</w:t>
      </w:r>
      <w:r w:rsidR="00107A8C">
        <w:t>…………..</w:t>
      </w:r>
      <w:r w:rsidRPr="00EA3EF5">
        <w:t>…</w:t>
      </w:r>
    </w:p>
    <w:p w14:paraId="30A07BEC" w14:textId="006E7375" w:rsidR="008460C0" w:rsidRDefault="008460C0" w:rsidP="008460C0">
      <w:pPr>
        <w:pStyle w:val="Odrkakostka"/>
        <w:numPr>
          <w:ilvl w:val="0"/>
          <w:numId w:val="0"/>
        </w:numPr>
        <w:sectPr w:rsidR="008460C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E4848D4" w14:textId="5545DE55" w:rsidR="008460C0" w:rsidRDefault="00107A8C" w:rsidP="008460C0">
      <w:pPr>
        <w:pStyle w:val="kol-zadn"/>
        <w:numPr>
          <w:ilvl w:val="0"/>
          <w:numId w:val="11"/>
        </w:numPr>
      </w:pPr>
      <w:r>
        <w:lastRenderedPageBreak/>
        <w:t xml:space="preserve">V letech 1988 až 1989, před pádem komunistického režimu, proběhla celá řada demonstrací, manifestujících nespokojenost části obyvatel s normalizačním režimem. Ale příznačný </w:t>
      </w:r>
      <w:r w:rsidR="002C7415">
        <w:t xml:space="preserve">pro následný pád režimu byl největší masový svátek pracujích, první máj, v roce 1989. Podívejte se na video 4 a </w:t>
      </w:r>
      <w:r w:rsidR="008F7EBF">
        <w:t>vysvětlete nápisy na transparentech</w:t>
      </w:r>
      <w:r w:rsidR="002C7415">
        <w:t>:</w:t>
      </w:r>
    </w:p>
    <w:p w14:paraId="74336ADD" w14:textId="77777777" w:rsidR="00A716F7" w:rsidRDefault="00A716F7" w:rsidP="00A716F7">
      <w:pPr>
        <w:pStyle w:val="kol-zadn"/>
        <w:numPr>
          <w:ilvl w:val="0"/>
          <w:numId w:val="0"/>
        </w:numPr>
        <w:ind w:left="720"/>
      </w:pPr>
    </w:p>
    <w:p w14:paraId="2406AC6F" w14:textId="135A4001" w:rsidR="002C7415" w:rsidRDefault="002C7415" w:rsidP="002C7415">
      <w:pPr>
        <w:pStyle w:val="Odrkakostka"/>
      </w:pPr>
      <w:r>
        <w:t>Vysvětlete nápis na transparentu: „P</w:t>
      </w:r>
      <w:r w:rsidR="00A716F7">
        <w:t>ROPUSŤTE JAKEŠE A HAVLA</w:t>
      </w:r>
      <w:r>
        <w:t>“</w:t>
      </w:r>
    </w:p>
    <w:p w14:paraId="5CEC11A3" w14:textId="404A17FC" w:rsidR="002C7415" w:rsidRDefault="002C7415" w:rsidP="008460C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C9C0C" w14:textId="0D3DE23E" w:rsidR="002C7415" w:rsidRDefault="002C7415" w:rsidP="002C7415">
      <w:pPr>
        <w:pStyle w:val="Odrkakostka"/>
      </w:pPr>
      <w:r>
        <w:t>Vysvětlete nápis na transparentu: „S</w:t>
      </w:r>
      <w:r w:rsidR="00A716F7">
        <w:t>VOBODU POLITICKÝM VĚZŇŮM</w:t>
      </w:r>
      <w:r>
        <w:t>“</w:t>
      </w:r>
    </w:p>
    <w:p w14:paraId="04EFB29D" w14:textId="7586FD07" w:rsidR="002C7415" w:rsidRDefault="002C7415" w:rsidP="002C7415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F5F71" w14:textId="42EF0BE1" w:rsidR="002C7415" w:rsidRDefault="002C7415" w:rsidP="002C7415">
      <w:pPr>
        <w:pStyle w:val="Odrkakostka"/>
      </w:pPr>
      <w:r>
        <w:t>Vysvětlete nápis na transparentu: „C</w:t>
      </w:r>
      <w:r w:rsidR="00A716F7">
        <w:t>HARTA 77 – LIDSKÁ PRÁVA“</w:t>
      </w:r>
    </w:p>
    <w:p w14:paraId="052D266E" w14:textId="56A5F79E" w:rsidR="002C7415" w:rsidRDefault="002C7415" w:rsidP="002C7415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27FC2A" w14:textId="0A020EAA" w:rsidR="002C7415" w:rsidRDefault="002C7415" w:rsidP="002C7415">
      <w:pPr>
        <w:pStyle w:val="Odrkakostka"/>
      </w:pPr>
      <w:r>
        <w:t>Vysvětlete nápis na transparentu: „S</w:t>
      </w:r>
      <w:r w:rsidR="00A716F7">
        <w:t>LOVO MLADÝM</w:t>
      </w:r>
      <w:r>
        <w:t>“</w:t>
      </w:r>
    </w:p>
    <w:p w14:paraId="7AA3DD51" w14:textId="38194ED4" w:rsidR="002C7415" w:rsidRDefault="002C7415" w:rsidP="002C7415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1D790" w14:textId="77777777" w:rsidR="008460C0" w:rsidRDefault="008460C0" w:rsidP="008460C0">
      <w:pPr>
        <w:pStyle w:val="kol-zadn"/>
        <w:numPr>
          <w:ilvl w:val="0"/>
          <w:numId w:val="0"/>
        </w:numPr>
      </w:pPr>
    </w:p>
    <w:p w14:paraId="71EF2500" w14:textId="77777777" w:rsidR="00EA3EF5" w:rsidRDefault="00EA3EF5" w:rsidP="00EA3EF5">
      <w:pPr>
        <w:pStyle w:val="dekodpov"/>
        <w:ind w:left="0"/>
      </w:pPr>
    </w:p>
    <w:p w14:paraId="11C2C80E" w14:textId="28697D0D" w:rsidR="00A716F7" w:rsidRDefault="00A716F7" w:rsidP="00EA3EF5">
      <w:pPr>
        <w:pStyle w:val="dekodpov"/>
        <w:ind w:left="0"/>
        <w:sectPr w:rsidR="00A716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B260287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837CA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MF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05597098" w:rsidR="00CE28A6" w:rsidRPr="00837CA5" w:rsidRDefault="00CE28A6" w:rsidP="00837CA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837CA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9C9E" w14:textId="77777777" w:rsidR="005B4AEB" w:rsidRDefault="005B4AEB">
      <w:pPr>
        <w:spacing w:after="0" w:line="240" w:lineRule="auto"/>
      </w:pPr>
      <w:r>
        <w:separator/>
      </w:r>
    </w:p>
  </w:endnote>
  <w:endnote w:type="continuationSeparator" w:id="0">
    <w:p w14:paraId="721024D9" w14:textId="77777777" w:rsidR="005B4AEB" w:rsidRDefault="005B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1163" w14:textId="77777777" w:rsidR="005B4AEB" w:rsidRDefault="005B4AEB">
      <w:pPr>
        <w:spacing w:after="0" w:line="240" w:lineRule="auto"/>
      </w:pPr>
      <w:r>
        <w:separator/>
      </w:r>
    </w:p>
  </w:footnote>
  <w:footnote w:type="continuationSeparator" w:id="0">
    <w:p w14:paraId="44CC074C" w14:textId="77777777" w:rsidR="005B4AEB" w:rsidRDefault="005B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95" type="#_x0000_t75" style="width:5.55pt;height:3.7pt" o:bullet="t">
        <v:imagedata r:id="rId1" o:title="odrazka"/>
      </v:shape>
    </w:pict>
  </w:numPicBullet>
  <w:numPicBullet w:numPicBulletId="1">
    <w:pict>
      <v:shape id="_x0000_i2196" type="#_x0000_t75" style="width:5.55pt;height:3.7pt" o:bullet="t">
        <v:imagedata r:id="rId2" o:title="videoodrazka"/>
      </v:shape>
    </w:pict>
  </w:numPicBullet>
  <w:numPicBullet w:numPicBulletId="2">
    <w:pict>
      <v:shape id="_x0000_i2197" type="#_x0000_t75" style="width:12.9pt;height:12pt" o:bullet="t">
        <v:imagedata r:id="rId3" o:title="videoodrazka"/>
      </v:shape>
    </w:pict>
  </w:numPicBullet>
  <w:numPicBullet w:numPicBulletId="3">
    <w:pict>
      <v:shape id="_x0000_i2198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05B664D0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3B7B"/>
    <w:multiLevelType w:val="multilevel"/>
    <w:tmpl w:val="434A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F709CB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20312">
    <w:abstractNumId w:val="4"/>
  </w:num>
  <w:num w:numId="2" w16cid:durableId="1762213768">
    <w:abstractNumId w:val="0"/>
  </w:num>
  <w:num w:numId="3" w16cid:durableId="959922665">
    <w:abstractNumId w:val="12"/>
  </w:num>
  <w:num w:numId="4" w16cid:durableId="1913461549">
    <w:abstractNumId w:val="8"/>
  </w:num>
  <w:num w:numId="5" w16cid:durableId="2052150923">
    <w:abstractNumId w:val="6"/>
  </w:num>
  <w:num w:numId="6" w16cid:durableId="1375815217">
    <w:abstractNumId w:val="2"/>
  </w:num>
  <w:num w:numId="7" w16cid:durableId="230967918">
    <w:abstractNumId w:val="10"/>
  </w:num>
  <w:num w:numId="8" w16cid:durableId="2145196858">
    <w:abstractNumId w:val="13"/>
  </w:num>
  <w:num w:numId="9" w16cid:durableId="1840996638">
    <w:abstractNumId w:val="7"/>
  </w:num>
  <w:num w:numId="10" w16cid:durableId="1649819907">
    <w:abstractNumId w:val="9"/>
  </w:num>
  <w:num w:numId="11" w16cid:durableId="726102125">
    <w:abstractNumId w:val="3"/>
  </w:num>
  <w:num w:numId="12" w16cid:durableId="2038509079">
    <w:abstractNumId w:val="5"/>
  </w:num>
  <w:num w:numId="13" w16cid:durableId="1914705799">
    <w:abstractNumId w:val="14"/>
  </w:num>
  <w:num w:numId="14" w16cid:durableId="1618871920">
    <w:abstractNumId w:val="1"/>
  </w:num>
  <w:num w:numId="15" w16cid:durableId="1608007265">
    <w:abstractNumId w:val="15"/>
  </w:num>
  <w:num w:numId="16" w16cid:durableId="2868131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07A8C"/>
    <w:rsid w:val="0011432B"/>
    <w:rsid w:val="00132CB4"/>
    <w:rsid w:val="00194B7F"/>
    <w:rsid w:val="001B4C11"/>
    <w:rsid w:val="00264B85"/>
    <w:rsid w:val="002A1EE5"/>
    <w:rsid w:val="002C10F6"/>
    <w:rsid w:val="002C7415"/>
    <w:rsid w:val="00301E59"/>
    <w:rsid w:val="00324CB2"/>
    <w:rsid w:val="005A2BBE"/>
    <w:rsid w:val="005B4AEB"/>
    <w:rsid w:val="005E2369"/>
    <w:rsid w:val="0060584F"/>
    <w:rsid w:val="00643389"/>
    <w:rsid w:val="00696450"/>
    <w:rsid w:val="00777383"/>
    <w:rsid w:val="007D2437"/>
    <w:rsid w:val="008311C7"/>
    <w:rsid w:val="00837CA5"/>
    <w:rsid w:val="008456A5"/>
    <w:rsid w:val="008460C0"/>
    <w:rsid w:val="008F7EBF"/>
    <w:rsid w:val="009D05FB"/>
    <w:rsid w:val="00A716F7"/>
    <w:rsid w:val="00AD1C92"/>
    <w:rsid w:val="00B16A1A"/>
    <w:rsid w:val="00BE4489"/>
    <w:rsid w:val="00CA434C"/>
    <w:rsid w:val="00CE28A6"/>
    <w:rsid w:val="00D334AC"/>
    <w:rsid w:val="00D350FB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0FE07F3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text">
    <w:name w:val="text"/>
    <w:basedOn w:val="Normln"/>
    <w:rsid w:val="0032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2">
    <w:name w:val="nadpis2"/>
    <w:basedOn w:val="Normln"/>
    <w:rsid w:val="0032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6711-prvni-maj-19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7394-underground-v-komunistickem-rezim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875-reakce-komunistu-na-chartu-7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13039-21-srpen-1969-vitezstvi-statu-nad-kontrarevoluc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FA74-7980-4697-A814-A4C70DB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3</cp:revision>
  <cp:lastPrinted>2021-07-23T08:26:00Z</cp:lastPrinted>
  <dcterms:created xsi:type="dcterms:W3CDTF">2023-02-22T22:29:00Z</dcterms:created>
  <dcterms:modified xsi:type="dcterms:W3CDTF">2023-02-26T09:14:00Z</dcterms:modified>
</cp:coreProperties>
</file>