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F44E8AE" w:rsidR="007535A4" w:rsidRPr="008E2310" w:rsidRDefault="00005684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Autoři představují své verše</w:t>
      </w:r>
      <w:r w:rsidR="00401F38">
        <w:rPr>
          <w:rFonts w:ascii="Source Sans Pro" w:eastAsia="Source Sans Pro" w:hAnsi="Source Sans Pro" w:cs="Source Sans Pro"/>
          <w:b/>
          <w:lang w:val="cs-CZ"/>
        </w:rPr>
        <w:t>: Ivan Martin Jirous</w:t>
      </w:r>
    </w:p>
    <w:p w14:paraId="3F8D74F4" w14:textId="1698D56C" w:rsidR="00D77147" w:rsidRDefault="00005684" w:rsidP="00D77147">
      <w:pPr>
        <w:rPr>
          <w:lang w:val="cs-CZ"/>
        </w:rPr>
      </w:pPr>
      <w:bookmarkStart w:id="0" w:name="_Hlk62335656"/>
      <w:r>
        <w:rPr>
          <w:lang w:val="cs-CZ"/>
        </w:rPr>
        <w:t>Není báseň jako báseň. Někdo píše poezii lyrickou, jiný epickou. Básně některých autorů téměř zlidověly, jiné jsou pro běžného smrtelníka na hranici srozumitelnosti, někdy i za ní… Podívejte se na video a následně si zkuste práci s autorovým textem.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26AAC988" w:rsidR="00317EA8" w:rsidRPr="008E2310" w:rsidRDefault="00E67D05" w:rsidP="00005684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D77147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6" w:history="1">
              <w:proofErr w:type="spellStart"/>
              <w:r w:rsidR="00005684" w:rsidRPr="00005684">
                <w:rPr>
                  <w:rStyle w:val="Hypertextovodkaz"/>
                </w:rPr>
                <w:t>Setkání</w:t>
              </w:r>
              <w:proofErr w:type="spellEnd"/>
              <w:r w:rsidR="00005684" w:rsidRPr="00005684">
                <w:rPr>
                  <w:rStyle w:val="Hypertextovodkaz"/>
                </w:rPr>
                <w:t xml:space="preserve"> s </w:t>
              </w:r>
              <w:proofErr w:type="spellStart"/>
              <w:r w:rsidR="00005684" w:rsidRPr="00005684">
                <w:rPr>
                  <w:rStyle w:val="Hypertextovodkaz"/>
                </w:rPr>
                <w:t>Ivanem</w:t>
              </w:r>
              <w:proofErr w:type="spellEnd"/>
              <w:r w:rsidR="00005684" w:rsidRPr="00005684">
                <w:rPr>
                  <w:rStyle w:val="Hypertextovodkaz"/>
                </w:rPr>
                <w:t xml:space="preserve"> </w:t>
              </w:r>
              <w:proofErr w:type="spellStart"/>
              <w:r w:rsidR="00005684" w:rsidRPr="00005684">
                <w:rPr>
                  <w:rStyle w:val="Hypertextovodkaz"/>
                </w:rPr>
                <w:t>Martinem</w:t>
              </w:r>
              <w:proofErr w:type="spellEnd"/>
              <w:r w:rsidR="00005684" w:rsidRPr="00005684">
                <w:rPr>
                  <w:rStyle w:val="Hypertextovodkaz"/>
                </w:rPr>
                <w:t xml:space="preserve"> </w:t>
              </w:r>
              <w:proofErr w:type="spellStart"/>
              <w:r w:rsidR="00005684" w:rsidRPr="00005684">
                <w:rPr>
                  <w:rStyle w:val="Hypertextovodkaz"/>
                </w:rPr>
                <w:t>Jirousem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EB6DD0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BE2261" w14:textId="689D19C7" w:rsidR="00005684" w:rsidRDefault="00005684" w:rsidP="0000568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bCs/>
                <w:lang w:val="cs-CZ"/>
              </w:rPr>
              <w:t>Řešte následující dvojici úloh.</w:t>
            </w:r>
          </w:p>
          <w:p w14:paraId="6226BF87" w14:textId="34D013EE" w:rsidR="00D77147" w:rsidRDefault="00005684" w:rsidP="00BA5EE2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E75D6" wp14:editId="617EE3E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172720</wp:posOffset>
                      </wp:positionV>
                      <wp:extent cx="6697980" cy="5913120"/>
                      <wp:effectExtent l="0" t="0" r="635" b="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980" cy="591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96DB14" w14:textId="0025926E" w:rsidR="00005684" w:rsidRDefault="000056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65EAFE" wp14:editId="3C6F2369">
                                        <wp:extent cx="5256000" cy="4320000"/>
                                        <wp:effectExtent l="0" t="0" r="1905" b="4445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6000" cy="43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7E7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55.15pt;margin-top:13.6pt;width:527.4pt;height:465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" fillcolor="white [3201]" stroked="f" strokeweight=".5pt">
                      <v:textbox style="mso-fit-shape-to-text:t">
                        <w:txbxContent>
                          <w:p w14:paraId="0296DB14" w14:textId="0025926E" w:rsidR="00005684" w:rsidRDefault="00005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5EAFE" wp14:editId="3C6F2369">
                                  <wp:extent cx="5256000" cy="4320000"/>
                                  <wp:effectExtent l="0" t="0" r="1905" b="4445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6000" cy="43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3C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1FB25" wp14:editId="1C6E00A2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-16510</wp:posOffset>
                      </wp:positionV>
                      <wp:extent cx="6751320" cy="5875020"/>
                      <wp:effectExtent l="0" t="0" r="14605" b="1397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1320" cy="587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FE336A" w14:textId="00D10854" w:rsidR="009E773C" w:rsidRDefault="009E773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FB25" id="Textové pole 2" o:spid="_x0000_s1027" type="#_x0000_t202" style="position:absolute;margin-left:110.95pt;margin-top:-1.3pt;width:531.6pt;height:462.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" fillcolor="white [3201]" strokecolor="white [3212]" strokeweight=".5pt">
                      <v:textbox style="mso-fit-shape-to-text:t">
                        <w:txbxContent>
                          <w:p w14:paraId="63FE336A" w14:textId="00D10854" w:rsidR="009E773C" w:rsidRDefault="009E773C"/>
                        </w:txbxContent>
                      </v:textbox>
                    </v:shape>
                  </w:pict>
                </mc:Fallback>
              </mc:AlternateContent>
            </w:r>
          </w:p>
          <w:p w14:paraId="650E1EBF" w14:textId="5FF428DA" w:rsidR="00BA5EE2" w:rsidRDefault="00BA5EE2" w:rsidP="009677EF">
            <w:pPr>
              <w:rPr>
                <w:b/>
                <w:lang w:val="cs-CZ"/>
              </w:rPr>
            </w:pPr>
          </w:p>
          <w:p w14:paraId="260177BC" w14:textId="7D719A52" w:rsidR="00930A20" w:rsidRDefault="00930A20" w:rsidP="00FB5DD0">
            <w:pPr>
              <w:rPr>
                <w:lang w:val="cs-CZ"/>
              </w:rPr>
            </w:pPr>
          </w:p>
          <w:p w14:paraId="4271C952" w14:textId="48D22010" w:rsidR="00317EA8" w:rsidRPr="00317EA8" w:rsidRDefault="00317EA8" w:rsidP="00317EA8">
            <w:pPr>
              <w:rPr>
                <w:lang w:val="cs-CZ"/>
              </w:rPr>
            </w:pPr>
          </w:p>
          <w:p w14:paraId="534E2D7C" w14:textId="1E665EC9" w:rsidR="00317EA8" w:rsidRPr="00317EA8" w:rsidRDefault="00317EA8" w:rsidP="00317EA8">
            <w:pPr>
              <w:rPr>
                <w:lang w:val="cs-CZ"/>
              </w:rPr>
            </w:pPr>
          </w:p>
          <w:p w14:paraId="552E829D" w14:textId="1E66A55D" w:rsidR="00317EA8" w:rsidRPr="00317EA8" w:rsidRDefault="00317EA8" w:rsidP="00317EA8">
            <w:pPr>
              <w:rPr>
                <w:lang w:val="cs-CZ"/>
              </w:rPr>
            </w:pPr>
          </w:p>
          <w:p w14:paraId="16D22AA1" w14:textId="20E998C3" w:rsidR="00317EA8" w:rsidRPr="00317EA8" w:rsidRDefault="00317EA8" w:rsidP="00317EA8">
            <w:pPr>
              <w:rPr>
                <w:lang w:val="cs-CZ"/>
              </w:rPr>
            </w:pPr>
          </w:p>
          <w:p w14:paraId="5D44C439" w14:textId="1635408D" w:rsidR="00317EA8" w:rsidRPr="00317EA8" w:rsidRDefault="00317EA8" w:rsidP="00317EA8">
            <w:pPr>
              <w:rPr>
                <w:lang w:val="cs-CZ"/>
              </w:rPr>
            </w:pPr>
          </w:p>
          <w:p w14:paraId="5C373019" w14:textId="3EFCAD14" w:rsidR="00317EA8" w:rsidRPr="00317EA8" w:rsidRDefault="00317EA8" w:rsidP="00317EA8">
            <w:pPr>
              <w:rPr>
                <w:lang w:val="cs-CZ"/>
              </w:rPr>
            </w:pPr>
          </w:p>
          <w:p w14:paraId="5CA3165F" w14:textId="7BC6A374" w:rsidR="00317EA8" w:rsidRPr="00317EA8" w:rsidRDefault="00317EA8" w:rsidP="00317EA8">
            <w:pPr>
              <w:rPr>
                <w:lang w:val="cs-CZ"/>
              </w:rPr>
            </w:pPr>
          </w:p>
          <w:p w14:paraId="073D49D6" w14:textId="77D64120" w:rsidR="00317EA8" w:rsidRPr="00317EA8" w:rsidRDefault="00317EA8" w:rsidP="00317EA8">
            <w:pPr>
              <w:rPr>
                <w:lang w:val="cs-CZ"/>
              </w:rPr>
            </w:pPr>
          </w:p>
          <w:p w14:paraId="04049EBF" w14:textId="55B5C25C" w:rsidR="00317EA8" w:rsidRPr="00317EA8" w:rsidRDefault="00317EA8" w:rsidP="00317EA8">
            <w:pPr>
              <w:rPr>
                <w:lang w:val="cs-CZ"/>
              </w:rPr>
            </w:pPr>
          </w:p>
          <w:p w14:paraId="0B302427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33A33B6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E6C6BFF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1744494D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370BC73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4CA6E158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14050A5F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BA9931D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557BF33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496D4AB2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47A5B65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A787798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16867DA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298C3F11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897F53A" w14:textId="77777777" w:rsidR="00005684" w:rsidRDefault="00005684" w:rsidP="00205649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77B4E9FE" w14:textId="26152EC1" w:rsidR="009E773C" w:rsidRDefault="00005684" w:rsidP="00205649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 w:rsidRPr="00930A20">
              <w:rPr>
                <w:i/>
                <w:iCs/>
                <w:sz w:val="18"/>
                <w:szCs w:val="18"/>
                <w:lang w:val="cs-CZ"/>
              </w:rPr>
              <w:t>Brož, F.</w:t>
            </w:r>
            <w:r>
              <w:rPr>
                <w:i/>
                <w:iCs/>
                <w:sz w:val="18"/>
                <w:szCs w:val="18"/>
                <w:lang w:val="cs-CZ"/>
              </w:rPr>
              <w:t xml:space="preserve"> – Brožová, P.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:</w:t>
            </w:r>
            <w:r>
              <w:rPr>
                <w:i/>
                <w:iCs/>
                <w:sz w:val="18"/>
                <w:szCs w:val="18"/>
                <w:lang w:val="cs-CZ"/>
              </w:rPr>
              <w:t xml:space="preserve"> Český jazyk a literatura II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i/>
                <w:iCs/>
                <w:sz w:val="18"/>
                <w:szCs w:val="18"/>
                <w:lang w:val="cs-CZ"/>
              </w:rPr>
              <w:t>Třebíč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i/>
                <w:iCs/>
                <w:sz w:val="18"/>
                <w:szCs w:val="18"/>
                <w:lang w:val="cs-CZ"/>
              </w:rPr>
              <w:t>Akcent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 xml:space="preserve"> 20</w:t>
            </w:r>
            <w:r>
              <w:rPr>
                <w:i/>
                <w:iCs/>
                <w:sz w:val="18"/>
                <w:szCs w:val="18"/>
                <w:lang w:val="cs-CZ"/>
              </w:rPr>
              <w:t>12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,</w:t>
            </w:r>
            <w:r>
              <w:rPr>
                <w:i/>
                <w:iCs/>
                <w:sz w:val="18"/>
                <w:szCs w:val="18"/>
                <w:lang w:val="cs-CZ"/>
              </w:rPr>
              <w:t xml:space="preserve"> s. 54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  <w:p w14:paraId="70FFCA66" w14:textId="77777777" w:rsidR="00005684" w:rsidRDefault="00005684" w:rsidP="00005684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1D4E57D5" w14:textId="66D1FA00" w:rsidR="00005684" w:rsidRDefault="007268D2" w:rsidP="0000568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005684"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Zjistěte</w:t>
            </w:r>
            <w:r w:rsidR="00005684">
              <w:rPr>
                <w:bCs/>
                <w:lang w:val="cs-CZ"/>
              </w:rPr>
              <w:t xml:space="preserve"> souvislost sbírky</w:t>
            </w:r>
            <w:r>
              <w:rPr>
                <w:bCs/>
                <w:lang w:val="cs-CZ"/>
              </w:rPr>
              <w:t xml:space="preserve"> </w:t>
            </w:r>
            <w:r w:rsidRPr="007268D2">
              <w:rPr>
                <w:bCs/>
                <w:i/>
                <w:iCs/>
                <w:lang w:val="cs-CZ"/>
              </w:rPr>
              <w:t>Magor dětem</w:t>
            </w:r>
            <w:r>
              <w:rPr>
                <w:bCs/>
                <w:lang w:val="cs-CZ"/>
              </w:rPr>
              <w:t xml:space="preserve"> a životních osudů I. M. Jirouse. </w:t>
            </w:r>
          </w:p>
          <w:p w14:paraId="43E60F06" w14:textId="72819A0D" w:rsidR="00005684" w:rsidRPr="00005684" w:rsidRDefault="00005684" w:rsidP="00005684">
            <w:pPr>
              <w:ind w:firstLine="720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6DD6" w14:textId="77777777" w:rsidR="00EC2DDE" w:rsidRDefault="00EC2D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6A9E" w14:textId="77777777" w:rsidR="00EC2DDE" w:rsidRDefault="00EC2D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251B" w14:textId="77777777" w:rsidR="00EC2DDE" w:rsidRDefault="00EC2D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ECD2" w14:textId="77777777" w:rsidR="00EC2DDE" w:rsidRDefault="00EC2D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61B1CD1" w:rsidR="007535A4" w:rsidRPr="00377BC2" w:rsidRDefault="0084431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poezie: </w:t>
          </w:r>
          <w:r w:rsidR="00005684">
            <w:rPr>
              <w:b/>
              <w:lang w:val="cs-CZ"/>
            </w:rPr>
            <w:t>Autoři představují své verše</w:t>
          </w:r>
          <w:r w:rsidR="00401F38">
            <w:rPr>
              <w:b/>
              <w:lang w:val="cs-CZ"/>
            </w:rPr>
            <w:t xml:space="preserve"> I</w:t>
          </w:r>
        </w:p>
        <w:p w14:paraId="274EB916" w14:textId="0E5076B8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005684" w:rsidRPr="00EC2DDE">
            <w:rPr>
              <w:color w:val="666666"/>
              <w:sz w:val="20"/>
              <w:szCs w:val="20"/>
              <w:u w:val="single"/>
              <w:lang w:val="cs-CZ"/>
            </w:rPr>
            <w:t>2</w:t>
          </w:r>
          <w:r w:rsidR="00007B92" w:rsidRPr="00EC2DDE">
            <w:rPr>
              <w:color w:val="666666"/>
              <w:sz w:val="20"/>
              <w:szCs w:val="20"/>
              <w:u w:val="single"/>
              <w:lang w:val="cs-CZ"/>
            </w:rPr>
            <w:t>.</w:t>
          </w:r>
          <w:r w:rsidR="00007B92" w:rsidRPr="00BF26E6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 w:rsidRPr="00BF26E6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8027" w14:textId="77777777" w:rsidR="00EC2DDE" w:rsidRDefault="00EC2D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F228F"/>
    <w:rsid w:val="00317EA8"/>
    <w:rsid w:val="0036770E"/>
    <w:rsid w:val="00377BC2"/>
    <w:rsid w:val="00385DAB"/>
    <w:rsid w:val="00401F38"/>
    <w:rsid w:val="00432ABA"/>
    <w:rsid w:val="00481579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817D13"/>
    <w:rsid w:val="0084431A"/>
    <w:rsid w:val="00894BE3"/>
    <w:rsid w:val="008B0738"/>
    <w:rsid w:val="008C409F"/>
    <w:rsid w:val="008E2310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B00B2B"/>
    <w:rsid w:val="00B06EB6"/>
    <w:rsid w:val="00B4186C"/>
    <w:rsid w:val="00B47DF2"/>
    <w:rsid w:val="00B51786"/>
    <w:rsid w:val="00B84D27"/>
    <w:rsid w:val="00BA5EE2"/>
    <w:rsid w:val="00BF26E6"/>
    <w:rsid w:val="00C03FD6"/>
    <w:rsid w:val="00C31A4D"/>
    <w:rsid w:val="00C5097D"/>
    <w:rsid w:val="00CE2811"/>
    <w:rsid w:val="00D34E0A"/>
    <w:rsid w:val="00D77147"/>
    <w:rsid w:val="00D94168"/>
    <w:rsid w:val="00DC44F0"/>
    <w:rsid w:val="00E044E9"/>
    <w:rsid w:val="00E23116"/>
    <w:rsid w:val="00E238CE"/>
    <w:rsid w:val="00E5576A"/>
    <w:rsid w:val="00E67D05"/>
    <w:rsid w:val="00EB6DD0"/>
    <w:rsid w:val="00EC2DDE"/>
    <w:rsid w:val="00F20C05"/>
    <w:rsid w:val="00F62F7C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747-setkani-s-ivanem-martinem-jirousem?vsrc=predmet&amp;vsrcid=cj-a-literatura%7E2-stupen-z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9</cp:revision>
  <cp:lastPrinted>2021-03-15T16:23:00Z</cp:lastPrinted>
  <dcterms:created xsi:type="dcterms:W3CDTF">2020-05-04T21:58:00Z</dcterms:created>
  <dcterms:modified xsi:type="dcterms:W3CDTF">2021-03-16T23:41:00Z</dcterms:modified>
  <cp:category/>
</cp:coreProperties>
</file>