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1764" w14:textId="2490CB2C" w:rsidR="006C78BE" w:rsidRPr="0041050F" w:rsidRDefault="00200E9E" w:rsidP="003C3EE2">
      <w:pPr>
        <w:pStyle w:val="Nzevpracovnholistu"/>
        <w:spacing w:before="120"/>
        <w:ind w:right="4241"/>
        <w:rPr>
          <w:sz w:val="36"/>
          <w:lang w:val="en-US"/>
        </w:rPr>
      </w:pPr>
      <w:proofErr w:type="spellStart"/>
      <w:r>
        <w:rPr>
          <w:sz w:val="36"/>
          <w:lang w:val="en-US"/>
        </w:rPr>
        <w:t>Metodika</w:t>
      </w:r>
      <w:proofErr w:type="spellEnd"/>
      <w:r>
        <w:rPr>
          <w:sz w:val="36"/>
          <w:lang w:val="en-US"/>
        </w:rPr>
        <w:t xml:space="preserve"> a </w:t>
      </w:r>
      <w:proofErr w:type="spellStart"/>
      <w:r>
        <w:rPr>
          <w:sz w:val="36"/>
          <w:lang w:val="en-US"/>
        </w:rPr>
        <w:t>řešení</w:t>
      </w:r>
      <w:proofErr w:type="spellEnd"/>
      <w:r>
        <w:rPr>
          <w:sz w:val="36"/>
          <w:lang w:val="en-US"/>
        </w:rPr>
        <w:t>:</w:t>
      </w:r>
      <w:r w:rsidR="003C3EE2">
        <w:rPr>
          <w:sz w:val="36"/>
          <w:lang w:val="en-US"/>
        </w:rPr>
        <w:t xml:space="preserve"> </w:t>
      </w:r>
      <w:r w:rsidR="00D219F5" w:rsidRPr="0041050F">
        <w:rPr>
          <w:sz w:val="36"/>
          <w:lang w:val="en-US"/>
        </w:rPr>
        <w:t>US Election</w:t>
      </w:r>
    </w:p>
    <w:p w14:paraId="4130CA09" w14:textId="70FAE81F" w:rsidR="00E67A5D" w:rsidRPr="0041050F" w:rsidRDefault="00E67A5D" w:rsidP="00E67A5D">
      <w:pPr>
        <w:pStyle w:val="Popispracovnholistu"/>
        <w:rPr>
          <w:sz w:val="22"/>
          <w:szCs w:val="26"/>
        </w:rPr>
        <w:sectPr w:rsidR="00E67A5D" w:rsidRPr="0041050F" w:rsidSect="009D05FB">
          <w:headerReference w:type="default" r:id="rId8"/>
          <w:footerReference w:type="default" r:id="rId9"/>
          <w:type w:val="continuous"/>
          <w:pgSz w:w="11906" w:h="16838"/>
          <w:pgMar w:top="720" w:right="849" w:bottom="720" w:left="720" w:header="708" w:footer="708" w:gutter="0"/>
          <w:cols w:space="708"/>
          <w:docGrid w:linePitch="360"/>
        </w:sectPr>
      </w:pPr>
      <w:r w:rsidRPr="0041050F">
        <w:rPr>
          <w:sz w:val="22"/>
          <w:szCs w:val="26"/>
        </w:rPr>
        <w:t xml:space="preserve">Tento pracovní list má </w:t>
      </w:r>
      <w:r w:rsidR="0004174E" w:rsidRPr="0041050F">
        <w:rPr>
          <w:sz w:val="22"/>
          <w:szCs w:val="26"/>
        </w:rPr>
        <w:t>žákům</w:t>
      </w:r>
      <w:r w:rsidRPr="0041050F">
        <w:rPr>
          <w:sz w:val="22"/>
          <w:szCs w:val="26"/>
        </w:rPr>
        <w:t xml:space="preserve"> představit volební systém USA. Zároveň </w:t>
      </w:r>
      <w:r w:rsidR="00F9044D" w:rsidRPr="0041050F">
        <w:rPr>
          <w:sz w:val="22"/>
          <w:szCs w:val="26"/>
        </w:rPr>
        <w:t>je</w:t>
      </w:r>
      <w:r w:rsidRPr="0041050F">
        <w:rPr>
          <w:sz w:val="22"/>
          <w:szCs w:val="26"/>
        </w:rPr>
        <w:t xml:space="preserve"> seznámí se základními frázemi, které se pojí s volbami.</w:t>
      </w:r>
      <w:r w:rsidR="003E35D0">
        <w:rPr>
          <w:sz w:val="22"/>
          <w:szCs w:val="26"/>
        </w:rPr>
        <w:t xml:space="preserve"> Je vhodný pro žáky 2. stupně ZŠ a SŠ.</w:t>
      </w:r>
      <w:bookmarkStart w:id="0" w:name="_GoBack"/>
      <w:bookmarkEnd w:id="0"/>
    </w:p>
    <w:p w14:paraId="47532C40" w14:textId="77777777" w:rsidR="009B6296" w:rsidRPr="009B6296" w:rsidRDefault="00A713C3" w:rsidP="009B6296">
      <w:pPr>
        <w:pStyle w:val="Video"/>
        <w:rPr>
          <w:rStyle w:val="VideoChar"/>
          <w:color w:val="FF3399"/>
          <w:sz w:val="24"/>
          <w:lang w:val="en-US"/>
        </w:rPr>
      </w:pPr>
      <w:r>
        <w:fldChar w:fldCharType="begin"/>
      </w:r>
      <w:r>
        <w:instrText xml:space="preserve"> HYPERLINK "https://edu.ceskatelevize.cz/video/17707-anglicka-fraze-to-hold-an-election" </w:instrText>
      </w:r>
      <w:r>
        <w:fldChar w:fldCharType="separate"/>
      </w:r>
      <w:proofErr w:type="spellStart"/>
      <w:r w:rsidR="009B6296" w:rsidRPr="009B6296">
        <w:rPr>
          <w:rStyle w:val="Hypertextovodkaz"/>
          <w:color w:val="FF3399"/>
          <w:sz w:val="24"/>
          <w:lang w:val="en-US"/>
        </w:rPr>
        <w:t>Anglická</w:t>
      </w:r>
      <w:proofErr w:type="spellEnd"/>
      <w:r w:rsidR="009B6296" w:rsidRPr="009B6296">
        <w:rPr>
          <w:rStyle w:val="Hypertextovodkaz"/>
          <w:color w:val="FF3399"/>
          <w:sz w:val="24"/>
          <w:lang w:val="en-US"/>
        </w:rPr>
        <w:t xml:space="preserve"> </w:t>
      </w:r>
      <w:proofErr w:type="spellStart"/>
      <w:r w:rsidR="009B6296" w:rsidRPr="009B6296">
        <w:rPr>
          <w:rStyle w:val="Hypertextovodkaz"/>
          <w:color w:val="FF3399"/>
          <w:sz w:val="24"/>
          <w:lang w:val="en-US"/>
        </w:rPr>
        <w:t>fráze</w:t>
      </w:r>
      <w:proofErr w:type="spellEnd"/>
      <w:r w:rsidR="009B6296" w:rsidRPr="009B6296">
        <w:rPr>
          <w:rStyle w:val="Hypertextovodkaz"/>
          <w:color w:val="FF3399"/>
          <w:sz w:val="24"/>
          <w:lang w:val="en-US"/>
        </w:rPr>
        <w:t xml:space="preserve"> „to hold an </w:t>
      </w:r>
      <w:proofErr w:type="gramStart"/>
      <w:r w:rsidR="009B6296" w:rsidRPr="009B6296">
        <w:rPr>
          <w:rStyle w:val="Hypertextovodkaz"/>
          <w:color w:val="FF3399"/>
          <w:sz w:val="24"/>
          <w:lang w:val="en-US"/>
        </w:rPr>
        <w:t>election“</w:t>
      </w:r>
      <w:proofErr w:type="gramEnd"/>
      <w:r>
        <w:rPr>
          <w:rStyle w:val="Hypertextovodkaz"/>
          <w:color w:val="FF3399"/>
          <w:sz w:val="24"/>
          <w:lang w:val="en-US"/>
        </w:rPr>
        <w:fldChar w:fldCharType="end"/>
      </w:r>
    </w:p>
    <w:p w14:paraId="1BCEBDF2" w14:textId="690D0E7E" w:rsidR="00FA405E" w:rsidRPr="0041050F" w:rsidRDefault="6F7C9433" w:rsidP="006C78BE">
      <w:pPr>
        <w:pStyle w:val="Popispracovnholistu"/>
        <w:spacing w:before="0" w:line="120" w:lineRule="auto"/>
        <w:ind w:right="130"/>
        <w:rPr>
          <w:color w:val="404040" w:themeColor="text1" w:themeTint="BF"/>
          <w:sz w:val="22"/>
          <w:lang w:val="en-US"/>
        </w:rPr>
        <w:sectPr w:rsidR="00FA405E" w:rsidRPr="0041050F" w:rsidSect="009D05FB">
          <w:type w:val="continuous"/>
          <w:pgSz w:w="11906" w:h="16838"/>
          <w:pgMar w:top="720" w:right="849" w:bottom="720" w:left="720" w:header="708" w:footer="708" w:gutter="0"/>
          <w:cols w:space="708"/>
          <w:docGrid w:linePitch="360"/>
        </w:sectPr>
      </w:pPr>
      <w:r w:rsidRPr="0041050F">
        <w:rPr>
          <w:sz w:val="22"/>
          <w:lang w:val="en-US"/>
        </w:rPr>
        <w:t>______________</w:t>
      </w:r>
      <w:r w:rsidRPr="0041050F">
        <w:rPr>
          <w:color w:val="F030A1"/>
          <w:sz w:val="22"/>
          <w:lang w:val="en-US"/>
        </w:rPr>
        <w:t>______________</w:t>
      </w:r>
      <w:r w:rsidRPr="0041050F">
        <w:rPr>
          <w:color w:val="33BEF2"/>
          <w:sz w:val="22"/>
          <w:lang w:val="en-US"/>
        </w:rPr>
        <w:t>______________</w:t>
      </w:r>
      <w:r w:rsidRPr="0041050F">
        <w:rPr>
          <w:color w:val="404040" w:themeColor="text1" w:themeTint="BF"/>
          <w:sz w:val="22"/>
          <w:lang w:val="en-US"/>
        </w:rPr>
        <w:t>______________</w:t>
      </w:r>
    </w:p>
    <w:p w14:paraId="719829ED" w14:textId="769C27BE" w:rsidR="00D219F5" w:rsidRPr="0041050F" w:rsidRDefault="00D219F5" w:rsidP="00D07F25">
      <w:pPr>
        <w:pStyle w:val="kol-zadn"/>
        <w:rPr>
          <w:sz w:val="20"/>
          <w:lang w:val="en-US"/>
        </w:rPr>
      </w:pPr>
      <w:r w:rsidRPr="0041050F">
        <w:rPr>
          <w:sz w:val="20"/>
          <w:lang w:val="en-US"/>
        </w:rPr>
        <w:t>Connect pictures with names and historical milestones, political affairs or unique events.</w:t>
      </w:r>
    </w:p>
    <w:tbl>
      <w:tblPr>
        <w:tblStyle w:val="Mkatabulky"/>
        <w:tblW w:w="10728" w:type="dxa"/>
        <w:tblLook w:val="04A0" w:firstRow="1" w:lastRow="0" w:firstColumn="1" w:lastColumn="0" w:noHBand="0" w:noVBand="1"/>
      </w:tblPr>
      <w:tblGrid>
        <w:gridCol w:w="2752"/>
        <w:gridCol w:w="2699"/>
        <w:gridCol w:w="2619"/>
        <w:gridCol w:w="2658"/>
      </w:tblGrid>
      <w:tr w:rsidR="00F21A8F" w:rsidRPr="00F21A8F" w14:paraId="3348449A" w14:textId="77777777" w:rsidTr="008A5E49">
        <w:trPr>
          <w:trHeight w:val="1892"/>
        </w:trPr>
        <w:tc>
          <w:tcPr>
            <w:tcW w:w="2752" w:type="dxa"/>
            <w:tcBorders>
              <w:top w:val="nil"/>
              <w:left w:val="nil"/>
              <w:right w:val="nil"/>
            </w:tcBorders>
          </w:tcPr>
          <w:p w14:paraId="758D62EE"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"https://upload.wikimedia.org/wikipedia/commons/thumb/d/d6/Gilbert_Stuart_Williamstown_Portrait_of_George_Washington_%28cropped%29%282%29.jpg/150px-Gilbert_Stuart_Williamstown_Portrait_of_George_Washington_%28cropped%29%282%29.jpg"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7908C28A" wp14:editId="601C2EA1">
                  <wp:extent cx="1176753" cy="1440000"/>
                  <wp:effectExtent l="0" t="0" r="4445" b="0"/>
                  <wp:docPr id="350846456" name="Obrázek 3" descr="Painting of George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nting of George Washing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753"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99" w:type="dxa"/>
            <w:tcBorders>
              <w:top w:val="nil"/>
              <w:left w:val="nil"/>
              <w:right w:val="nil"/>
            </w:tcBorders>
          </w:tcPr>
          <w:p w14:paraId="4C192BC9"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"https://upload.wikimedia.org/wikipedia/commons/thumb/7/7d/Theodore_Roosevelt_by_the_Pach_Bros_%284x5_cropped%29.jpg/150px-Theodore_Roosevelt_by_the_Pach_Bros_%284x5_cropped%29.jpg"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3435B220" wp14:editId="0AFF5516">
                  <wp:extent cx="1145803" cy="1440000"/>
                  <wp:effectExtent l="0" t="0" r="0" b="0"/>
                  <wp:docPr id="1969197752" name="Obrázek 5" descr="Photographic portrait of Theodore Roosev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graphic portrait of Theodore Roosev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5803"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19" w:type="dxa"/>
            <w:tcBorders>
              <w:top w:val="nil"/>
              <w:left w:val="nil"/>
              <w:right w:val="nil"/>
            </w:tcBorders>
          </w:tcPr>
          <w:p w14:paraId="7CB1AA70"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"https://upload.wikimedia.org/wikipedia/commons/thumb/0/0b/TRUMAN_58-766-06_%28cropped%29.jpg/150px-TRUMAN_58-766-06_%28cropped%29.jpg"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006FF035" wp14:editId="615ED21B">
                  <wp:extent cx="1066996" cy="1440000"/>
                  <wp:effectExtent l="0" t="0" r="0" b="0"/>
                  <wp:docPr id="1837814305" name="Obrázek 7" descr="Photographic portrait of Harry S. Tr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graphic portrait of Harry S. Trum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996"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58" w:type="dxa"/>
            <w:tcBorders>
              <w:top w:val="nil"/>
              <w:left w:val="nil"/>
              <w:right w:val="nil"/>
            </w:tcBorders>
          </w:tcPr>
          <w:p w14:paraId="46E48485"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"https://upload.wikimedia.org/wikipedia/commons/thumb/1/11/President_Woodrow_Wilson_by_Harris_%26_Ewing%2C_1914_%283x4_cropped%29.jpg/150px-President_Woodrow_Wilson_by_Harris_%26_Ewing%2C_1914_%283x4_cropped%29.jpg"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0DAF4023" wp14:editId="173C33FE">
                  <wp:extent cx="1080091" cy="1440000"/>
                  <wp:effectExtent l="0" t="0" r="0" b="0"/>
                  <wp:docPr id="1195739993" name="Obrázek 6" descr="Obsah obrázku Lidská tvář, oblečení, osoba,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39993" name="Obrázek 6" descr="Obsah obrázku Lidská tvář, oblečení, osoba, muž&#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91"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r>
      <w:tr w:rsidR="00F21A8F" w:rsidRPr="00F21A8F" w14:paraId="1DE29127" w14:textId="0D8A8EDC" w:rsidTr="008A5E49">
        <w:trPr>
          <w:trHeight w:val="326"/>
        </w:trPr>
        <w:tc>
          <w:tcPr>
            <w:tcW w:w="2752" w:type="dxa"/>
          </w:tcPr>
          <w:p w14:paraId="767C8CE0" w14:textId="1D60F913"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rPr>
              <w:t>George Washington</w:t>
            </w:r>
          </w:p>
        </w:tc>
        <w:tc>
          <w:tcPr>
            <w:tcW w:w="2699" w:type="dxa"/>
          </w:tcPr>
          <w:p w14:paraId="233571C6" w14:textId="3F2E37E1" w:rsidR="00E67A5D" w:rsidRPr="00F21A8F" w:rsidRDefault="00E67A5D" w:rsidP="008A5E49">
            <w:pPr>
              <w:pStyle w:val="dekodpov"/>
              <w:spacing w:line="240" w:lineRule="auto"/>
              <w:ind w:left="0" w:right="0"/>
              <w:jc w:val="left"/>
              <w:rPr>
                <w:sz w:val="20"/>
                <w:szCs w:val="20"/>
              </w:rPr>
            </w:pPr>
            <w:r w:rsidRPr="00F21A8F">
              <w:rPr>
                <w:sz w:val="20"/>
                <w:szCs w:val="20"/>
                <w:lang w:val="en-US"/>
              </w:rPr>
              <w:t>Theodore Roosevelt</w:t>
            </w:r>
          </w:p>
        </w:tc>
        <w:tc>
          <w:tcPr>
            <w:tcW w:w="2619" w:type="dxa"/>
          </w:tcPr>
          <w:p w14:paraId="545A9145" w14:textId="012347CE"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Harry S. Truman</w:t>
            </w:r>
          </w:p>
        </w:tc>
        <w:tc>
          <w:tcPr>
            <w:tcW w:w="2658" w:type="dxa"/>
          </w:tcPr>
          <w:p w14:paraId="3183E3D3" w14:textId="6A035EFB"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Woodrow Wilson</w:t>
            </w:r>
          </w:p>
        </w:tc>
      </w:tr>
      <w:tr w:rsidR="00F21A8F" w:rsidRPr="00F21A8F" w14:paraId="09F4FE7B" w14:textId="77777777" w:rsidTr="008A5E49">
        <w:trPr>
          <w:trHeight w:val="552"/>
        </w:trPr>
        <w:tc>
          <w:tcPr>
            <w:tcW w:w="2752" w:type="dxa"/>
            <w:tcBorders>
              <w:bottom w:val="single" w:sz="4" w:space="0" w:color="auto"/>
            </w:tcBorders>
          </w:tcPr>
          <w:p w14:paraId="17E74742" w14:textId="1B3F0FFB"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Declaration of Independence</w:t>
            </w:r>
          </w:p>
        </w:tc>
        <w:tc>
          <w:tcPr>
            <w:tcW w:w="2699" w:type="dxa"/>
            <w:tcBorders>
              <w:bottom w:val="single" w:sz="4" w:space="0" w:color="auto"/>
            </w:tcBorders>
          </w:tcPr>
          <w:p w14:paraId="1EA56A66" w14:textId="0B65F481"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youngest person to become US president (aged 42)</w:t>
            </w:r>
          </w:p>
        </w:tc>
        <w:tc>
          <w:tcPr>
            <w:tcW w:w="2619" w:type="dxa"/>
            <w:tcBorders>
              <w:bottom w:val="single" w:sz="4" w:space="0" w:color="auto"/>
            </w:tcBorders>
          </w:tcPr>
          <w:p w14:paraId="4AEF801B" w14:textId="6DB9FDCA"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authorized use of nuclear weapons in Nagasaki and Hiroshima</w:t>
            </w:r>
          </w:p>
        </w:tc>
        <w:tc>
          <w:tcPr>
            <w:tcW w:w="2658" w:type="dxa"/>
            <w:tcBorders>
              <w:bottom w:val="single" w:sz="4" w:space="0" w:color="auto"/>
            </w:tcBorders>
          </w:tcPr>
          <w:p w14:paraId="6112565C" w14:textId="1D59A81D" w:rsidR="00E67A5D" w:rsidRPr="00F21A8F" w:rsidRDefault="00E67A5D" w:rsidP="008A5E49">
            <w:pPr>
              <w:rPr>
                <w:rFonts w:ascii="Arial" w:hAnsi="Arial" w:cs="Arial"/>
                <w:color w:val="33BEF2"/>
                <w:sz w:val="20"/>
                <w:szCs w:val="20"/>
              </w:rPr>
            </w:pPr>
            <w:r w:rsidRPr="00F21A8F">
              <w:rPr>
                <w:rFonts w:ascii="Arial" w:hAnsi="Arial" w:cs="Arial"/>
                <w:color w:val="33BEF2"/>
                <w:sz w:val="20"/>
                <w:szCs w:val="20"/>
                <w:lang w:val="en-US"/>
              </w:rPr>
              <w:t>led the United States into World War I.</w:t>
            </w:r>
          </w:p>
        </w:tc>
      </w:tr>
      <w:tr w:rsidR="00F21A8F" w:rsidRPr="00F21A8F" w14:paraId="6B50A0AB" w14:textId="77777777" w:rsidTr="008A5E49">
        <w:trPr>
          <w:trHeight w:val="2358"/>
        </w:trPr>
        <w:tc>
          <w:tcPr>
            <w:tcW w:w="2752" w:type="dxa"/>
            <w:tcBorders>
              <w:left w:val="nil"/>
              <w:right w:val="nil"/>
            </w:tcBorders>
          </w:tcPr>
          <w:p w14:paraId="16D375F3"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"https://upload.wikimedia.org/wikipedia/commons/thumb/2/2c/Richard_Nixon_presidential_portrait_%281%29.jpg/150px-Richard_Nixon_presidential_portrait_%281%29.jpg"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5B1D1803" wp14:editId="062F12F2">
                  <wp:extent cx="1080091" cy="1440000"/>
                  <wp:effectExtent l="0" t="0" r="0" b="0"/>
                  <wp:docPr id="1179523648" name="Obrázek 9" descr="Photographic portrait of Richard Ni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graphic portrait of Richard Nix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91"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99" w:type="dxa"/>
            <w:tcBorders>
              <w:left w:val="nil"/>
              <w:right w:val="nil"/>
            </w:tcBorders>
          </w:tcPr>
          <w:p w14:paraId="4960A6C5"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"https://upload.wikimedia.org/wikipedia/commons/thumb/6/68/Joe_Biden_presidential_portrait.jpg/150px-Joe_Biden_presidential_portrait.jpg"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56F677F3" wp14:editId="48647B4B">
                  <wp:extent cx="1151001" cy="1440000"/>
                  <wp:effectExtent l="0" t="0" r="5080" b="0"/>
                  <wp:docPr id="567115149" name="Obrázek 14" descr="Photographic portrait of Joe B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otographic portrait of Joe Bi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1001"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19" w:type="dxa"/>
            <w:tcBorders>
              <w:left w:val="nil"/>
              <w:right w:val="nil"/>
            </w:tcBorders>
          </w:tcPr>
          <w:p w14:paraId="1BEAB5F3"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"https://upload.wikimedia.org/wikipedia/commons/thumb/a/ab/Abraham_Lincoln_O-77_matte_collodion_print.jpg/150px-Abraham_Lincoln_O-77_matte_collodion_print.jpg"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51DADA2A" wp14:editId="53F06901">
                  <wp:extent cx="1116727" cy="1440000"/>
                  <wp:effectExtent l="0" t="0" r="1270" b="0"/>
                  <wp:docPr id="455879974" name="Obrázek 4" descr="Black-and-white photographic portrait of Abraham 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and-white photographic portrait of Abraham Lincol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727"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58" w:type="dxa"/>
            <w:tcBorders>
              <w:left w:val="nil"/>
              <w:right w:val="nil"/>
            </w:tcBorders>
          </w:tcPr>
          <w:p w14:paraId="1652F1B6" w14:textId="7777777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"https://upload.wikimedia.org/wikipedia/commons/thumb/d/d3/Bill_Clinton.jpg/150px-Bill_Clinton.jpg"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48F92CD8" wp14:editId="1A3A4060">
                  <wp:extent cx="1102736" cy="1440000"/>
                  <wp:effectExtent l="0" t="0" r="2540" b="0"/>
                  <wp:docPr id="1412437360" name="Obrázek 10" descr="Photographic portrait of Bill Cl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graphic portrait of Bill Clin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2736"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r>
      <w:tr w:rsidR="00F21A8F" w:rsidRPr="00F21A8F" w14:paraId="68E3D49C" w14:textId="77777777" w:rsidTr="008A5E49">
        <w:trPr>
          <w:trHeight w:val="336"/>
        </w:trPr>
        <w:tc>
          <w:tcPr>
            <w:tcW w:w="2752" w:type="dxa"/>
          </w:tcPr>
          <w:p w14:paraId="0F30A9B3" w14:textId="396C8E16"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Richard Nixon</w:t>
            </w:r>
          </w:p>
        </w:tc>
        <w:tc>
          <w:tcPr>
            <w:tcW w:w="2699" w:type="dxa"/>
          </w:tcPr>
          <w:p w14:paraId="58EAE8F4" w14:textId="5B2CDD5A"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Joe Biden</w:t>
            </w:r>
          </w:p>
        </w:tc>
        <w:tc>
          <w:tcPr>
            <w:tcW w:w="2619" w:type="dxa"/>
          </w:tcPr>
          <w:p w14:paraId="46F7C9EF" w14:textId="79648538"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Abraham Lincoln</w:t>
            </w:r>
          </w:p>
        </w:tc>
        <w:tc>
          <w:tcPr>
            <w:tcW w:w="2658" w:type="dxa"/>
          </w:tcPr>
          <w:p w14:paraId="2B0AA1E1" w14:textId="5BC3B1F6"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Bill Clinton</w:t>
            </w:r>
          </w:p>
        </w:tc>
      </w:tr>
      <w:tr w:rsidR="00F21A8F" w:rsidRPr="00F21A8F" w14:paraId="4ECBBC6F" w14:textId="77777777" w:rsidTr="008A5E49">
        <w:trPr>
          <w:trHeight w:val="552"/>
        </w:trPr>
        <w:tc>
          <w:tcPr>
            <w:tcW w:w="2752" w:type="dxa"/>
          </w:tcPr>
          <w:p w14:paraId="07605298" w14:textId="6A07C14C"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Watergate scandal</w:t>
            </w:r>
          </w:p>
        </w:tc>
        <w:tc>
          <w:tcPr>
            <w:tcW w:w="2699" w:type="dxa"/>
          </w:tcPr>
          <w:p w14:paraId="154D569B" w14:textId="7A69F8B4"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dealt with the COVID-19 pandemic</w:t>
            </w:r>
          </w:p>
        </w:tc>
        <w:tc>
          <w:tcPr>
            <w:tcW w:w="2619" w:type="dxa"/>
          </w:tcPr>
          <w:p w14:paraId="5300336D" w14:textId="7C3CC925"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Civil War, abolition of slavery</w:t>
            </w:r>
          </w:p>
        </w:tc>
        <w:tc>
          <w:tcPr>
            <w:tcW w:w="2658" w:type="dxa"/>
          </w:tcPr>
          <w:p w14:paraId="49C1C280" w14:textId="21D20DA6"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had an affair with intern Monica Lewinsky</w:t>
            </w:r>
          </w:p>
        </w:tc>
      </w:tr>
      <w:tr w:rsidR="00F21A8F" w:rsidRPr="00F21A8F" w14:paraId="4B7CA878" w14:textId="77777777" w:rsidTr="008A5E49">
        <w:trPr>
          <w:trHeight w:val="552"/>
        </w:trPr>
        <w:tc>
          <w:tcPr>
            <w:tcW w:w="2752" w:type="dxa"/>
          </w:tcPr>
          <w:p w14:paraId="49BDB869" w14:textId="3AF4CA35"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"https://upload.wikimedia.org/wikipedia/commons/thumb/d/d4/George-W-Bush.jpeg/150px-George-W-Bush.jpeg"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5BFE2E37" wp14:editId="413FE173">
                  <wp:extent cx="1084708" cy="1440000"/>
                  <wp:effectExtent l="0" t="0" r="0" b="0"/>
                  <wp:docPr id="1323233212" name="Obrázek 13" descr="Photographic portrait of George W. 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hotographic portrait of George W. Bu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4708"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99" w:type="dxa"/>
          </w:tcPr>
          <w:p w14:paraId="0E5865AB" w14:textId="122814E7"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"https://upload.wikimedia.org/wikipedia/commons/thumb/e/e9/Official_portrait_of_Barack_Obama.jpg/150px-Official_portrait_of_Barack_Obama.jpg"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26B6AC06" wp14:editId="48F22E4E">
                  <wp:extent cx="1058356" cy="1440000"/>
                  <wp:effectExtent l="0" t="0" r="0" b="0"/>
                  <wp:docPr id="1238499061" name="Obrázek 11" descr="Photographic portrait of Barack O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graphic portrait of Barack Obam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8356"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19" w:type="dxa"/>
          </w:tcPr>
          <w:p w14:paraId="70411C92" w14:textId="0C6E3741"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"https://upload.wikimedia.org/wikipedia/commons/thumb/c/c3/John_F._Kennedy%2C_White_House_color_photo_portrait.jpg/150px-John_F._Kennedy%2C_White_House_color_photo_portrait.jpg"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7B4A706E" wp14:editId="71C83886">
                  <wp:extent cx="1107265" cy="1440000"/>
                  <wp:effectExtent l="0" t="0" r="0" b="0"/>
                  <wp:docPr id="435183567" name="Obrázek 8" descr="Photographic portrait of John F.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graphic portrait of John F. Kenned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7265"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c>
          <w:tcPr>
            <w:tcW w:w="2658" w:type="dxa"/>
          </w:tcPr>
          <w:p w14:paraId="0CF209E0" w14:textId="4A6FBB0D"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fldChar w:fldCharType="begin"/>
            </w:r>
            <w:r w:rsidRPr="00F21A8F">
              <w:rPr>
                <w:rFonts w:ascii="Arial" w:hAnsi="Arial" w:cs="Arial"/>
                <w:color w:val="33BEF2"/>
                <w:sz w:val="20"/>
                <w:szCs w:val="20"/>
                <w:lang w:val="en-US"/>
              </w:rPr>
              <w:instrText xml:space="preserve"> INCLUDEPICTURE "https://upload.wikimedia.org/wikipedia/commons/thumb/5/56/Donald_Trump_official_portrait.jpg/150px-Donald_Trump_official_portrait.jpg" \* MERGEFORMATINET </w:instrText>
            </w:r>
            <w:r w:rsidRPr="00F21A8F">
              <w:rPr>
                <w:rFonts w:ascii="Arial" w:hAnsi="Arial" w:cs="Arial"/>
                <w:color w:val="33BEF2"/>
                <w:sz w:val="20"/>
                <w:szCs w:val="20"/>
                <w:lang w:val="en-US"/>
              </w:rPr>
              <w:fldChar w:fldCharType="separate"/>
            </w:r>
            <w:r w:rsidRPr="00F21A8F">
              <w:rPr>
                <w:rFonts w:ascii="Arial" w:hAnsi="Arial" w:cs="Arial"/>
                <w:noProof/>
                <w:color w:val="33BEF2"/>
                <w:sz w:val="20"/>
                <w:szCs w:val="20"/>
                <w:lang w:val="en-US"/>
              </w:rPr>
              <w:drawing>
                <wp:inline distT="0" distB="0" distL="0" distR="0" wp14:anchorId="3B67C035" wp14:editId="16458CF8">
                  <wp:extent cx="1136143" cy="1440000"/>
                  <wp:effectExtent l="0" t="0" r="0" b="0"/>
                  <wp:docPr id="1978366811" name="Obrázek 12" descr="Photographic portrait of Donald 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graphic portrait of Donald Tru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6143" cy="1440000"/>
                          </a:xfrm>
                          <a:prstGeom prst="rect">
                            <a:avLst/>
                          </a:prstGeom>
                          <a:noFill/>
                          <a:ln>
                            <a:noFill/>
                          </a:ln>
                        </pic:spPr>
                      </pic:pic>
                    </a:graphicData>
                  </a:graphic>
                </wp:inline>
              </w:drawing>
            </w:r>
            <w:r w:rsidRPr="00F21A8F">
              <w:rPr>
                <w:rFonts w:ascii="Arial" w:hAnsi="Arial" w:cs="Arial"/>
                <w:color w:val="33BEF2"/>
                <w:sz w:val="20"/>
                <w:szCs w:val="20"/>
                <w:lang w:val="en-US"/>
              </w:rPr>
              <w:fldChar w:fldCharType="end"/>
            </w:r>
          </w:p>
        </w:tc>
      </w:tr>
      <w:tr w:rsidR="00F21A8F" w:rsidRPr="00F21A8F" w14:paraId="00FD86F2" w14:textId="77777777" w:rsidTr="008A5E49">
        <w:trPr>
          <w:trHeight w:val="270"/>
        </w:trPr>
        <w:tc>
          <w:tcPr>
            <w:tcW w:w="2752" w:type="dxa"/>
          </w:tcPr>
          <w:p w14:paraId="0857D51F" w14:textId="4AB8E114"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George W. Bush</w:t>
            </w:r>
          </w:p>
        </w:tc>
        <w:tc>
          <w:tcPr>
            <w:tcW w:w="2699" w:type="dxa"/>
          </w:tcPr>
          <w:p w14:paraId="2C97AB5A" w14:textId="0DE75529"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rPr>
              <w:t>Barack Obama</w:t>
            </w:r>
          </w:p>
        </w:tc>
        <w:tc>
          <w:tcPr>
            <w:tcW w:w="2619" w:type="dxa"/>
          </w:tcPr>
          <w:p w14:paraId="51957229" w14:textId="292D6398"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John F. Kennedy</w:t>
            </w:r>
          </w:p>
        </w:tc>
        <w:tc>
          <w:tcPr>
            <w:tcW w:w="2658" w:type="dxa"/>
          </w:tcPr>
          <w:p w14:paraId="6D498042" w14:textId="053DC629"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Donald Trump</w:t>
            </w:r>
          </w:p>
        </w:tc>
      </w:tr>
      <w:tr w:rsidR="00F21A8F" w:rsidRPr="00F21A8F" w14:paraId="003602FB" w14:textId="77777777" w:rsidTr="008A5E49">
        <w:trPr>
          <w:trHeight w:val="552"/>
        </w:trPr>
        <w:tc>
          <w:tcPr>
            <w:tcW w:w="2752" w:type="dxa"/>
          </w:tcPr>
          <w:p w14:paraId="192E9E0D" w14:textId="623F74EE"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terrorist attacks on 9/11/2001, invasion of Afghanistan</w:t>
            </w:r>
          </w:p>
        </w:tc>
        <w:tc>
          <w:tcPr>
            <w:tcW w:w="2699" w:type="dxa"/>
          </w:tcPr>
          <w:p w14:paraId="2C720BAD" w14:textId="3C765DF5"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first sitting US president to publicly support LGBT rights</w:t>
            </w:r>
          </w:p>
        </w:tc>
        <w:tc>
          <w:tcPr>
            <w:tcW w:w="2619" w:type="dxa"/>
          </w:tcPr>
          <w:p w14:paraId="2E36BE9B" w14:textId="0C096D02"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assassinated in Dallas</w:t>
            </w:r>
          </w:p>
        </w:tc>
        <w:tc>
          <w:tcPr>
            <w:tcW w:w="2658" w:type="dxa"/>
          </w:tcPr>
          <w:p w14:paraId="053B1ED6" w14:textId="38AC1EE8" w:rsidR="00E67A5D" w:rsidRPr="00F21A8F" w:rsidRDefault="00E67A5D" w:rsidP="008A5E49">
            <w:pPr>
              <w:rPr>
                <w:rFonts w:ascii="Arial" w:hAnsi="Arial" w:cs="Arial"/>
                <w:color w:val="33BEF2"/>
                <w:sz w:val="20"/>
                <w:szCs w:val="20"/>
                <w:lang w:val="en-US"/>
              </w:rPr>
            </w:pPr>
            <w:r w:rsidRPr="00F21A8F">
              <w:rPr>
                <w:rFonts w:ascii="Arial" w:hAnsi="Arial" w:cs="Arial"/>
                <w:color w:val="33BEF2"/>
                <w:sz w:val="20"/>
                <w:szCs w:val="20"/>
                <w:lang w:val="en-US"/>
              </w:rPr>
              <w:t>the only US president to be impeached twice</w:t>
            </w:r>
          </w:p>
        </w:tc>
      </w:tr>
    </w:tbl>
    <w:p w14:paraId="76EF1F89" w14:textId="77777777" w:rsidR="00576265" w:rsidRDefault="00576265" w:rsidP="00FA1EC6">
      <w:pPr>
        <w:pStyle w:val="kol-zadn"/>
        <w:numPr>
          <w:ilvl w:val="0"/>
          <w:numId w:val="0"/>
        </w:numPr>
        <w:rPr>
          <w:b w:val="0"/>
          <w:bCs/>
          <w:color w:val="00B0F0"/>
          <w:sz w:val="20"/>
          <w:lang w:val="en-US"/>
        </w:rPr>
      </w:pPr>
    </w:p>
    <w:p w14:paraId="7E7C73A6" w14:textId="67457D87" w:rsidR="00576265" w:rsidRDefault="0046051B" w:rsidP="00FA5321">
      <w:pPr>
        <w:pStyle w:val="kol-zadn"/>
        <w:numPr>
          <w:ilvl w:val="0"/>
          <w:numId w:val="0"/>
        </w:numPr>
        <w:jc w:val="both"/>
        <w:rPr>
          <w:b w:val="0"/>
          <w:bCs/>
          <w:color w:val="00B0F0"/>
          <w:sz w:val="20"/>
          <w:lang w:val="en-US"/>
        </w:rPr>
      </w:pPr>
      <w:r w:rsidRPr="0041050F">
        <w:rPr>
          <w:b w:val="0"/>
          <w:bCs/>
          <w:color w:val="00B0F0"/>
          <w:sz w:val="20"/>
          <w:lang w:val="en-US"/>
        </w:rPr>
        <w:t>Dejte žákům cca 5 minut</w:t>
      </w:r>
      <w:r w:rsidR="00AF7EF4">
        <w:rPr>
          <w:b w:val="0"/>
          <w:bCs/>
          <w:color w:val="00B0F0"/>
          <w:sz w:val="20"/>
          <w:lang w:val="en-US"/>
        </w:rPr>
        <w:t>,</w:t>
      </w:r>
      <w:r w:rsidRPr="0041050F">
        <w:rPr>
          <w:b w:val="0"/>
          <w:bCs/>
          <w:color w:val="00B0F0"/>
          <w:sz w:val="20"/>
          <w:lang w:val="en-US"/>
        </w:rPr>
        <w:t xml:space="preserve"> aby sami nebo ve dvojicích vyplnili tabulku. Následně společně zkontrolujte řešení a</w:t>
      </w:r>
      <w:r w:rsidR="00FA5321">
        <w:rPr>
          <w:b w:val="0"/>
          <w:bCs/>
          <w:color w:val="00B0F0"/>
          <w:sz w:val="20"/>
          <w:lang w:val="en-US"/>
        </w:rPr>
        <w:t> </w:t>
      </w:r>
      <w:r w:rsidRPr="0041050F">
        <w:rPr>
          <w:b w:val="0"/>
          <w:bCs/>
          <w:color w:val="00B0F0"/>
          <w:sz w:val="20"/>
          <w:lang w:val="en-US"/>
        </w:rPr>
        <w:t xml:space="preserve">diskutujte: Co dalšího o prezidentech víte? Kdo z nich se zdá jako dobrý/špatný? Proč? </w:t>
      </w:r>
      <w:r w:rsidR="006E7711" w:rsidRPr="0041050F">
        <w:rPr>
          <w:b w:val="0"/>
          <w:bCs/>
          <w:color w:val="00B0F0"/>
          <w:sz w:val="20"/>
          <w:lang w:val="en-US"/>
        </w:rPr>
        <w:t xml:space="preserve">Je možné být špatný prezident, ale dělat i dobré kroky? Dokážete dát příklad </w:t>
      </w:r>
      <w:r w:rsidR="00132F86" w:rsidRPr="0041050F">
        <w:rPr>
          <w:b w:val="0"/>
          <w:bCs/>
          <w:color w:val="00B0F0"/>
          <w:sz w:val="20"/>
          <w:lang w:val="en-US"/>
        </w:rPr>
        <w:t>dobrého a špatného prezidenta ČR? Proč je tak vnímáte?</w:t>
      </w:r>
    </w:p>
    <w:p w14:paraId="015F093D" w14:textId="6FED99C1" w:rsidR="0041050F" w:rsidRPr="00FA5321" w:rsidRDefault="00D95A6A" w:rsidP="00FA5321">
      <w:pPr>
        <w:pStyle w:val="kol-zadn"/>
        <w:numPr>
          <w:ilvl w:val="0"/>
          <w:numId w:val="0"/>
        </w:numPr>
        <w:rPr>
          <w:b w:val="0"/>
          <w:bCs/>
          <w:color w:val="00B0F0"/>
          <w:sz w:val="20"/>
          <w:lang w:val="en-US"/>
        </w:rPr>
      </w:pPr>
      <w:r w:rsidRPr="0041050F">
        <w:rPr>
          <w:b w:val="0"/>
          <w:bCs/>
          <w:color w:val="00B0F0"/>
          <w:sz w:val="20"/>
          <w:lang w:val="en-US"/>
        </w:rPr>
        <w:br/>
      </w:r>
      <w:r w:rsidR="00001FA9" w:rsidRPr="0041050F">
        <w:rPr>
          <w:b w:val="0"/>
          <w:bCs/>
          <w:sz w:val="20"/>
          <w:lang w:val="en-US"/>
        </w:rPr>
        <w:t xml:space="preserve">Zdroj: </w:t>
      </w:r>
      <w:hyperlink r:id="rId22" w:history="1">
        <w:r w:rsidR="0041050F" w:rsidRPr="0041050F">
          <w:rPr>
            <w:rStyle w:val="Hypertextovodkaz"/>
            <w:b w:val="0"/>
            <w:bCs/>
            <w:sz w:val="20"/>
            <w:lang w:val="en-US"/>
          </w:rPr>
          <w:t>https://en.wikiedia.org/wiki/List_of_presidents_of_the_United_States</w:t>
        </w:r>
      </w:hyperlink>
      <w:r w:rsidR="007D5FF0" w:rsidRPr="0041050F">
        <w:rPr>
          <w:b w:val="0"/>
          <w:bCs/>
          <w:sz w:val="20"/>
          <w:lang w:val="en-US"/>
        </w:rPr>
        <w:t xml:space="preserve"> </w:t>
      </w:r>
    </w:p>
    <w:p w14:paraId="20B0C746" w14:textId="1BDC605F" w:rsidR="009C21A6" w:rsidRPr="0041050F" w:rsidRDefault="00AC7544" w:rsidP="0041050F">
      <w:pPr>
        <w:pStyle w:val="kol-zadn"/>
        <w:numPr>
          <w:ilvl w:val="0"/>
          <w:numId w:val="0"/>
        </w:numPr>
        <w:spacing w:after="240"/>
        <w:rPr>
          <w:lang w:val="en-US"/>
        </w:rPr>
      </w:pPr>
      <w:r>
        <w:rPr>
          <w:lang w:val="en-US"/>
        </w:rPr>
        <w:lastRenderedPageBreak/>
        <w:t xml:space="preserve">2. </w:t>
      </w:r>
      <w:r w:rsidR="00D219F5" w:rsidRPr="0041050F">
        <w:rPr>
          <w:lang w:val="en-US"/>
        </w:rPr>
        <w:t>Translate the phrases.</w:t>
      </w:r>
      <w:r w:rsidR="001C1AD2" w:rsidRPr="0041050F">
        <w:rPr>
          <w:lang w:val="en-US"/>
        </w:rPr>
        <w:t xml:space="preserve"> Watch </w:t>
      </w:r>
      <w:r w:rsidR="00674A9B">
        <w:rPr>
          <w:lang w:val="en-US"/>
        </w:rPr>
        <w:t>the</w:t>
      </w:r>
      <w:r w:rsidR="001C1AD2" w:rsidRPr="0041050F">
        <w:rPr>
          <w:lang w:val="en-US"/>
        </w:rPr>
        <w:t xml:space="preserve"> video and check.</w:t>
      </w:r>
    </w:p>
    <w:tbl>
      <w:tblPr>
        <w:tblStyle w:val="Mkatabulky"/>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6368"/>
      </w:tblGrid>
      <w:tr w:rsidR="00D219F5" w:rsidRPr="007B7629" w14:paraId="39D0C023" w14:textId="77777777" w:rsidTr="008A5E49">
        <w:tc>
          <w:tcPr>
            <w:tcW w:w="3969" w:type="dxa"/>
            <w:vAlign w:val="center"/>
          </w:tcPr>
          <w:p w14:paraId="4D60CA2B" w14:textId="3358FDCD" w:rsidR="00D219F5" w:rsidRPr="001C1AD2" w:rsidRDefault="00D219F5" w:rsidP="008A5E49">
            <w:pPr>
              <w:pStyle w:val="Vpltabulky"/>
              <w:jc w:val="left"/>
              <w:rPr>
                <w:b w:val="0"/>
                <w:bCs w:val="0"/>
                <w:lang w:val="en-US"/>
              </w:rPr>
            </w:pPr>
            <w:r w:rsidRPr="001C1AD2">
              <w:rPr>
                <w:b w:val="0"/>
                <w:bCs w:val="0"/>
                <w:lang w:val="en-US"/>
              </w:rPr>
              <w:t>TO HOLD AN ELECTION</w:t>
            </w:r>
            <w:r w:rsidR="008A5E49">
              <w:rPr>
                <w:b w:val="0"/>
                <w:bCs w:val="0"/>
                <w:lang w:val="en-US"/>
              </w:rPr>
              <w:t xml:space="preserve"> </w:t>
            </w:r>
          </w:p>
        </w:tc>
        <w:tc>
          <w:tcPr>
            <w:tcW w:w="6368" w:type="dxa"/>
            <w:vAlign w:val="bottom"/>
          </w:tcPr>
          <w:p w14:paraId="1538A9A4" w14:textId="7837A90F" w:rsidR="00D219F5" w:rsidRPr="008D3CDE" w:rsidRDefault="008D3CDE" w:rsidP="008A5E49">
            <w:pPr>
              <w:spacing w:line="360" w:lineRule="auto"/>
              <w:rPr>
                <w:color w:val="00B0F0"/>
                <w:lang w:val="en-US"/>
              </w:rPr>
            </w:pPr>
            <w:r w:rsidRPr="008D3CDE">
              <w:rPr>
                <w:color w:val="00B0F0"/>
                <w:lang w:val="en-US"/>
              </w:rPr>
              <w:t>ZORG</w:t>
            </w:r>
            <w:r w:rsidR="00170C96">
              <w:rPr>
                <w:color w:val="00B0F0"/>
                <w:lang w:val="en-US"/>
              </w:rPr>
              <w:t>A</w:t>
            </w:r>
            <w:r w:rsidRPr="008D3CDE">
              <w:rPr>
                <w:color w:val="00B0F0"/>
                <w:lang w:val="en-US"/>
              </w:rPr>
              <w:t>NIZOVAT VOLBY, VOLIT</w:t>
            </w:r>
          </w:p>
        </w:tc>
      </w:tr>
      <w:tr w:rsidR="00D219F5" w:rsidRPr="007B7629" w14:paraId="69197E36" w14:textId="77777777" w:rsidTr="008A5E49">
        <w:tc>
          <w:tcPr>
            <w:tcW w:w="3969" w:type="dxa"/>
            <w:vAlign w:val="center"/>
          </w:tcPr>
          <w:p w14:paraId="1867C41A" w14:textId="77777777" w:rsidR="00D219F5" w:rsidRPr="001C1AD2" w:rsidRDefault="00D219F5" w:rsidP="008A5E49">
            <w:pPr>
              <w:pStyle w:val="Vpltabulky"/>
              <w:jc w:val="left"/>
              <w:rPr>
                <w:b w:val="0"/>
                <w:bCs w:val="0"/>
                <w:lang w:val="en-US"/>
              </w:rPr>
            </w:pPr>
            <w:r w:rsidRPr="001C1AD2">
              <w:rPr>
                <w:b w:val="0"/>
                <w:bCs w:val="0"/>
                <w:lang w:val="en-US"/>
              </w:rPr>
              <w:t>IN THE CONSTITUTION</w:t>
            </w:r>
          </w:p>
        </w:tc>
        <w:tc>
          <w:tcPr>
            <w:tcW w:w="6368" w:type="dxa"/>
            <w:vAlign w:val="bottom"/>
          </w:tcPr>
          <w:p w14:paraId="5FDAD490" w14:textId="2ADF1FAF" w:rsidR="00D219F5" w:rsidRPr="008D3CDE" w:rsidRDefault="008D3CDE" w:rsidP="008A5E49">
            <w:pPr>
              <w:spacing w:line="360" w:lineRule="auto"/>
              <w:rPr>
                <w:color w:val="00B0F0"/>
                <w:lang w:val="en-US"/>
              </w:rPr>
            </w:pPr>
            <w:r w:rsidRPr="008D3CDE">
              <w:rPr>
                <w:color w:val="00B0F0"/>
                <w:lang w:val="en-US"/>
              </w:rPr>
              <w:t>V ÚSTAVĚ</w:t>
            </w:r>
          </w:p>
        </w:tc>
      </w:tr>
      <w:tr w:rsidR="00D219F5" w:rsidRPr="007B7629" w14:paraId="41FE5F02" w14:textId="77777777" w:rsidTr="008A5E49">
        <w:tc>
          <w:tcPr>
            <w:tcW w:w="3969" w:type="dxa"/>
            <w:vAlign w:val="center"/>
          </w:tcPr>
          <w:p w14:paraId="120BDF05" w14:textId="77777777" w:rsidR="00D219F5" w:rsidRPr="001C1AD2" w:rsidRDefault="00D219F5" w:rsidP="008A5E49">
            <w:pPr>
              <w:pStyle w:val="Vpltabulky"/>
              <w:jc w:val="left"/>
              <w:rPr>
                <w:b w:val="0"/>
                <w:bCs w:val="0"/>
                <w:lang w:val="en-US"/>
              </w:rPr>
            </w:pPr>
            <w:r w:rsidRPr="001C1AD2">
              <w:rPr>
                <w:b w:val="0"/>
                <w:bCs w:val="0"/>
                <w:lang w:val="en-US"/>
              </w:rPr>
              <w:t>AS LONG AS</w:t>
            </w:r>
          </w:p>
        </w:tc>
        <w:tc>
          <w:tcPr>
            <w:tcW w:w="6368" w:type="dxa"/>
            <w:vAlign w:val="bottom"/>
          </w:tcPr>
          <w:p w14:paraId="6C7790E4" w14:textId="2EE9B8D7" w:rsidR="00D219F5" w:rsidRPr="008D3CDE" w:rsidRDefault="008D3CDE" w:rsidP="008A5E49">
            <w:pPr>
              <w:spacing w:line="360" w:lineRule="auto"/>
              <w:rPr>
                <w:color w:val="00B0F0"/>
                <w:lang w:val="en-US"/>
              </w:rPr>
            </w:pPr>
            <w:r w:rsidRPr="008D3CDE">
              <w:rPr>
                <w:color w:val="00B0F0"/>
                <w:lang w:val="en-US"/>
              </w:rPr>
              <w:t>DOKUD</w:t>
            </w:r>
          </w:p>
        </w:tc>
      </w:tr>
      <w:tr w:rsidR="00D219F5" w:rsidRPr="007B7629" w14:paraId="54A520D0" w14:textId="77777777" w:rsidTr="008A5E49">
        <w:tc>
          <w:tcPr>
            <w:tcW w:w="3969" w:type="dxa"/>
            <w:vAlign w:val="center"/>
          </w:tcPr>
          <w:p w14:paraId="568FA405" w14:textId="77777777" w:rsidR="00D219F5" w:rsidRPr="001C1AD2" w:rsidRDefault="00D219F5" w:rsidP="008A5E49">
            <w:pPr>
              <w:pStyle w:val="Vpltabulky"/>
              <w:jc w:val="left"/>
              <w:rPr>
                <w:b w:val="0"/>
                <w:bCs w:val="0"/>
                <w:lang w:val="en-US"/>
              </w:rPr>
            </w:pPr>
            <w:r w:rsidRPr="001C1AD2">
              <w:rPr>
                <w:b w:val="0"/>
                <w:bCs w:val="0"/>
                <w:lang w:val="en-US"/>
              </w:rPr>
              <w:t>FOR INSTANCE</w:t>
            </w:r>
          </w:p>
        </w:tc>
        <w:tc>
          <w:tcPr>
            <w:tcW w:w="6368" w:type="dxa"/>
            <w:vAlign w:val="bottom"/>
          </w:tcPr>
          <w:p w14:paraId="5F943AEB" w14:textId="093068AB" w:rsidR="00D219F5" w:rsidRPr="008D3CDE" w:rsidRDefault="008D3CDE" w:rsidP="008A5E49">
            <w:pPr>
              <w:spacing w:line="360" w:lineRule="auto"/>
              <w:rPr>
                <w:color w:val="00B0F0"/>
                <w:lang w:val="en-US"/>
              </w:rPr>
            </w:pPr>
            <w:r w:rsidRPr="008D3CDE">
              <w:rPr>
                <w:color w:val="00B0F0"/>
                <w:lang w:val="en-US"/>
              </w:rPr>
              <w:t>NAPŘÍKLAD</w:t>
            </w:r>
          </w:p>
        </w:tc>
      </w:tr>
      <w:tr w:rsidR="00D219F5" w:rsidRPr="007B7629" w14:paraId="24E1152B" w14:textId="77777777" w:rsidTr="008A5E49">
        <w:tc>
          <w:tcPr>
            <w:tcW w:w="3969" w:type="dxa"/>
            <w:vAlign w:val="center"/>
          </w:tcPr>
          <w:p w14:paraId="5DE8A46D" w14:textId="77777777" w:rsidR="00D219F5" w:rsidRPr="001C1AD2" w:rsidRDefault="00D219F5" w:rsidP="008A5E49">
            <w:pPr>
              <w:pStyle w:val="Vpltabulky"/>
              <w:jc w:val="left"/>
              <w:rPr>
                <w:b w:val="0"/>
                <w:bCs w:val="0"/>
                <w:lang w:val="en-US"/>
              </w:rPr>
            </w:pPr>
            <w:r w:rsidRPr="001C1AD2">
              <w:rPr>
                <w:b w:val="0"/>
                <w:bCs w:val="0"/>
                <w:lang w:val="en-US"/>
              </w:rPr>
              <w:t>PRESIDENT REMAINS IN POWER</w:t>
            </w:r>
          </w:p>
        </w:tc>
        <w:tc>
          <w:tcPr>
            <w:tcW w:w="6368" w:type="dxa"/>
            <w:vAlign w:val="bottom"/>
          </w:tcPr>
          <w:p w14:paraId="40F8D3C5" w14:textId="67A5F531" w:rsidR="00D219F5" w:rsidRPr="008D3CDE" w:rsidRDefault="008D3CDE" w:rsidP="008A5E49">
            <w:pPr>
              <w:spacing w:line="360" w:lineRule="auto"/>
              <w:rPr>
                <w:color w:val="00B0F0"/>
                <w:lang w:val="en-US"/>
              </w:rPr>
            </w:pPr>
            <w:r w:rsidRPr="008D3CDE">
              <w:rPr>
                <w:color w:val="00B0F0"/>
                <w:lang w:val="en-US"/>
              </w:rPr>
              <w:t>PREZIDENT ZŮSTÁVÁ U MOCI, JE STÁLE PREZIDENTEM</w:t>
            </w:r>
          </w:p>
        </w:tc>
      </w:tr>
    </w:tbl>
    <w:p w14:paraId="038C08FD" w14:textId="77777777" w:rsidR="00D219F5" w:rsidRPr="00D219F5" w:rsidRDefault="00D219F5" w:rsidP="009C21A6">
      <w:pPr>
        <w:pStyle w:val="kol-zadn"/>
        <w:numPr>
          <w:ilvl w:val="0"/>
          <w:numId w:val="0"/>
        </w:numPr>
        <w:rPr>
          <w:lang w:val="en-US"/>
        </w:rPr>
        <w:sectPr w:rsidR="00D219F5" w:rsidRPr="00D219F5" w:rsidSect="009D05FB">
          <w:type w:val="continuous"/>
          <w:pgSz w:w="11906" w:h="16838"/>
          <w:pgMar w:top="720" w:right="849" w:bottom="720" w:left="720" w:header="708" w:footer="708" w:gutter="0"/>
          <w:cols w:space="708"/>
          <w:docGrid w:linePitch="360"/>
        </w:sectPr>
      </w:pPr>
    </w:p>
    <w:p w14:paraId="5477A552" w14:textId="67265D99" w:rsidR="001C1AD2" w:rsidRDefault="00AC7544" w:rsidP="00AC7544">
      <w:pPr>
        <w:pStyle w:val="kol-zadn"/>
        <w:numPr>
          <w:ilvl w:val="0"/>
          <w:numId w:val="0"/>
        </w:numPr>
        <w:rPr>
          <w:lang w:val="en-US"/>
        </w:rPr>
      </w:pPr>
      <w:r>
        <w:rPr>
          <w:lang w:val="en-US"/>
        </w:rPr>
        <w:t xml:space="preserve">3. </w:t>
      </w:r>
      <w:r w:rsidR="001C1AD2" w:rsidRPr="007B7629">
        <w:rPr>
          <w:lang w:val="en-US"/>
        </w:rPr>
        <w:t>Read the text and put the steps in correct order</w:t>
      </w:r>
      <w:r w:rsidR="001C1AD2">
        <w:rPr>
          <w:lang w:val="en-US"/>
        </w:rPr>
        <w:t>.</w:t>
      </w:r>
    </w:p>
    <w:p w14:paraId="5437B522" w14:textId="77777777" w:rsidR="001C1AD2" w:rsidRPr="001C1AD2" w:rsidRDefault="001C1AD2" w:rsidP="001C1AD2">
      <w:pPr>
        <w:pStyle w:val="kol-zadn"/>
        <w:numPr>
          <w:ilvl w:val="0"/>
          <w:numId w:val="0"/>
        </w:numPr>
        <w:ind w:left="284"/>
        <w:rPr>
          <w:b w:val="0"/>
          <w:bCs/>
          <w:sz w:val="22"/>
          <w:lang w:val="en-US"/>
        </w:rPr>
      </w:pPr>
      <w:r w:rsidRPr="001C1AD2">
        <w:rPr>
          <w:sz w:val="22"/>
          <w:lang w:val="en-US"/>
        </w:rPr>
        <w:t>Vocabulary</w:t>
      </w:r>
      <w:r w:rsidRPr="001C1AD2">
        <w:rPr>
          <w:b w:val="0"/>
          <w:bCs/>
          <w:sz w:val="22"/>
          <w:lang w:val="en-US"/>
        </w:rPr>
        <w:t>:</w:t>
      </w:r>
    </w:p>
    <w:p w14:paraId="5C9B40C4" w14:textId="77777777" w:rsidR="001C1AD2" w:rsidRDefault="001C1AD2" w:rsidP="001C1AD2">
      <w:pPr>
        <w:pStyle w:val="kol-zadn"/>
        <w:numPr>
          <w:ilvl w:val="0"/>
          <w:numId w:val="0"/>
        </w:numPr>
        <w:ind w:left="284"/>
        <w:rPr>
          <w:b w:val="0"/>
          <w:bCs/>
          <w:sz w:val="22"/>
          <w:lang w:val="en-US"/>
        </w:rPr>
        <w:sectPr w:rsidR="001C1AD2" w:rsidSect="00EE3316">
          <w:type w:val="continuous"/>
          <w:pgSz w:w="11906" w:h="16838"/>
          <w:pgMar w:top="720" w:right="991" w:bottom="720" w:left="720" w:header="708" w:footer="708" w:gutter="0"/>
          <w:cols w:space="708"/>
          <w:docGrid w:linePitch="360"/>
        </w:sectPr>
      </w:pPr>
    </w:p>
    <w:p w14:paraId="29E6E64E" w14:textId="61C6D0B0" w:rsidR="001C1AD2" w:rsidRDefault="001C1AD2" w:rsidP="001C1AD2">
      <w:pPr>
        <w:pStyle w:val="kol-zadn"/>
        <w:numPr>
          <w:ilvl w:val="0"/>
          <w:numId w:val="0"/>
        </w:numPr>
        <w:ind w:left="284"/>
        <w:rPr>
          <w:b w:val="0"/>
          <w:bCs/>
          <w:sz w:val="22"/>
          <w:lang w:val="en-US"/>
        </w:rPr>
      </w:pPr>
      <w:r w:rsidRPr="001C1AD2">
        <w:rPr>
          <w:b w:val="0"/>
          <w:bCs/>
          <w:sz w:val="22"/>
          <w:lang w:val="en-US"/>
        </w:rPr>
        <w:t xml:space="preserve">government = </w:t>
      </w:r>
      <w:r w:rsidR="008D3CDE" w:rsidRPr="008D3CDE">
        <w:rPr>
          <w:b w:val="0"/>
          <w:bCs/>
          <w:color w:val="00B0F0"/>
          <w:sz w:val="22"/>
          <w:lang w:val="en-US"/>
        </w:rPr>
        <w:t>VLÁDA</w:t>
      </w:r>
    </w:p>
    <w:p w14:paraId="671C8260" w14:textId="6F5AB179" w:rsidR="001C1AD2" w:rsidRPr="001C1AD2" w:rsidRDefault="001C1AD2" w:rsidP="001C1AD2">
      <w:pPr>
        <w:pStyle w:val="kol-zadn"/>
        <w:numPr>
          <w:ilvl w:val="0"/>
          <w:numId w:val="0"/>
        </w:numPr>
        <w:ind w:left="284"/>
        <w:rPr>
          <w:b w:val="0"/>
          <w:bCs/>
          <w:sz w:val="22"/>
          <w:lang w:val="en-US"/>
        </w:rPr>
      </w:pPr>
      <w:r w:rsidRPr="001C1AD2">
        <w:rPr>
          <w:b w:val="0"/>
          <w:bCs/>
          <w:sz w:val="22"/>
          <w:lang w:val="en-US"/>
        </w:rPr>
        <w:t>election =</w:t>
      </w:r>
      <w:r w:rsidR="008D3CDE">
        <w:rPr>
          <w:b w:val="0"/>
          <w:bCs/>
          <w:sz w:val="22"/>
          <w:lang w:val="en-US"/>
        </w:rPr>
        <w:t xml:space="preserve"> </w:t>
      </w:r>
      <w:r w:rsidR="008D3CDE" w:rsidRPr="00DC799C">
        <w:rPr>
          <w:b w:val="0"/>
          <w:bCs/>
          <w:color w:val="00B0F0"/>
          <w:sz w:val="22"/>
          <w:lang w:val="en-US"/>
        </w:rPr>
        <w:t>VOLBY</w:t>
      </w:r>
    </w:p>
    <w:p w14:paraId="4BC28181" w14:textId="616FC79C" w:rsidR="001C1AD2" w:rsidRPr="001C1AD2" w:rsidRDefault="001C1AD2" w:rsidP="001C1AD2">
      <w:pPr>
        <w:pStyle w:val="kol-zadn"/>
        <w:numPr>
          <w:ilvl w:val="0"/>
          <w:numId w:val="0"/>
        </w:numPr>
        <w:ind w:left="284"/>
        <w:rPr>
          <w:b w:val="0"/>
          <w:bCs/>
          <w:sz w:val="22"/>
          <w:lang w:val="en-US"/>
        </w:rPr>
      </w:pPr>
      <w:r w:rsidRPr="001C1AD2">
        <w:rPr>
          <w:b w:val="0"/>
          <w:bCs/>
          <w:sz w:val="22"/>
          <w:lang w:val="en-US"/>
        </w:rPr>
        <w:t xml:space="preserve">nominee = </w:t>
      </w:r>
      <w:r w:rsidR="003C3F33" w:rsidRPr="00DC799C">
        <w:rPr>
          <w:b w:val="0"/>
          <w:bCs/>
          <w:color w:val="00B0F0"/>
          <w:sz w:val="22"/>
          <w:lang w:val="en-US"/>
        </w:rPr>
        <w:t>KANDIDÁT</w:t>
      </w:r>
    </w:p>
    <w:p w14:paraId="7FEF0987" w14:textId="7A5CBBE0" w:rsidR="001C1AD2" w:rsidRPr="001C1AD2" w:rsidRDefault="001C1AD2" w:rsidP="001C1AD2">
      <w:pPr>
        <w:pStyle w:val="kol-zadn"/>
        <w:numPr>
          <w:ilvl w:val="0"/>
          <w:numId w:val="0"/>
        </w:numPr>
        <w:ind w:left="284"/>
        <w:rPr>
          <w:b w:val="0"/>
          <w:bCs/>
          <w:sz w:val="22"/>
          <w:lang w:val="en-US"/>
        </w:rPr>
      </w:pPr>
      <w:r w:rsidRPr="001C1AD2">
        <w:rPr>
          <w:b w:val="0"/>
          <w:bCs/>
          <w:sz w:val="22"/>
          <w:lang w:val="en-US"/>
        </w:rPr>
        <w:t>political party =</w:t>
      </w:r>
      <w:r w:rsidR="003C3F33">
        <w:rPr>
          <w:b w:val="0"/>
          <w:bCs/>
          <w:sz w:val="22"/>
          <w:lang w:val="en-US"/>
        </w:rPr>
        <w:t xml:space="preserve"> </w:t>
      </w:r>
      <w:r w:rsidR="003C3F33" w:rsidRPr="00DC799C">
        <w:rPr>
          <w:b w:val="0"/>
          <w:bCs/>
          <w:color w:val="00B0F0"/>
          <w:sz w:val="22"/>
          <w:lang w:val="en-US"/>
        </w:rPr>
        <w:t>POLITICKÁ STRANA</w:t>
      </w:r>
    </w:p>
    <w:p w14:paraId="104D6DD1" w14:textId="4A519D8D" w:rsidR="001C1AD2" w:rsidRPr="001C1AD2" w:rsidRDefault="001C1AD2" w:rsidP="001C1AD2">
      <w:pPr>
        <w:pStyle w:val="kol-zadn"/>
        <w:numPr>
          <w:ilvl w:val="0"/>
          <w:numId w:val="0"/>
        </w:numPr>
        <w:ind w:left="284"/>
        <w:rPr>
          <w:b w:val="0"/>
          <w:bCs/>
          <w:sz w:val="22"/>
          <w:lang w:val="en-US"/>
        </w:rPr>
      </w:pPr>
      <w:r w:rsidRPr="001C1AD2">
        <w:rPr>
          <w:b w:val="0"/>
          <w:bCs/>
          <w:sz w:val="22"/>
          <w:lang w:val="en-US"/>
        </w:rPr>
        <w:t>determine =</w:t>
      </w:r>
      <w:r w:rsidR="003C3F33">
        <w:rPr>
          <w:b w:val="0"/>
          <w:bCs/>
          <w:sz w:val="22"/>
          <w:lang w:val="en-US"/>
        </w:rPr>
        <w:t xml:space="preserve"> </w:t>
      </w:r>
      <w:r w:rsidR="003C3F33" w:rsidRPr="00DC799C">
        <w:rPr>
          <w:b w:val="0"/>
          <w:bCs/>
          <w:color w:val="00B0F0"/>
          <w:sz w:val="22"/>
          <w:lang w:val="en-US"/>
        </w:rPr>
        <w:t>URČOVAT</w:t>
      </w:r>
    </w:p>
    <w:p w14:paraId="057AA274" w14:textId="41D89168" w:rsidR="001C1AD2" w:rsidRPr="001C1AD2" w:rsidRDefault="001C1AD2" w:rsidP="001C1AD2">
      <w:pPr>
        <w:pStyle w:val="kol-zadn"/>
        <w:numPr>
          <w:ilvl w:val="0"/>
          <w:numId w:val="0"/>
        </w:numPr>
        <w:ind w:left="284"/>
        <w:rPr>
          <w:b w:val="0"/>
          <w:bCs/>
          <w:sz w:val="22"/>
          <w:lang w:val="en-US"/>
        </w:rPr>
      </w:pPr>
      <w:r w:rsidRPr="001C1AD2">
        <w:rPr>
          <w:b w:val="0"/>
          <w:bCs/>
          <w:sz w:val="22"/>
          <w:lang w:val="en-US"/>
        </w:rPr>
        <w:t xml:space="preserve">proportional = </w:t>
      </w:r>
      <w:r w:rsidR="003C3F33" w:rsidRPr="00DC799C">
        <w:rPr>
          <w:b w:val="0"/>
          <w:bCs/>
          <w:color w:val="00B0F0"/>
          <w:sz w:val="22"/>
          <w:lang w:val="en-US"/>
        </w:rPr>
        <w:t>ODPOVÍDAJÍCÍ</w:t>
      </w:r>
    </w:p>
    <w:p w14:paraId="4CB6E01B" w14:textId="54C986EB" w:rsidR="001C1AD2" w:rsidRPr="001C1AD2" w:rsidRDefault="001C1AD2" w:rsidP="001C1AD2">
      <w:pPr>
        <w:pStyle w:val="kol-zadn"/>
        <w:numPr>
          <w:ilvl w:val="0"/>
          <w:numId w:val="0"/>
        </w:numPr>
        <w:ind w:left="284"/>
        <w:rPr>
          <w:b w:val="0"/>
          <w:bCs/>
          <w:sz w:val="22"/>
          <w:lang w:val="en-US"/>
        </w:rPr>
      </w:pPr>
      <w:r w:rsidRPr="001C1AD2">
        <w:rPr>
          <w:b w:val="0"/>
          <w:bCs/>
          <w:sz w:val="22"/>
          <w:lang w:val="en-US"/>
        </w:rPr>
        <w:t>cast a vote =</w:t>
      </w:r>
      <w:r w:rsidR="003C3F33">
        <w:rPr>
          <w:b w:val="0"/>
          <w:bCs/>
          <w:sz w:val="22"/>
          <w:lang w:val="en-US"/>
        </w:rPr>
        <w:t xml:space="preserve"> </w:t>
      </w:r>
      <w:r w:rsidR="00DC799C" w:rsidRPr="00DC799C">
        <w:rPr>
          <w:b w:val="0"/>
          <w:bCs/>
          <w:color w:val="00B0F0"/>
          <w:sz w:val="22"/>
          <w:lang w:val="en-US"/>
        </w:rPr>
        <w:t>DÁT HLAS</w:t>
      </w:r>
    </w:p>
    <w:p w14:paraId="1EC04CD8" w14:textId="7E115E92" w:rsidR="001C1AD2" w:rsidRPr="001C1AD2" w:rsidRDefault="001C1AD2" w:rsidP="001C1AD2">
      <w:pPr>
        <w:pStyle w:val="kol-zadn"/>
        <w:numPr>
          <w:ilvl w:val="0"/>
          <w:numId w:val="0"/>
        </w:numPr>
        <w:ind w:left="284"/>
        <w:rPr>
          <w:b w:val="0"/>
          <w:bCs/>
          <w:sz w:val="22"/>
          <w:lang w:val="en-US"/>
        </w:rPr>
      </w:pPr>
      <w:r w:rsidRPr="001C1AD2">
        <w:rPr>
          <w:b w:val="0"/>
          <w:bCs/>
          <w:sz w:val="22"/>
          <w:lang w:val="en-US"/>
        </w:rPr>
        <w:t xml:space="preserve">be inaugurated = </w:t>
      </w:r>
      <w:r w:rsidR="00DC799C" w:rsidRPr="00DC799C">
        <w:rPr>
          <w:b w:val="0"/>
          <w:bCs/>
          <w:color w:val="00B0F0"/>
          <w:sz w:val="22"/>
          <w:lang w:val="en-US"/>
        </w:rPr>
        <w:t>BÝT INAUGUROVÁN, UVEDEN DO FUNKCE</w:t>
      </w:r>
    </w:p>
    <w:p w14:paraId="4D5459C1" w14:textId="10EF6FCA" w:rsidR="00DC799C" w:rsidRDefault="001C1AD2" w:rsidP="001C1AD2">
      <w:pPr>
        <w:pStyle w:val="kol-zadn"/>
        <w:numPr>
          <w:ilvl w:val="0"/>
          <w:numId w:val="0"/>
        </w:numPr>
        <w:ind w:left="284"/>
        <w:rPr>
          <w:b w:val="0"/>
          <w:bCs/>
          <w:color w:val="00B0F0"/>
          <w:sz w:val="22"/>
          <w:lang w:val="en-US"/>
        </w:rPr>
        <w:sectPr w:rsidR="00DC799C" w:rsidSect="00DC799C">
          <w:type w:val="continuous"/>
          <w:pgSz w:w="11906" w:h="16838"/>
          <w:pgMar w:top="720" w:right="991" w:bottom="720" w:left="720" w:header="708" w:footer="708" w:gutter="0"/>
          <w:cols w:num="2" w:space="708"/>
          <w:docGrid w:linePitch="360"/>
        </w:sectPr>
      </w:pPr>
      <w:r w:rsidRPr="001C1AD2">
        <w:rPr>
          <w:b w:val="0"/>
          <w:bCs/>
          <w:sz w:val="22"/>
          <w:lang w:val="en-US"/>
        </w:rPr>
        <w:t xml:space="preserve">endorse = </w:t>
      </w:r>
      <w:r w:rsidR="00DC799C" w:rsidRPr="00DC799C">
        <w:rPr>
          <w:b w:val="0"/>
          <w:bCs/>
          <w:color w:val="00B0F0"/>
          <w:sz w:val="22"/>
          <w:lang w:val="en-US"/>
        </w:rPr>
        <w:t>PODPOROV</w:t>
      </w:r>
      <w:r w:rsidR="00DC799C">
        <w:rPr>
          <w:b w:val="0"/>
          <w:bCs/>
          <w:color w:val="00B0F0"/>
          <w:sz w:val="22"/>
          <w:lang w:val="en-US"/>
        </w:rPr>
        <w:t>AT</w:t>
      </w:r>
    </w:p>
    <w:p w14:paraId="398BA302" w14:textId="17A00DB5" w:rsidR="001C1AD2" w:rsidRDefault="00E208E5" w:rsidP="00FA5321">
      <w:pPr>
        <w:jc w:val="both"/>
        <w:rPr>
          <w:rFonts w:ascii="Arial" w:hAnsi="Arial" w:cs="Arial"/>
          <w:color w:val="00B0F0"/>
        </w:rPr>
      </w:pPr>
      <w:r>
        <w:rPr>
          <w:rFonts w:ascii="Arial" w:hAnsi="Arial" w:cs="Arial"/>
          <w:color w:val="00B0F0"/>
        </w:rPr>
        <w:t xml:space="preserve">Ujistěte se, že </w:t>
      </w:r>
      <w:r w:rsidR="00FA5321">
        <w:rPr>
          <w:rFonts w:ascii="Arial" w:hAnsi="Arial" w:cs="Arial"/>
          <w:color w:val="00B0F0"/>
        </w:rPr>
        <w:t>žáci</w:t>
      </w:r>
      <w:r>
        <w:rPr>
          <w:rFonts w:ascii="Arial" w:hAnsi="Arial" w:cs="Arial"/>
          <w:color w:val="00B0F0"/>
        </w:rPr>
        <w:t xml:space="preserve"> znají slovíčka uvedená výše a následně jim dejte 5</w:t>
      </w:r>
      <w:r w:rsidR="00FA5321">
        <w:rPr>
          <w:rFonts w:ascii="Arial" w:hAnsi="Arial" w:cs="Arial"/>
          <w:color w:val="00B0F0"/>
        </w:rPr>
        <w:t>–</w:t>
      </w:r>
      <w:r>
        <w:rPr>
          <w:rFonts w:ascii="Arial" w:hAnsi="Arial" w:cs="Arial"/>
          <w:color w:val="00B0F0"/>
        </w:rPr>
        <w:t>10 minut na přečtení textu n</w:t>
      </w:r>
      <w:r w:rsidR="0046051B">
        <w:rPr>
          <w:rFonts w:ascii="Arial" w:hAnsi="Arial" w:cs="Arial"/>
          <w:color w:val="00B0F0"/>
        </w:rPr>
        <w:t>a</w:t>
      </w:r>
      <w:r>
        <w:rPr>
          <w:rFonts w:ascii="Arial" w:hAnsi="Arial" w:cs="Arial"/>
          <w:color w:val="00B0F0"/>
        </w:rPr>
        <w:t xml:space="preserve"> další</w:t>
      </w:r>
      <w:r w:rsidR="00FA5321">
        <w:rPr>
          <w:rFonts w:ascii="Arial" w:hAnsi="Arial" w:cs="Arial"/>
          <w:color w:val="00B0F0"/>
        </w:rPr>
        <w:t>ch stranách</w:t>
      </w:r>
      <w:r>
        <w:rPr>
          <w:rFonts w:ascii="Arial" w:hAnsi="Arial" w:cs="Arial"/>
          <w:color w:val="00B0F0"/>
        </w:rPr>
        <w:t xml:space="preserve">. Je vhodné následovat </w:t>
      </w:r>
      <w:r w:rsidR="0046051B">
        <w:rPr>
          <w:rFonts w:ascii="Arial" w:hAnsi="Arial" w:cs="Arial"/>
          <w:color w:val="00B0F0"/>
        </w:rPr>
        <w:t>diskuzí o politických stranách USA – Znáte nějaké? Kdo jsou jejich zástupci v současných volbách? Kdo vyhrál poslední volby?</w:t>
      </w:r>
    </w:p>
    <w:p w14:paraId="723A840F" w14:textId="49E93334" w:rsidR="002A45F0" w:rsidRDefault="002A45F0" w:rsidP="00FA5321">
      <w:pPr>
        <w:jc w:val="both"/>
        <w:rPr>
          <w:rFonts w:ascii="Arial" w:hAnsi="Arial" w:cs="Arial"/>
          <w:color w:val="00B0F0"/>
        </w:rPr>
      </w:pPr>
    </w:p>
    <w:p w14:paraId="143A7297" w14:textId="7CCF89FA" w:rsidR="002A45F0" w:rsidRDefault="00AC7544" w:rsidP="002A45F0">
      <w:pPr>
        <w:pStyle w:val="Sebereflexeka"/>
        <w:rPr>
          <w:color w:val="auto"/>
          <w:sz w:val="24"/>
          <w:lang w:val="en-US"/>
        </w:rPr>
      </w:pPr>
      <w:r>
        <w:rPr>
          <w:color w:val="auto"/>
          <w:sz w:val="24"/>
          <w:lang w:val="en-US"/>
        </w:rPr>
        <w:t>4</w:t>
      </w:r>
      <w:r w:rsidR="002A45F0" w:rsidRPr="0041050F">
        <w:rPr>
          <w:color w:val="auto"/>
          <w:sz w:val="24"/>
          <w:lang w:val="en-US"/>
        </w:rPr>
        <w:t>. Look up information about one US president and describe his journey through the election process</w:t>
      </w:r>
      <w:r w:rsidR="002A45F0">
        <w:rPr>
          <w:color w:val="auto"/>
          <w:sz w:val="24"/>
          <w:lang w:val="en-US"/>
        </w:rPr>
        <w:t>.</w:t>
      </w:r>
    </w:p>
    <w:p w14:paraId="4005CA86" w14:textId="1200B274" w:rsidR="002A45F0" w:rsidRPr="002A45F0" w:rsidRDefault="002A45F0" w:rsidP="002A45F0">
      <w:pPr>
        <w:jc w:val="both"/>
        <w:rPr>
          <w:rFonts w:ascii="Arial" w:hAnsi="Arial" w:cs="Arial"/>
          <w:color w:val="00B0F0"/>
        </w:rPr>
        <w:sectPr w:rsidR="002A45F0" w:rsidRPr="002A45F0" w:rsidSect="001C1AD2">
          <w:type w:val="continuous"/>
          <w:pgSz w:w="11906" w:h="16838"/>
          <w:pgMar w:top="720" w:right="991" w:bottom="720" w:left="720" w:header="708" w:footer="708" w:gutter="0"/>
          <w:cols w:space="708"/>
          <w:docGrid w:linePitch="360"/>
        </w:sectPr>
      </w:pPr>
      <w:r w:rsidRPr="002A45F0">
        <w:rPr>
          <w:rFonts w:ascii="Arial" w:hAnsi="Arial" w:cs="Arial"/>
          <w:color w:val="00B0F0"/>
        </w:rPr>
        <w:t>Tuto část je vhodné zadat jako domácí úkol, případně je možné ji využít k tvorbě prezentací a následnému mluvenému projevu v</w:t>
      </w:r>
      <w:r>
        <w:rPr>
          <w:rFonts w:ascii="Arial" w:hAnsi="Arial" w:cs="Arial"/>
          <w:color w:val="00B0F0"/>
        </w:rPr>
        <w:t> </w:t>
      </w:r>
      <w:r w:rsidRPr="002A45F0">
        <w:rPr>
          <w:rFonts w:ascii="Arial" w:hAnsi="Arial" w:cs="Arial"/>
          <w:color w:val="00B0F0"/>
        </w:rPr>
        <w:t>hodině</w:t>
      </w:r>
      <w:r>
        <w:rPr>
          <w:rFonts w:ascii="Arial" w:hAnsi="Arial" w:cs="Arial"/>
          <w:color w:val="00B0F0"/>
        </w:rPr>
        <w:t>.</w:t>
      </w:r>
    </w:p>
    <w:p w14:paraId="125E2032" w14:textId="77777777" w:rsidR="002A45F0" w:rsidRPr="00DC799C" w:rsidRDefault="002A45F0" w:rsidP="00FA5321">
      <w:pPr>
        <w:jc w:val="both"/>
        <w:rPr>
          <w:rFonts w:ascii="Arial" w:hAnsi="Arial" w:cs="Arial"/>
          <w:color w:val="00B0F0"/>
        </w:rPr>
      </w:pPr>
    </w:p>
    <w:p w14:paraId="6B654B00" w14:textId="77777777" w:rsidR="0041050F" w:rsidRDefault="0041050F">
      <w:pPr>
        <w:rPr>
          <w:rFonts w:ascii="Arial" w:eastAsia="Arial" w:hAnsi="Arial" w:cs="Arial"/>
          <w:b/>
          <w:noProof/>
          <w:color w:val="F030A1"/>
          <w:sz w:val="28"/>
          <w:lang w:val="en-US"/>
        </w:rPr>
      </w:pPr>
      <w:r>
        <w:rPr>
          <w:lang w:val="en-US"/>
        </w:rPr>
        <w:br w:type="page"/>
      </w:r>
    </w:p>
    <w:p w14:paraId="43257DDC" w14:textId="08E36B82" w:rsidR="000521CF" w:rsidRDefault="000521CF" w:rsidP="002A45F0">
      <w:pPr>
        <w:pStyle w:val="dekodpov"/>
        <w:spacing w:after="120"/>
        <w:ind w:left="0" w:right="-11"/>
        <w:rPr>
          <w:lang w:val="en-US"/>
        </w:rPr>
      </w:pPr>
    </w:p>
    <w:tbl>
      <w:tblPr>
        <w:tblStyle w:val="Mkatabulky"/>
        <w:tblW w:w="0" w:type="auto"/>
        <w:tblLook w:val="04A0" w:firstRow="1" w:lastRow="0" w:firstColumn="1" w:lastColumn="0" w:noHBand="0" w:noVBand="1"/>
      </w:tblPr>
      <w:tblGrid>
        <w:gridCol w:w="4502"/>
        <w:gridCol w:w="4560"/>
      </w:tblGrid>
      <w:tr w:rsidR="000521CF" w:rsidRPr="001C1AD2" w14:paraId="02B099B9" w14:textId="77777777" w:rsidTr="000521CF">
        <w:tc>
          <w:tcPr>
            <w:tcW w:w="4502" w:type="dxa"/>
          </w:tcPr>
          <w:p w14:paraId="42FA74E8" w14:textId="77777777" w:rsidR="000521CF" w:rsidRPr="000E5B3F" w:rsidRDefault="000521CF" w:rsidP="00AD4FC4">
            <w:pPr>
              <w:spacing w:line="360" w:lineRule="auto"/>
              <w:rPr>
                <w:rFonts w:ascii="Arial" w:hAnsi="Arial" w:cs="Arial"/>
                <w:b/>
                <w:bCs/>
                <w:sz w:val="17"/>
                <w:szCs w:val="17"/>
                <w:lang w:val="en-US"/>
              </w:rPr>
            </w:pPr>
            <w:r w:rsidRPr="000E5B3F">
              <w:rPr>
                <w:rFonts w:ascii="Arial" w:hAnsi="Arial" w:cs="Arial"/>
                <w:b/>
                <w:bCs/>
                <w:sz w:val="17"/>
                <w:szCs w:val="17"/>
                <w:lang w:val="en-US"/>
              </w:rPr>
              <w:t xml:space="preserve">STEP </w:t>
            </w:r>
            <w:r w:rsidRPr="000E5B3F">
              <w:rPr>
                <w:rFonts w:ascii="Arial" w:hAnsi="Arial" w:cs="Arial"/>
                <w:b/>
                <w:bCs/>
                <w:color w:val="00B0F0"/>
                <w:sz w:val="17"/>
                <w:szCs w:val="17"/>
                <w:lang w:val="en-US"/>
              </w:rPr>
              <w:t>3</w:t>
            </w:r>
            <w:r w:rsidRPr="000E5B3F">
              <w:rPr>
                <w:rFonts w:ascii="Arial" w:hAnsi="Arial" w:cs="Arial"/>
                <w:b/>
                <w:bCs/>
                <w:sz w:val="17"/>
                <w:szCs w:val="17"/>
                <w:lang w:val="en-US"/>
              </w:rPr>
              <w:t>: GENERAL ELECTION</w:t>
            </w:r>
          </w:p>
          <w:p w14:paraId="1D63C738"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People in every state across the country vote for one President and Vice President. When Americans go to the polls in November they will select their favorite presidential candidate and their running mate.</w:t>
            </w:r>
          </w:p>
          <w:p w14:paraId="17DE6824"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When people cast their vote, they are actually voting for a group of people called electors. Except in the states of Maine and Nebraska, if a candidate receives the majority of the votes from the people of a state then the candidate will receive all electoral votes of that state.</w:t>
            </w:r>
          </w:p>
          <w:p w14:paraId="4A4DFAC7"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The presidential nominee with the most electoral votes becomes the President of the United States.</w:t>
            </w:r>
          </w:p>
        </w:tc>
        <w:tc>
          <w:tcPr>
            <w:tcW w:w="4560" w:type="dxa"/>
          </w:tcPr>
          <w:p w14:paraId="2C9A8BFF"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b/>
                <w:bCs/>
                <w:sz w:val="17"/>
                <w:szCs w:val="17"/>
                <w:lang w:val="en-US"/>
              </w:rPr>
              <w:t xml:space="preserve">STEP </w:t>
            </w:r>
            <w:r w:rsidRPr="000E5B3F">
              <w:rPr>
                <w:rFonts w:ascii="Arial" w:hAnsi="Arial" w:cs="Arial"/>
                <w:b/>
                <w:bCs/>
                <w:color w:val="00B0F0"/>
                <w:sz w:val="17"/>
                <w:szCs w:val="17"/>
                <w:lang w:val="en-US"/>
              </w:rPr>
              <w:t>4</w:t>
            </w:r>
            <w:r w:rsidRPr="000E5B3F">
              <w:rPr>
                <w:rFonts w:ascii="Arial" w:hAnsi="Arial" w:cs="Arial"/>
                <w:b/>
                <w:bCs/>
                <w:sz w:val="17"/>
                <w:szCs w:val="17"/>
                <w:lang w:val="en-US"/>
              </w:rPr>
              <w:t>: ELECTORAL COLLEGE</w:t>
            </w:r>
          </w:p>
          <w:p w14:paraId="3FF97819"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The Electoral college is a process in which electors or representatives from each state in number proportional to the state’s population cast their vote and determine who will be president.</w:t>
            </w:r>
          </w:p>
          <w:p w14:paraId="60813557"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 xml:space="preserve">Each state gets a certain number of electors based on its representation in Congress. There </w:t>
            </w:r>
            <w:proofErr w:type="gramStart"/>
            <w:r w:rsidRPr="000E5B3F">
              <w:rPr>
                <w:rFonts w:ascii="Arial" w:hAnsi="Arial" w:cs="Arial"/>
                <w:sz w:val="17"/>
                <w:szCs w:val="17"/>
                <w:lang w:val="en-US"/>
              </w:rPr>
              <w:t>are</w:t>
            </w:r>
            <w:proofErr w:type="gramEnd"/>
            <w:r w:rsidRPr="000E5B3F">
              <w:rPr>
                <w:rFonts w:ascii="Arial" w:hAnsi="Arial" w:cs="Arial"/>
                <w:sz w:val="17"/>
                <w:szCs w:val="17"/>
                <w:lang w:val="en-US"/>
              </w:rPr>
              <w:t xml:space="preserve"> a total of 538 electors selected according to each state’s policy. Each elector casts one vote following the general election, and the candidate who gets more than half (270) wins.</w:t>
            </w:r>
          </w:p>
          <w:p w14:paraId="57E837C6" w14:textId="77777777" w:rsidR="000521CF" w:rsidRPr="000E5B3F" w:rsidRDefault="000521CF" w:rsidP="00AD4FC4">
            <w:pPr>
              <w:spacing w:line="360" w:lineRule="auto"/>
              <w:rPr>
                <w:rFonts w:ascii="Arial" w:hAnsi="Arial" w:cs="Arial"/>
                <w:sz w:val="17"/>
                <w:szCs w:val="17"/>
                <w:lang w:val="en-US"/>
              </w:rPr>
            </w:pPr>
            <w:r w:rsidRPr="000E5B3F">
              <w:rPr>
                <w:rFonts w:ascii="Arial" w:hAnsi="Arial" w:cs="Arial"/>
                <w:sz w:val="17"/>
                <w:szCs w:val="17"/>
                <w:lang w:val="en-US"/>
              </w:rPr>
              <w:t>The newly elected President and Vice President are inaugurated in January.</w:t>
            </w:r>
          </w:p>
        </w:tc>
      </w:tr>
      <w:tr w:rsidR="001C1AD2" w:rsidRPr="001C1AD2" w14:paraId="67BEDD17" w14:textId="77777777" w:rsidTr="003C3EE2">
        <w:trPr>
          <w:trHeight w:val="7200"/>
        </w:trPr>
        <w:tc>
          <w:tcPr>
            <w:tcW w:w="4502" w:type="dxa"/>
          </w:tcPr>
          <w:p w14:paraId="198DD0AC" w14:textId="0F55573D" w:rsidR="001C1AD2" w:rsidRPr="000E5B3F" w:rsidRDefault="001C1AD2" w:rsidP="00354C01">
            <w:pPr>
              <w:spacing w:line="360" w:lineRule="auto"/>
              <w:rPr>
                <w:rFonts w:ascii="Arial" w:hAnsi="Arial" w:cs="Arial"/>
                <w:b/>
                <w:bCs/>
                <w:sz w:val="17"/>
                <w:szCs w:val="17"/>
                <w:lang w:val="en-US"/>
              </w:rPr>
            </w:pPr>
            <w:r w:rsidRPr="000E5B3F">
              <w:rPr>
                <w:rFonts w:ascii="Arial" w:hAnsi="Arial" w:cs="Arial"/>
                <w:b/>
                <w:bCs/>
                <w:sz w:val="17"/>
                <w:szCs w:val="17"/>
                <w:lang w:val="en-US"/>
              </w:rPr>
              <w:t>STEP</w:t>
            </w:r>
            <w:r w:rsidR="00DC799C" w:rsidRPr="000E5B3F">
              <w:rPr>
                <w:rFonts w:ascii="Arial" w:hAnsi="Arial" w:cs="Arial"/>
                <w:b/>
                <w:bCs/>
                <w:sz w:val="17"/>
                <w:szCs w:val="17"/>
                <w:lang w:val="en-US"/>
              </w:rPr>
              <w:t xml:space="preserve"> </w:t>
            </w:r>
            <w:r w:rsidR="00DC799C" w:rsidRPr="000E5B3F">
              <w:rPr>
                <w:rFonts w:ascii="Arial" w:hAnsi="Arial" w:cs="Arial"/>
                <w:b/>
                <w:bCs/>
                <w:color w:val="00B0F0"/>
                <w:sz w:val="17"/>
                <w:szCs w:val="17"/>
                <w:lang w:val="en-US"/>
              </w:rPr>
              <w:t>1</w:t>
            </w:r>
            <w:r w:rsidRPr="000E5B3F">
              <w:rPr>
                <w:rFonts w:ascii="Arial" w:hAnsi="Arial" w:cs="Arial"/>
                <w:b/>
                <w:bCs/>
                <w:sz w:val="17"/>
                <w:szCs w:val="17"/>
                <w:lang w:val="en-US"/>
              </w:rPr>
              <w:t>: PRIMARIES AND CAUCUSES</w:t>
            </w:r>
          </w:p>
          <w:p w14:paraId="708B02FD"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sz w:val="17"/>
                <w:szCs w:val="17"/>
                <w:lang w:val="en-US"/>
              </w:rPr>
              <w:t>There are many people who want to be President, each with their own ideas about how the government should work. People with similar ideas belong to the same political party. This is where primaries and caucuses come in. Candidates from each political party campaign through the country to win the favor of their party members.</w:t>
            </w:r>
          </w:p>
          <w:p w14:paraId="1FFEA012"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sz w:val="17"/>
                <w:szCs w:val="17"/>
                <w:lang w:val="en-US"/>
              </w:rPr>
              <w:t>Beginning in February the main voting events Primaries and Caucuses will lead to a selection of delegates who will represent the people at the upcoming conventions. The main focus will be on the results from Iowa, New Hampshire, Nevada and South Carolina, which can usually determine who the final presidential nominee for each party will be.</w:t>
            </w:r>
          </w:p>
          <w:p w14:paraId="064F8545"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b/>
                <w:bCs/>
                <w:sz w:val="17"/>
                <w:szCs w:val="17"/>
                <w:lang w:val="en-US"/>
              </w:rPr>
              <w:t>In a Caucus</w:t>
            </w:r>
          </w:p>
          <w:p w14:paraId="33B85A6B"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sz w:val="17"/>
                <w:szCs w:val="17"/>
                <w:lang w:val="en-US"/>
              </w:rPr>
              <w:t>Party members select the best candidate through a series of discussions and votes.</w:t>
            </w:r>
          </w:p>
          <w:p w14:paraId="4271971C"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b/>
                <w:bCs/>
                <w:sz w:val="17"/>
                <w:szCs w:val="17"/>
                <w:lang w:val="en-US"/>
              </w:rPr>
              <w:t>In a Primary</w:t>
            </w:r>
          </w:p>
          <w:p w14:paraId="1ABED7A7"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sz w:val="17"/>
                <w:szCs w:val="17"/>
                <w:lang w:val="en-US"/>
              </w:rPr>
              <w:t>Party members vote for the best candidate that will represent them in the general election.</w:t>
            </w:r>
          </w:p>
        </w:tc>
        <w:tc>
          <w:tcPr>
            <w:tcW w:w="4560" w:type="dxa"/>
          </w:tcPr>
          <w:p w14:paraId="2663EA46" w14:textId="2E518F0A" w:rsidR="001C1AD2" w:rsidRPr="000E5B3F" w:rsidRDefault="001C1AD2" w:rsidP="00354C01">
            <w:pPr>
              <w:spacing w:line="360" w:lineRule="auto"/>
              <w:rPr>
                <w:rFonts w:ascii="Arial" w:hAnsi="Arial" w:cs="Arial"/>
                <w:sz w:val="17"/>
                <w:szCs w:val="17"/>
                <w:lang w:val="en-US"/>
              </w:rPr>
            </w:pPr>
            <w:r w:rsidRPr="000E5B3F">
              <w:rPr>
                <w:rFonts w:ascii="Arial" w:hAnsi="Arial" w:cs="Arial"/>
                <w:b/>
                <w:bCs/>
                <w:sz w:val="17"/>
                <w:szCs w:val="17"/>
                <w:lang w:val="en-US"/>
              </w:rPr>
              <w:t xml:space="preserve">STEP </w:t>
            </w:r>
            <w:r w:rsidR="00DC799C" w:rsidRPr="000E5B3F">
              <w:rPr>
                <w:rFonts w:ascii="Arial" w:hAnsi="Arial" w:cs="Arial"/>
                <w:b/>
                <w:bCs/>
                <w:color w:val="00B0F0"/>
                <w:sz w:val="17"/>
                <w:szCs w:val="17"/>
                <w:lang w:val="en-US"/>
              </w:rPr>
              <w:t>2</w:t>
            </w:r>
            <w:r w:rsidRPr="000E5B3F">
              <w:rPr>
                <w:rFonts w:ascii="Arial" w:hAnsi="Arial" w:cs="Arial"/>
                <w:b/>
                <w:bCs/>
                <w:sz w:val="17"/>
                <w:szCs w:val="17"/>
                <w:lang w:val="en-US"/>
              </w:rPr>
              <w:t>: NATIONAL CONVENTIONS</w:t>
            </w:r>
          </w:p>
          <w:p w14:paraId="621F59A4" w14:textId="77777777" w:rsidR="001C1AD2" w:rsidRPr="000E5B3F" w:rsidRDefault="001C1AD2" w:rsidP="00354C01">
            <w:pPr>
              <w:spacing w:line="360" w:lineRule="auto"/>
              <w:rPr>
                <w:rFonts w:ascii="Arial" w:hAnsi="Arial" w:cs="Arial"/>
                <w:sz w:val="17"/>
                <w:szCs w:val="17"/>
                <w:lang w:val="en-US"/>
              </w:rPr>
            </w:pPr>
            <w:r w:rsidRPr="000E5B3F">
              <w:rPr>
                <w:rFonts w:ascii="Arial" w:hAnsi="Arial" w:cs="Arial"/>
                <w:sz w:val="17"/>
                <w:szCs w:val="17"/>
                <w:lang w:val="en-US"/>
              </w:rPr>
              <w:t xml:space="preserve">Each party holds a national convention to select a final presidential nominee. State delegates from the primaries and caucuses selected to represent the people will now “endorse” their favorite candidates and the final presidential nominee from each party will be officially announced at the end of the conventions. The presidential candidate also chooses a running mate (Vice Presidential candidate). The presidential </w:t>
            </w:r>
            <w:proofErr w:type="gramStart"/>
            <w:r w:rsidRPr="000E5B3F">
              <w:rPr>
                <w:rFonts w:ascii="Arial" w:hAnsi="Arial" w:cs="Arial"/>
                <w:sz w:val="17"/>
                <w:szCs w:val="17"/>
                <w:lang w:val="en-US"/>
              </w:rPr>
              <w:t>candidates</w:t>
            </w:r>
            <w:proofErr w:type="gramEnd"/>
            <w:r w:rsidRPr="000E5B3F">
              <w:rPr>
                <w:rFonts w:ascii="Arial" w:hAnsi="Arial" w:cs="Arial"/>
                <w:sz w:val="17"/>
                <w:szCs w:val="17"/>
                <w:lang w:val="en-US"/>
              </w:rPr>
              <w:t xml:space="preserve"> campaign throughout the country to win the support of the general population.</w:t>
            </w:r>
          </w:p>
        </w:tc>
      </w:tr>
    </w:tbl>
    <w:p w14:paraId="45198B4F" w14:textId="326B72FA" w:rsidR="000521CF" w:rsidRPr="00F37D15" w:rsidRDefault="000521CF" w:rsidP="00F37D15">
      <w:pPr>
        <w:spacing w:before="100" w:beforeAutospacing="1" w:after="240"/>
        <w:rPr>
          <w:rStyle w:val="Hypertextovodkaz"/>
          <w:rFonts w:ascii="Arial" w:eastAsia="Times New Roman" w:hAnsi="Arial" w:cs="Arial"/>
          <w:sz w:val="16"/>
          <w:lang w:val="en-US"/>
        </w:rPr>
      </w:pPr>
      <w:proofErr w:type="spellStart"/>
      <w:r w:rsidRPr="00F37D15">
        <w:rPr>
          <w:rFonts w:ascii="Arial" w:eastAsia="Times New Roman" w:hAnsi="Arial" w:cs="Arial"/>
          <w:sz w:val="16"/>
          <w:lang w:val="en-US"/>
        </w:rPr>
        <w:t>Zdroj</w:t>
      </w:r>
      <w:proofErr w:type="spellEnd"/>
      <w:r w:rsidRPr="00F37D15">
        <w:rPr>
          <w:rFonts w:ascii="Arial" w:eastAsia="Times New Roman" w:hAnsi="Arial" w:cs="Arial"/>
          <w:sz w:val="16"/>
          <w:lang w:val="en-US"/>
        </w:rPr>
        <w:t xml:space="preserve">: </w:t>
      </w:r>
      <w:hyperlink r:id="rId23" w:anchor="primaries-caucuses" w:tgtFrame="_blank" w:history="1">
        <w:r w:rsidRPr="00F37D15">
          <w:rPr>
            <w:rStyle w:val="Hypertextovodkaz"/>
            <w:rFonts w:ascii="Arial" w:eastAsia="Times New Roman" w:hAnsi="Arial" w:cs="Arial"/>
            <w:sz w:val="16"/>
            <w:lang w:val="en-US"/>
          </w:rPr>
          <w:t>https://kz.usembassy.gov/summary-of-the-u-s-presidential-election-process/#primaries-caucuses</w:t>
        </w:r>
      </w:hyperlink>
    </w:p>
    <w:p w14:paraId="695E3363" w14:textId="77777777" w:rsidR="00F37D15" w:rsidRPr="00F37D15" w:rsidRDefault="00F37D15" w:rsidP="00F37D15">
      <w:pPr>
        <w:rPr>
          <w:rFonts w:ascii="Helvetica" w:eastAsia="Times New Roman" w:hAnsi="Helvetica" w:cs="Times New Roman"/>
          <w:color w:val="444444"/>
          <w:sz w:val="16"/>
          <w:szCs w:val="21"/>
          <w:shd w:val="clear" w:color="auto" w:fill="FFFFFF"/>
          <w:lang w:val="en-US"/>
        </w:rPr>
      </w:pPr>
      <w:r w:rsidRPr="00F37D15">
        <w:rPr>
          <w:rFonts w:ascii="Helvetica" w:eastAsia="Times New Roman" w:hAnsi="Helvetica" w:cs="Times New Roman"/>
          <w:noProof/>
          <w:color w:val="444444"/>
          <w:sz w:val="16"/>
          <w:szCs w:val="21"/>
          <w:shd w:val="clear" w:color="auto" w:fill="FFFFFF"/>
          <w:lang w:val="en-US"/>
        </w:rPr>
        <w:drawing>
          <wp:inline distT="0" distB="0" distL="0" distR="0" wp14:anchorId="66C54C7E" wp14:editId="3A1473DC">
            <wp:extent cx="1223010" cy="414655"/>
            <wp:effectExtent l="0" t="0" r="0" b="4445"/>
            <wp:docPr id="9" name="Obrázek 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37D15">
        <w:rPr>
          <w:rFonts w:ascii="Helvetica" w:eastAsia="Times New Roman" w:hAnsi="Helvetica" w:cs="Times New Roman"/>
          <w:color w:val="444444"/>
          <w:sz w:val="16"/>
          <w:szCs w:val="21"/>
          <w:shd w:val="clear" w:color="auto" w:fill="FFFFFF"/>
          <w:lang w:val="en-US"/>
        </w:rPr>
        <w:t xml:space="preserve"> Autor: Šárka Hanetšlegerová</w:t>
      </w:r>
    </w:p>
    <w:p w14:paraId="5DE64A82" w14:textId="77777777" w:rsidR="00F37D15" w:rsidRPr="00F37D15" w:rsidRDefault="00F37D15" w:rsidP="00F37D15">
      <w:pPr>
        <w:rPr>
          <w:rFonts w:ascii="Arial" w:eastAsia="Times New Roman" w:hAnsi="Arial" w:cs="Arial"/>
          <w:sz w:val="16"/>
          <w:lang w:val="en-US"/>
        </w:rPr>
      </w:pPr>
      <w:r w:rsidRPr="00F37D15">
        <w:rPr>
          <w:rFonts w:ascii="Helvetica" w:eastAsia="Times New Roman" w:hAnsi="Helvetica" w:cs="Times New Roman"/>
          <w:color w:val="444444"/>
          <w:sz w:val="16"/>
          <w:szCs w:val="21"/>
          <w:shd w:val="clear" w:color="auto" w:fill="FFFFFF"/>
          <w:lang w:val="en-US"/>
        </w:rPr>
        <w:t xml:space="preserve">Toto </w:t>
      </w:r>
      <w:proofErr w:type="spellStart"/>
      <w:r w:rsidRPr="00F37D15">
        <w:rPr>
          <w:rFonts w:ascii="Helvetica" w:eastAsia="Times New Roman" w:hAnsi="Helvetica" w:cs="Times New Roman"/>
          <w:color w:val="444444"/>
          <w:sz w:val="16"/>
          <w:szCs w:val="21"/>
          <w:shd w:val="clear" w:color="auto" w:fill="FFFFFF"/>
          <w:lang w:val="en-US"/>
        </w:rPr>
        <w:t>dílo</w:t>
      </w:r>
      <w:proofErr w:type="spellEnd"/>
      <w:r w:rsidRPr="00F37D15">
        <w:rPr>
          <w:rFonts w:ascii="Helvetica" w:eastAsia="Times New Roman" w:hAnsi="Helvetica" w:cs="Times New Roman"/>
          <w:color w:val="444444"/>
          <w:sz w:val="16"/>
          <w:szCs w:val="21"/>
          <w:shd w:val="clear" w:color="auto" w:fill="FFFFFF"/>
          <w:lang w:val="en-US"/>
        </w:rPr>
        <w:t xml:space="preserve"> je </w:t>
      </w:r>
      <w:proofErr w:type="spellStart"/>
      <w:r w:rsidRPr="00F37D15">
        <w:rPr>
          <w:rFonts w:ascii="Helvetica" w:eastAsia="Times New Roman" w:hAnsi="Helvetica" w:cs="Times New Roman"/>
          <w:color w:val="444444"/>
          <w:sz w:val="16"/>
          <w:szCs w:val="21"/>
          <w:shd w:val="clear" w:color="auto" w:fill="FFFFFF"/>
          <w:lang w:val="en-US"/>
        </w:rPr>
        <w:t>licencováno</w:t>
      </w:r>
      <w:proofErr w:type="spellEnd"/>
      <w:r w:rsidRPr="00F37D15">
        <w:rPr>
          <w:rFonts w:ascii="Helvetica" w:eastAsia="Times New Roman" w:hAnsi="Helvetica" w:cs="Times New Roman"/>
          <w:color w:val="444444"/>
          <w:sz w:val="16"/>
          <w:szCs w:val="21"/>
          <w:shd w:val="clear" w:color="auto" w:fill="FFFFFF"/>
          <w:lang w:val="en-US"/>
        </w:rPr>
        <w:t xml:space="preserve"> pod </w:t>
      </w:r>
      <w:proofErr w:type="spellStart"/>
      <w:r w:rsidRPr="00F37D15">
        <w:rPr>
          <w:rFonts w:ascii="Helvetica" w:eastAsia="Times New Roman" w:hAnsi="Helvetica" w:cs="Times New Roman"/>
          <w:color w:val="444444"/>
          <w:sz w:val="16"/>
          <w:szCs w:val="21"/>
          <w:shd w:val="clear" w:color="auto" w:fill="FFFFFF"/>
          <w:lang w:val="en-US"/>
        </w:rPr>
        <w:t>licencí</w:t>
      </w:r>
      <w:proofErr w:type="spellEnd"/>
      <w:r w:rsidRPr="00F37D15">
        <w:rPr>
          <w:rFonts w:ascii="Helvetica" w:eastAsia="Times New Roman" w:hAnsi="Helvetica" w:cs="Times New Roman"/>
          <w:color w:val="444444"/>
          <w:sz w:val="16"/>
          <w:szCs w:val="21"/>
          <w:shd w:val="clear" w:color="auto" w:fill="FFFFFF"/>
          <w:lang w:val="en-US"/>
        </w:rPr>
        <w:t xml:space="preserve"> Creative Commons [CC BY-NC 4.0]. </w:t>
      </w:r>
      <w:proofErr w:type="spellStart"/>
      <w:r w:rsidRPr="00F37D15">
        <w:rPr>
          <w:rFonts w:ascii="Helvetica" w:eastAsia="Times New Roman" w:hAnsi="Helvetica" w:cs="Times New Roman"/>
          <w:color w:val="444444"/>
          <w:sz w:val="16"/>
          <w:szCs w:val="21"/>
          <w:shd w:val="clear" w:color="auto" w:fill="FFFFFF"/>
          <w:lang w:val="en-US"/>
        </w:rPr>
        <w:t>Licenční</w:t>
      </w:r>
      <w:proofErr w:type="spellEnd"/>
      <w:r w:rsidRPr="00F37D15">
        <w:rPr>
          <w:rFonts w:ascii="Helvetica" w:eastAsia="Times New Roman" w:hAnsi="Helvetica" w:cs="Times New Roman"/>
          <w:color w:val="444444"/>
          <w:sz w:val="16"/>
          <w:szCs w:val="21"/>
          <w:shd w:val="clear" w:color="auto" w:fill="FFFFFF"/>
          <w:lang w:val="en-US"/>
        </w:rPr>
        <w:t xml:space="preserve"> </w:t>
      </w:r>
      <w:proofErr w:type="spellStart"/>
      <w:r w:rsidRPr="00F37D15">
        <w:rPr>
          <w:rFonts w:ascii="Helvetica" w:eastAsia="Times New Roman" w:hAnsi="Helvetica" w:cs="Times New Roman"/>
          <w:color w:val="444444"/>
          <w:sz w:val="16"/>
          <w:szCs w:val="21"/>
          <w:shd w:val="clear" w:color="auto" w:fill="FFFFFF"/>
          <w:lang w:val="en-US"/>
        </w:rPr>
        <w:t>podmínky</w:t>
      </w:r>
      <w:proofErr w:type="spellEnd"/>
      <w:r w:rsidRPr="00F37D15">
        <w:rPr>
          <w:rFonts w:ascii="Helvetica" w:eastAsia="Times New Roman" w:hAnsi="Helvetica" w:cs="Times New Roman"/>
          <w:color w:val="444444"/>
          <w:sz w:val="16"/>
          <w:szCs w:val="21"/>
          <w:shd w:val="clear" w:color="auto" w:fill="FFFFFF"/>
          <w:lang w:val="en-US"/>
        </w:rPr>
        <w:t xml:space="preserve"> </w:t>
      </w:r>
      <w:proofErr w:type="spellStart"/>
      <w:r w:rsidRPr="00F37D15">
        <w:rPr>
          <w:rFonts w:ascii="Helvetica" w:eastAsia="Times New Roman" w:hAnsi="Helvetica" w:cs="Times New Roman"/>
          <w:color w:val="444444"/>
          <w:sz w:val="16"/>
          <w:szCs w:val="21"/>
          <w:shd w:val="clear" w:color="auto" w:fill="FFFFFF"/>
          <w:lang w:val="en-US"/>
        </w:rPr>
        <w:t>navštivte</w:t>
      </w:r>
      <w:proofErr w:type="spellEnd"/>
      <w:r w:rsidRPr="00F37D15">
        <w:rPr>
          <w:rFonts w:ascii="Helvetica" w:eastAsia="Times New Roman" w:hAnsi="Helvetica" w:cs="Times New Roman"/>
          <w:color w:val="444444"/>
          <w:sz w:val="16"/>
          <w:szCs w:val="21"/>
          <w:shd w:val="clear" w:color="auto" w:fill="FFFFFF"/>
          <w:lang w:val="en-US"/>
        </w:rPr>
        <w:t xml:space="preserve"> </w:t>
      </w:r>
      <w:proofErr w:type="spellStart"/>
      <w:r w:rsidRPr="00F37D15">
        <w:rPr>
          <w:rFonts w:ascii="Helvetica" w:eastAsia="Times New Roman" w:hAnsi="Helvetica" w:cs="Times New Roman"/>
          <w:color w:val="444444"/>
          <w:sz w:val="16"/>
          <w:szCs w:val="21"/>
          <w:shd w:val="clear" w:color="auto" w:fill="FFFFFF"/>
          <w:lang w:val="en-US"/>
        </w:rPr>
        <w:t>na</w:t>
      </w:r>
      <w:proofErr w:type="spellEnd"/>
      <w:r w:rsidRPr="00F37D15">
        <w:rPr>
          <w:rFonts w:ascii="Helvetica" w:eastAsia="Times New Roman" w:hAnsi="Helvetica" w:cs="Times New Roman"/>
          <w:color w:val="444444"/>
          <w:sz w:val="16"/>
          <w:szCs w:val="21"/>
          <w:shd w:val="clear" w:color="auto" w:fill="FFFFFF"/>
          <w:lang w:val="en-US"/>
        </w:rPr>
        <w:t xml:space="preserve"> </w:t>
      </w:r>
      <w:proofErr w:type="spellStart"/>
      <w:r w:rsidRPr="00F37D15">
        <w:rPr>
          <w:rFonts w:ascii="Helvetica" w:eastAsia="Times New Roman" w:hAnsi="Helvetica" w:cs="Times New Roman"/>
          <w:color w:val="444444"/>
          <w:sz w:val="16"/>
          <w:szCs w:val="21"/>
          <w:shd w:val="clear" w:color="auto" w:fill="FFFFFF"/>
          <w:lang w:val="en-US"/>
        </w:rPr>
        <w:t>adrese</w:t>
      </w:r>
      <w:proofErr w:type="spellEnd"/>
      <w:r w:rsidRPr="00F37D15">
        <w:rPr>
          <w:rFonts w:ascii="Helvetica" w:eastAsia="Times New Roman" w:hAnsi="Helvetica" w:cs="Times New Roman"/>
          <w:color w:val="444444"/>
          <w:sz w:val="16"/>
          <w:szCs w:val="21"/>
          <w:shd w:val="clear" w:color="auto" w:fill="FFFFFF"/>
          <w:lang w:val="en-US"/>
        </w:rPr>
        <w:t> [https://creativecommons.org/choose/?lang=cs]</w:t>
      </w:r>
    </w:p>
    <w:p w14:paraId="1BB439EB" w14:textId="48BD6EFC" w:rsidR="003C3EE2" w:rsidRPr="00D95A6A" w:rsidRDefault="003C3EE2" w:rsidP="000521CF">
      <w:pPr>
        <w:rPr>
          <w:rFonts w:ascii="Arial" w:eastAsia="Times New Roman" w:hAnsi="Arial" w:cs="Arial"/>
          <w:lang w:val="en-US"/>
        </w:rPr>
      </w:pPr>
    </w:p>
    <w:sectPr w:rsidR="003C3EE2" w:rsidRPr="00D95A6A" w:rsidSect="0041050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3238" w14:textId="77777777" w:rsidR="00A713C3" w:rsidRDefault="00A713C3">
      <w:pPr>
        <w:spacing w:after="0" w:line="240" w:lineRule="auto"/>
      </w:pPr>
      <w:r>
        <w:separator/>
      </w:r>
    </w:p>
  </w:endnote>
  <w:endnote w:type="continuationSeparator" w:id="0">
    <w:p w14:paraId="3CDE1B1B" w14:textId="77777777" w:rsidR="00A713C3" w:rsidRDefault="00A7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568861C" w14:textId="77777777" w:rsidTr="7DAA1868">
      <w:tc>
        <w:tcPr>
          <w:tcW w:w="3485" w:type="dxa"/>
        </w:tcPr>
        <w:p w14:paraId="5948F899" w14:textId="77777777" w:rsidR="7DAA1868" w:rsidRDefault="7DAA1868" w:rsidP="7DAA1868">
          <w:pPr>
            <w:pStyle w:val="Zhlav"/>
            <w:ind w:left="-115"/>
          </w:pPr>
        </w:p>
      </w:tc>
      <w:tc>
        <w:tcPr>
          <w:tcW w:w="3485" w:type="dxa"/>
        </w:tcPr>
        <w:p w14:paraId="5F75E3EA" w14:textId="77777777" w:rsidR="7DAA1868" w:rsidRDefault="7DAA1868" w:rsidP="7DAA1868">
          <w:pPr>
            <w:pStyle w:val="Zhlav"/>
            <w:jc w:val="center"/>
          </w:pPr>
        </w:p>
      </w:tc>
      <w:tc>
        <w:tcPr>
          <w:tcW w:w="3485" w:type="dxa"/>
        </w:tcPr>
        <w:p w14:paraId="48B57C25" w14:textId="77777777" w:rsidR="7DAA1868" w:rsidRDefault="7DAA1868" w:rsidP="7DAA1868">
          <w:pPr>
            <w:pStyle w:val="Zhlav"/>
            <w:ind w:right="-115"/>
            <w:jc w:val="right"/>
          </w:pPr>
        </w:p>
      </w:tc>
    </w:tr>
  </w:tbl>
  <w:p w14:paraId="45EDC4E0" w14:textId="77777777" w:rsidR="7DAA1868" w:rsidRDefault="00DB4536" w:rsidP="7DAA1868">
    <w:pPr>
      <w:pStyle w:val="Zpat"/>
    </w:pPr>
    <w:r>
      <w:rPr>
        <w:noProof/>
      </w:rPr>
      <w:drawing>
        <wp:anchor distT="0" distB="0" distL="114300" distR="114300" simplePos="0" relativeHeight="251658240" behindDoc="1" locked="0" layoutInCell="1" allowOverlap="1" wp14:anchorId="73384E80" wp14:editId="522870FF">
          <wp:simplePos x="0" y="0"/>
          <wp:positionH relativeFrom="column">
            <wp:posOffset>-103517</wp:posOffset>
          </wp:positionH>
          <wp:positionV relativeFrom="page">
            <wp:posOffset>9092242</wp:posOffset>
          </wp:positionV>
          <wp:extent cx="1141095" cy="1277620"/>
          <wp:effectExtent l="0" t="0" r="190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8EAC2" w14:textId="77777777" w:rsidR="00A713C3" w:rsidRDefault="00A713C3">
      <w:pPr>
        <w:spacing w:after="0" w:line="240" w:lineRule="auto"/>
      </w:pPr>
      <w:r>
        <w:separator/>
      </w:r>
    </w:p>
  </w:footnote>
  <w:footnote w:type="continuationSeparator" w:id="0">
    <w:p w14:paraId="24A4E672" w14:textId="77777777" w:rsidR="00A713C3" w:rsidRDefault="00A7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63BA" w14:textId="7FB8D101" w:rsidR="003B7C50" w:rsidRDefault="003C3EE2">
    <w:pPr>
      <w:pStyle w:val="Zhlav"/>
      <w:rPr>
        <w:noProof/>
        <w:lang w:val="en-US"/>
      </w:rPr>
    </w:pPr>
    <w:r w:rsidRPr="00D219F5">
      <w:rPr>
        <w:noProof/>
        <w:lang w:val="en-US"/>
      </w:rPr>
      <w:drawing>
        <wp:anchor distT="0" distB="0" distL="114300" distR="114300" simplePos="0" relativeHeight="251660288" behindDoc="1" locked="0" layoutInCell="1" allowOverlap="1" wp14:anchorId="1429AA32" wp14:editId="39F6351B">
          <wp:simplePos x="0" y="0"/>
          <wp:positionH relativeFrom="page">
            <wp:align>center</wp:align>
          </wp:positionH>
          <wp:positionV relativeFrom="paragraph">
            <wp:posOffset>-174652</wp:posOffset>
          </wp:positionV>
          <wp:extent cx="6553200" cy="500932"/>
          <wp:effectExtent l="0" t="0" r="0" b="0"/>
          <wp:wrapNone/>
          <wp:docPr id="4" name="Obrázek 4" descr="Obsah obrázku Barevnost, snímek obrazovky,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descr="Obsah obrázku Barevnost, snímek obrazovky, světlo&#10;&#10;Popis byl vytvořen automaticky"/>
                  <pic:cNvPicPr/>
                </pic:nvPicPr>
                <pic:blipFill rotWithShape="1">
                  <a:blip r:embed="rId1">
                    <a:extLst>
                      <a:ext uri="{28A0092B-C50C-407E-A947-70E740481C1C}">
                        <a14:useLocalDpi xmlns:a14="http://schemas.microsoft.com/office/drawing/2010/main" val="0"/>
                      </a:ext>
                    </a:extLst>
                  </a:blip>
                  <a:srcRect b="50385"/>
                  <a:stretch/>
                </pic:blipFill>
                <pic:spPr bwMode="auto">
                  <a:xfrm>
                    <a:off x="0" y="0"/>
                    <a:ext cx="6553200" cy="500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F175B" w14:textId="68938DEE" w:rsidR="003B7C50" w:rsidRDefault="003B7C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3.75pt" o:bullet="t">
        <v:imagedata r:id="rId1" o:title="odrazka"/>
      </v:shape>
    </w:pict>
  </w:numPicBullet>
  <w:numPicBullet w:numPicBulletId="1">
    <w:pict>
      <v:shape id="_x0000_i1031" type="#_x0000_t75" style="width:5.25pt;height:3.75pt" o:bullet="t">
        <v:imagedata r:id="rId2" o:title="videoodrazka"/>
      </v:shape>
    </w:pict>
  </w:numPicBullet>
  <w:numPicBullet w:numPicBulletId="2">
    <w:pict>
      <v:shape id="_x0000_i1032" type="#_x0000_t75" style="width:12.75pt;height:12pt" o:bullet="t">
        <v:imagedata r:id="rId3" o:title="videoodrazka"/>
      </v:shape>
    </w:pict>
  </w:numPicBullet>
  <w:numPicBullet w:numPicBulletId="3">
    <w:pict>
      <v:shape id="_x0000_i1033" type="#_x0000_t75" style="width:24.75pt;height:24.75pt" o:bullet="t">
        <v:imagedata r:id="rId4" o:title="Group 45"/>
      </v:shape>
    </w:pict>
  </w:numPicBullet>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7" w15:restartNumberingAfterBreak="0">
    <w:nsid w:val="2D6E1E23"/>
    <w:multiLevelType w:val="hybridMultilevel"/>
    <w:tmpl w:val="BB343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0" w15:restartNumberingAfterBreak="0">
    <w:nsid w:val="3DD66D59"/>
    <w:multiLevelType w:val="hybridMultilevel"/>
    <w:tmpl w:val="A0AA2E1A"/>
    <w:lvl w:ilvl="0" w:tplc="32C06FD4">
      <w:numFmt w:val="bullet"/>
      <w:lvlText w:val=""/>
      <w:lvlPicBulletId w:val="0"/>
      <w:lvlJc w:val="left"/>
      <w:pPr>
        <w:ind w:left="717" w:hanging="360"/>
      </w:pPr>
      <w:rPr>
        <w:rFonts w:ascii="Symbol" w:eastAsia="Aria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3"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4" w15:restartNumberingAfterBreak="0">
    <w:nsid w:val="636B3D53"/>
    <w:multiLevelType w:val="hybridMultilevel"/>
    <w:tmpl w:val="BF3AC578"/>
    <w:lvl w:ilvl="0" w:tplc="BDF04B6A">
      <w:numFmt w:val="bullet"/>
      <w:pStyle w:val="Odrkakostka"/>
      <w:lvlText w:val=""/>
      <w:lvlPicBulletId w:val="0"/>
      <w:lvlJc w:val="left"/>
      <w:pPr>
        <w:ind w:left="720" w:hanging="360"/>
      </w:pPr>
      <w:rPr>
        <w:rFonts w:ascii="Symbol" w:eastAsia="Aria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5" w15:restartNumberingAfterBreak="0">
    <w:nsid w:val="67B855CE"/>
    <w:multiLevelType w:val="hybridMultilevel"/>
    <w:tmpl w:val="C6D0BD30"/>
    <w:lvl w:ilvl="0" w:tplc="E2D25710">
      <w:start w:val="1"/>
      <w:numFmt w:val="decimal"/>
      <w:pStyle w:val="kol-zadn"/>
      <w:lvlText w:val="%1."/>
      <w:lvlJc w:val="left"/>
      <w:pPr>
        <w:ind w:left="567" w:hanging="283"/>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91F1346"/>
    <w:multiLevelType w:val="hybridMultilevel"/>
    <w:tmpl w:val="72F6D390"/>
    <w:lvl w:ilvl="0" w:tplc="32C06FD4">
      <w:numFmt w:val="bullet"/>
      <w:lvlText w:val=""/>
      <w:lvlPicBulletId w:val="0"/>
      <w:lvlJc w:val="left"/>
      <w:pPr>
        <w:ind w:left="851" w:hanging="494"/>
      </w:pPr>
      <w:rPr>
        <w:rFonts w:ascii="Symbol" w:eastAsia="Aria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72544533"/>
    <w:multiLevelType w:val="multilevel"/>
    <w:tmpl w:val="219256B8"/>
    <w:styleLink w:val="Aktulnseznam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13"/>
  </w:num>
  <w:num w:numId="4">
    <w:abstractNumId w:val="9"/>
  </w:num>
  <w:num w:numId="5">
    <w:abstractNumId w:val="6"/>
  </w:num>
  <w:num w:numId="6">
    <w:abstractNumId w:val="2"/>
  </w:num>
  <w:num w:numId="7">
    <w:abstractNumId w:val="12"/>
  </w:num>
  <w:num w:numId="8">
    <w:abstractNumId w:val="14"/>
  </w:num>
  <w:num w:numId="9">
    <w:abstractNumId w:val="8"/>
  </w:num>
  <w:num w:numId="10">
    <w:abstractNumId w:val="11"/>
  </w:num>
  <w:num w:numId="11">
    <w:abstractNumId w:val="3"/>
  </w:num>
  <w:num w:numId="12">
    <w:abstractNumId w:val="5"/>
  </w:num>
  <w:num w:numId="13">
    <w:abstractNumId w:val="15"/>
  </w:num>
  <w:num w:numId="14">
    <w:abstractNumId w:val="1"/>
  </w:num>
  <w:num w:numId="15">
    <w:abstractNumId w:val="14"/>
    <w:lvlOverride w:ilvl="0">
      <w:startOverride w:val="1"/>
    </w:lvlOverride>
  </w:num>
  <w:num w:numId="16">
    <w:abstractNumId w:val="16"/>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F5"/>
    <w:rsid w:val="00001FA9"/>
    <w:rsid w:val="00025570"/>
    <w:rsid w:val="0004174E"/>
    <w:rsid w:val="000521CF"/>
    <w:rsid w:val="0005275A"/>
    <w:rsid w:val="000E5B3F"/>
    <w:rsid w:val="00106D77"/>
    <w:rsid w:val="0011432B"/>
    <w:rsid w:val="001155AC"/>
    <w:rsid w:val="00132F86"/>
    <w:rsid w:val="001619E8"/>
    <w:rsid w:val="00170C96"/>
    <w:rsid w:val="00194B7F"/>
    <w:rsid w:val="001C1AD2"/>
    <w:rsid w:val="00200E9E"/>
    <w:rsid w:val="00230009"/>
    <w:rsid w:val="002A45F0"/>
    <w:rsid w:val="002B4095"/>
    <w:rsid w:val="002C10F6"/>
    <w:rsid w:val="00301E59"/>
    <w:rsid w:val="003B7C50"/>
    <w:rsid w:val="003C3EE2"/>
    <w:rsid w:val="003C3F33"/>
    <w:rsid w:val="003E35D0"/>
    <w:rsid w:val="003F7B91"/>
    <w:rsid w:val="0041050F"/>
    <w:rsid w:val="0046051B"/>
    <w:rsid w:val="00546C3E"/>
    <w:rsid w:val="00576265"/>
    <w:rsid w:val="005A1198"/>
    <w:rsid w:val="005B4C29"/>
    <w:rsid w:val="005E2369"/>
    <w:rsid w:val="00643389"/>
    <w:rsid w:val="00674A9B"/>
    <w:rsid w:val="006C78BE"/>
    <w:rsid w:val="006D0125"/>
    <w:rsid w:val="006E020B"/>
    <w:rsid w:val="006E7711"/>
    <w:rsid w:val="00777383"/>
    <w:rsid w:val="007A09B1"/>
    <w:rsid w:val="007D2437"/>
    <w:rsid w:val="007D5FF0"/>
    <w:rsid w:val="008311C7"/>
    <w:rsid w:val="008456A5"/>
    <w:rsid w:val="008A5E49"/>
    <w:rsid w:val="008D3CDE"/>
    <w:rsid w:val="008E105A"/>
    <w:rsid w:val="009210D7"/>
    <w:rsid w:val="00945BA8"/>
    <w:rsid w:val="00955557"/>
    <w:rsid w:val="00976724"/>
    <w:rsid w:val="009B6296"/>
    <w:rsid w:val="009C21A6"/>
    <w:rsid w:val="009D05FB"/>
    <w:rsid w:val="009E6165"/>
    <w:rsid w:val="00A713C3"/>
    <w:rsid w:val="00AC7544"/>
    <w:rsid w:val="00AD1C92"/>
    <w:rsid w:val="00AF7EF4"/>
    <w:rsid w:val="00B16A1A"/>
    <w:rsid w:val="00B2716D"/>
    <w:rsid w:val="00B27F2D"/>
    <w:rsid w:val="00B640E2"/>
    <w:rsid w:val="00C12ABE"/>
    <w:rsid w:val="00CE28A6"/>
    <w:rsid w:val="00D07F25"/>
    <w:rsid w:val="00D219F5"/>
    <w:rsid w:val="00D334AC"/>
    <w:rsid w:val="00D85463"/>
    <w:rsid w:val="00D95A6A"/>
    <w:rsid w:val="00DB4536"/>
    <w:rsid w:val="00DC799C"/>
    <w:rsid w:val="00E0332A"/>
    <w:rsid w:val="00E208E5"/>
    <w:rsid w:val="00E67A5D"/>
    <w:rsid w:val="00E72385"/>
    <w:rsid w:val="00E77B64"/>
    <w:rsid w:val="00EA3EF5"/>
    <w:rsid w:val="00ED3DDC"/>
    <w:rsid w:val="00EE3316"/>
    <w:rsid w:val="00F15F6B"/>
    <w:rsid w:val="00F2067A"/>
    <w:rsid w:val="00F21A8F"/>
    <w:rsid w:val="00F37D15"/>
    <w:rsid w:val="00F9044D"/>
    <w:rsid w:val="00F92BEE"/>
    <w:rsid w:val="00FA1EC6"/>
    <w:rsid w:val="00FA405E"/>
    <w:rsid w:val="00FA532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D8F4"/>
  <w15:chartTrackingRefBased/>
  <w15:docId w15:val="{BA4BA963-884D-B24D-A895-5FA4A9A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4">
    <w:name w:val="heading 4"/>
    <w:aliases w:val="Drobnosti"/>
    <w:basedOn w:val="Normln"/>
    <w:next w:val="Normln"/>
    <w:link w:val="Nadpis4Char"/>
    <w:uiPriority w:val="9"/>
    <w:unhideWhenUsed/>
    <w:qFormat/>
    <w:rsid w:val="00D219F5"/>
    <w:pPr>
      <w:spacing w:after="40" w:line="240" w:lineRule="auto"/>
      <w:outlineLvl w:val="3"/>
    </w:pPr>
    <w:rPr>
      <w:rFonts w:eastAsiaTheme="minorEastAsia"/>
      <w:smallCaps/>
      <w:spacing w:val="10"/>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D07F25"/>
    <w:pPr>
      <w:numPr>
        <w:numId w:val="13"/>
      </w:num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D07F25"/>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numbering" w:customStyle="1" w:styleId="Aktulnseznam1">
    <w:name w:val="Aktuální seznam1"/>
    <w:uiPriority w:val="99"/>
    <w:rsid w:val="00D07F25"/>
    <w:pPr>
      <w:numPr>
        <w:numId w:val="18"/>
      </w:numPr>
    </w:pPr>
  </w:style>
  <w:style w:type="character" w:customStyle="1" w:styleId="Nadpis4Char">
    <w:name w:val="Nadpis 4 Char"/>
    <w:aliases w:val="Drobnosti Char"/>
    <w:basedOn w:val="Standardnpsmoodstavce"/>
    <w:link w:val="Nadpis4"/>
    <w:uiPriority w:val="9"/>
    <w:rsid w:val="00D219F5"/>
    <w:rPr>
      <w:rFonts w:eastAsiaTheme="minorEastAsia"/>
      <w:smallCaps/>
      <w:spacing w:val="1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hyperlink" Target="https://kz.usembassy.gov/summary-of-the-u-s-presidential-election-process/" TargetMode="Externa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1.jpeg"/><Relationship Id="rId22" Type="http://schemas.openxmlformats.org/officeDocument/2006/relationships/hyperlink" Target="https://en.wikiedia.org/wiki/List_of_presidents_of_the_United_Sta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C562-D260-450F-A6F6-DD0B672F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1172</Words>
  <Characters>6916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Hanetšlegerová</dc:creator>
  <cp:keywords/>
  <dc:description/>
  <cp:lastModifiedBy>Čtvrtečková Lenka Ext.</cp:lastModifiedBy>
  <cp:revision>21</cp:revision>
  <cp:lastPrinted>2021-07-23T08:26:00Z</cp:lastPrinted>
  <dcterms:created xsi:type="dcterms:W3CDTF">2024-11-04T15:06:00Z</dcterms:created>
  <dcterms:modified xsi:type="dcterms:W3CDTF">2024-11-06T07:46:00Z</dcterms:modified>
</cp:coreProperties>
</file>