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7D6B430" w:rsidR="00FA405E" w:rsidRDefault="005A3DA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Alois Rašín</w:t>
      </w:r>
    </w:p>
    <w:p w14:paraId="66AA3460" w14:textId="0E08AE5D" w:rsidR="00875D2E" w:rsidRPr="00F279BD" w:rsidRDefault="005A3DA2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Jedním z politiků, kteří stáli u moderní české státnosti, byl ekonom Alois Rašín. Pracovní list </w:t>
      </w:r>
      <w:proofErr w:type="gramStart"/>
      <w:r>
        <w:rPr>
          <w:sz w:val="24"/>
          <w:szCs w:val="24"/>
        </w:rPr>
        <w:t>přiblíží</w:t>
      </w:r>
      <w:proofErr w:type="gramEnd"/>
      <w:r>
        <w:rPr>
          <w:sz w:val="24"/>
          <w:szCs w:val="24"/>
        </w:rPr>
        <w:t xml:space="preserve"> jeho osobnost v historických souvislostech.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B8FB9A3" w14:textId="3A1A616E" w:rsidR="00903201" w:rsidRPr="00977029" w:rsidRDefault="00000000" w:rsidP="009D2D45">
      <w:pPr>
        <w:pStyle w:val="Video"/>
        <w:rPr>
          <w:rStyle w:val="Hypertextovodkaz"/>
          <w:color w:val="F22EA2"/>
        </w:rPr>
      </w:pPr>
      <w:hyperlink r:id="rId11" w:history="1">
        <w:r w:rsidR="005A3DA2">
          <w:rPr>
            <w:rStyle w:val="Hypertextovodkaz"/>
          </w:rPr>
          <w:t>Video 1 – Odbojová činnost Aloise Rašína</w:t>
        </w:r>
      </w:hyperlink>
    </w:p>
    <w:p w14:paraId="6599EAF3" w14:textId="440A14D3" w:rsidR="00977029" w:rsidRPr="000E1C54" w:rsidRDefault="00FB74C6" w:rsidP="009D2D45">
      <w:pPr>
        <w:pStyle w:val="Video"/>
        <w:rPr>
          <w:rStyle w:val="Hypertextovodkaz"/>
          <w:color w:val="F22EA2"/>
        </w:rPr>
      </w:pPr>
      <w:hyperlink r:id="rId12" w:history="1">
        <w:r w:rsidR="00977029" w:rsidRPr="00FB74C6">
          <w:rPr>
            <w:rStyle w:val="Hypertextovodkaz"/>
          </w:rPr>
          <w:t>Video 2 – Ministr financí Alois Rašín</w:t>
        </w:r>
      </w:hyperlink>
    </w:p>
    <w:p w14:paraId="6CDD0133" w14:textId="646F23DE" w:rsidR="009D2D45" w:rsidRPr="0018333F" w:rsidRDefault="009D2D45" w:rsidP="005A3DA2">
      <w:pPr>
        <w:pStyle w:val="Video"/>
        <w:numPr>
          <w:ilvl w:val="0"/>
          <w:numId w:val="0"/>
        </w:numPr>
        <w:ind w:left="284"/>
        <w:sectPr w:rsidR="009D2D4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3C9AA62A" w:rsidR="00C219B0" w:rsidRDefault="005A3DA2" w:rsidP="00C219B0">
      <w:pPr>
        <w:pStyle w:val="kol-zadn"/>
        <w:ind w:left="567"/>
      </w:pPr>
      <w:r>
        <w:t xml:space="preserve">Alois Rašín se po studiu práv na pražské univerzitě zapojil do politiky. </w:t>
      </w:r>
      <w:r w:rsidR="003A2853">
        <w:t>Jako mladý radikální student byl odsouzen v politickém procesu v roce 1894 na dva roky do vězení. Napište po zhlédnutí videa</w:t>
      </w:r>
      <w:r w:rsidR="00977029">
        <w:t xml:space="preserve"> 1</w:t>
      </w:r>
      <w:r w:rsidR="003A2853">
        <w:t>, o jaký proces šlo</w:t>
      </w:r>
      <w:r w:rsidR="002B562B">
        <w:t>.</w:t>
      </w:r>
      <w:r w:rsidR="003A2853">
        <w:t xml:space="preserve"> Za pomoci internetu doplňte i jméno známého spisovatele, který byl ve stejném procesu také odsouzen.</w:t>
      </w:r>
    </w:p>
    <w:p w14:paraId="3B7E10A8" w14:textId="10AF2958" w:rsidR="002B562B" w:rsidRDefault="003A2853" w:rsidP="003A2853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</w:t>
      </w:r>
      <w:r w:rsidR="00795C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  <w:r w:rsidR="00795CAD">
        <w:t>.</w:t>
      </w:r>
    </w:p>
    <w:p w14:paraId="1B09A0B8" w14:textId="63A5AD58" w:rsidR="00FA405E" w:rsidRDefault="003A2853" w:rsidP="002506E7">
      <w:pPr>
        <w:pStyle w:val="kol-zadn"/>
        <w:ind w:left="567"/>
      </w:pPr>
      <w:r>
        <w:t>Uveďte, jak se jmenovaly noviny, do nichž Alois Rašín přispíval a které od roku 1910 fakticky řídil</w:t>
      </w:r>
      <w:r w:rsidR="00DB3CC2">
        <w:t>.</w:t>
      </w:r>
    </w:p>
    <w:p w14:paraId="16D20348" w14:textId="65650167" w:rsidR="009F636D" w:rsidRDefault="00C219B0" w:rsidP="00C219B0">
      <w:pPr>
        <w:pStyle w:val="dekodpov"/>
      </w:pPr>
      <w:r>
        <w:t>……………………………………………………………………</w:t>
      </w:r>
      <w:r w:rsidR="00DB3C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47F">
        <w:t>…</w:t>
      </w:r>
    </w:p>
    <w:p w14:paraId="73BCD34E" w14:textId="43C516AD" w:rsidR="00376CA0" w:rsidRPr="00977029" w:rsidRDefault="00977029" w:rsidP="00641813">
      <w:pPr>
        <w:pStyle w:val="kol-zadn"/>
        <w:ind w:left="567"/>
        <w:rPr>
          <w:color w:val="33BEF2"/>
        </w:rPr>
      </w:pPr>
      <w:r>
        <w:t>Napište, jak se jmenovala tajná zpravodajská organizace, která vznikla v prvních měsících války a která předávala do zahraničí informace Tomáši G. Masarykovi.</w:t>
      </w:r>
      <w:r w:rsidR="001F2DE0">
        <w:t xml:space="preserve"> Doplňte informace z videa </w:t>
      </w:r>
      <w:r w:rsidR="00FB74C6">
        <w:t xml:space="preserve">1 </w:t>
      </w:r>
      <w:r w:rsidR="001F2DE0">
        <w:t>o válečných osudech Aloise Rašína.</w:t>
      </w:r>
    </w:p>
    <w:p w14:paraId="6792A64E" w14:textId="43D24717" w:rsidR="00977029" w:rsidRPr="00977029" w:rsidRDefault="00977029" w:rsidP="00977029">
      <w:pPr>
        <w:pStyle w:val="dekodpov"/>
      </w:pPr>
      <w:r>
        <w:t>…………</w:t>
      </w:r>
      <w:r w:rsidR="00795C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4A99B" w14:textId="76893199" w:rsidR="00C10515" w:rsidRDefault="001E22A8" w:rsidP="00795CAD">
      <w:pPr>
        <w:pStyle w:val="kol-zadn"/>
        <w:ind w:left="567"/>
      </w:pPr>
      <w:r>
        <w:lastRenderedPageBreak/>
        <w:t xml:space="preserve">Video 2 </w:t>
      </w:r>
      <w:r w:rsidR="00DB3CC2">
        <w:t xml:space="preserve">popisuje </w:t>
      </w:r>
      <w:r w:rsidR="00977029">
        <w:t>momenty vzniku samostaného státu. Mezi muže 28. října patří i Alois Rašín. Napište, jakou souvis</w:t>
      </w:r>
      <w:r w:rsidR="00795CAD">
        <w:t>lost má s následujícím textem.</w:t>
      </w:r>
    </w:p>
    <w:p w14:paraId="4F408512" w14:textId="67433864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Zákon ze dne 28. října 1918</w:t>
      </w:r>
    </w:p>
    <w:p w14:paraId="793DE89D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o zřízení samostatného státu československého</w:t>
      </w:r>
    </w:p>
    <w:p w14:paraId="5711D083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(Veřejně vyhlášen dne 28. října 1918)</w:t>
      </w:r>
    </w:p>
    <w:p w14:paraId="617906A2" w14:textId="18D74300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</w:p>
    <w:p w14:paraId="7B0054E8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Samostatný stát československý vstoupil v život. Aby zachována byla souvislost dosavadního právního řádu se stavem novým, aby nenastaly zmatky a upraven byl nerušený přechod k novému státnímu životu, nařizuje Národní výbor jménem československého národa jako vykonavatel státní svrchovanosti toto:</w:t>
      </w:r>
    </w:p>
    <w:p w14:paraId="56C6433D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Čl. 1.</w:t>
      </w:r>
    </w:p>
    <w:p w14:paraId="0F0E57DA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Státní formu československého státu určí národní shromáždění ve srozumění s Československou Národní radou v Paříži</w:t>
      </w:r>
      <w:r w:rsidRPr="00795CAD">
        <w:rPr>
          <w:rFonts w:ascii="MS Gothic" w:eastAsia="MS Gothic" w:hAnsi="MS Gothic" w:cs="MS Gothic" w:hint="eastAsia"/>
          <w:b w:val="0"/>
          <w:bCs/>
          <w:sz w:val="20"/>
          <w:szCs w:val="18"/>
          <w:lang w:eastAsia="cs-CZ"/>
        </w:rPr>
        <w:t>․</w:t>
      </w:r>
      <w:r w:rsidRPr="00795CAD">
        <w:rPr>
          <w:b w:val="0"/>
          <w:bCs/>
          <w:sz w:val="20"/>
          <w:szCs w:val="18"/>
          <w:lang w:eastAsia="cs-CZ"/>
        </w:rPr>
        <w:t xml:space="preserve"> Orgánem jednomyslné vůle národa a také vykonavatelem státní svrchovanosti je Národní výbor;</w:t>
      </w:r>
    </w:p>
    <w:p w14:paraId="344CEDC2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Čl. 2.</w:t>
      </w:r>
    </w:p>
    <w:p w14:paraId="064A01B9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Veškeré dosavadní zemské a říšské zákony a nařízení zůstávají prozatím v platnosti;</w:t>
      </w:r>
    </w:p>
    <w:p w14:paraId="6030CC4E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Čl. 3.</w:t>
      </w:r>
    </w:p>
    <w:p w14:paraId="4B1AABB8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Všechny ústavy samosprávné, státní a župní, ústavy státní, zemské, okresní, a zejména i obecní jsou podřízeny Národnímu výboru a prozatím úřadují a jednají dle dosavadních platných zákonů a nařízení;</w:t>
      </w:r>
    </w:p>
    <w:p w14:paraId="593A9473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Čl. 4.</w:t>
      </w:r>
    </w:p>
    <w:p w14:paraId="375DDB1E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Zákon tento nabývá účinnosti dnešním dnem;</w:t>
      </w:r>
    </w:p>
    <w:p w14:paraId="26ABD17C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Čl. 5.</w:t>
      </w:r>
    </w:p>
    <w:p w14:paraId="289055BE" w14:textId="15321558" w:rsid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  <w:r w:rsidRPr="00795CAD">
        <w:rPr>
          <w:b w:val="0"/>
          <w:bCs/>
          <w:sz w:val="20"/>
          <w:szCs w:val="18"/>
          <w:lang w:eastAsia="cs-CZ"/>
        </w:rPr>
        <w:t>Národnímu výboru se ukládá, aby tento zákon provedl.</w:t>
      </w:r>
    </w:p>
    <w:p w14:paraId="3D69893E" w14:textId="77777777" w:rsidR="00795CAD" w:rsidRPr="00795CAD" w:rsidRDefault="00795CAD" w:rsidP="00795CAD">
      <w:pPr>
        <w:pStyle w:val="kol-zadn"/>
        <w:numPr>
          <w:ilvl w:val="0"/>
          <w:numId w:val="0"/>
        </w:numPr>
        <w:ind w:left="1080"/>
        <w:jc w:val="center"/>
        <w:rPr>
          <w:b w:val="0"/>
          <w:bCs/>
          <w:sz w:val="20"/>
          <w:szCs w:val="18"/>
          <w:lang w:eastAsia="cs-CZ"/>
        </w:rPr>
      </w:pPr>
    </w:p>
    <w:p w14:paraId="1FE857CA" w14:textId="33552260" w:rsidR="00383628" w:rsidRDefault="00C219B0" w:rsidP="009A13D3">
      <w:pPr>
        <w:pStyle w:val="dekodpov"/>
        <w:ind w:right="272"/>
      </w:pPr>
      <w:r>
        <w:t>……………………………………………………………………………………………………………………</w:t>
      </w:r>
    </w:p>
    <w:p w14:paraId="4F556A1C" w14:textId="77777777" w:rsidR="00344CD7" w:rsidRDefault="00344CD7" w:rsidP="00344CD7">
      <w:pPr>
        <w:pStyle w:val="kol-zadn"/>
        <w:ind w:left="567"/>
      </w:pPr>
      <w:r>
        <w:t>Přestože byl Rašín vystudovaný právník, po vzniku republiky se stal ministrem financí. Video 2 přináší informaci, že stál u zrodu československé měny. Vysvětlete, proč takto můžeme Rašína označit.</w:t>
      </w:r>
    </w:p>
    <w:p w14:paraId="1BA0B722" w14:textId="77777777" w:rsidR="00344CD7" w:rsidRDefault="00344CD7" w:rsidP="00344CD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69B75F79" w14:textId="58A0D270" w:rsidR="00344CD7" w:rsidRDefault="00344CD7" w:rsidP="00344CD7">
      <w:pPr>
        <w:pStyle w:val="kol-zadn"/>
        <w:ind w:left="567"/>
      </w:pPr>
      <w:r>
        <w:lastRenderedPageBreak/>
        <w:t>Za pomoci internetu dohledejte informaci a napište, jak vznikla v roce 1993 měna samostatného českého státu. Popište shodné znaky.</w:t>
      </w:r>
    </w:p>
    <w:p w14:paraId="66595688" w14:textId="3AD68B29" w:rsidR="009C5B80" w:rsidRDefault="00344CD7" w:rsidP="00344CD7">
      <w:pPr>
        <w:pStyle w:val="dekodpov"/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120C" w14:textId="77777777" w:rsidR="00307421" w:rsidRDefault="00307421">
      <w:pPr>
        <w:spacing w:after="0" w:line="240" w:lineRule="auto"/>
      </w:pPr>
      <w:r>
        <w:separator/>
      </w:r>
    </w:p>
  </w:endnote>
  <w:endnote w:type="continuationSeparator" w:id="0">
    <w:p w14:paraId="415EDAC3" w14:textId="77777777" w:rsidR="00307421" w:rsidRDefault="0030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C739" w14:textId="77777777" w:rsidR="00307421" w:rsidRDefault="00307421">
      <w:pPr>
        <w:spacing w:after="0" w:line="240" w:lineRule="auto"/>
      </w:pPr>
      <w:r>
        <w:separator/>
      </w:r>
    </w:p>
  </w:footnote>
  <w:footnote w:type="continuationSeparator" w:id="0">
    <w:p w14:paraId="1BF54BF3" w14:textId="77777777" w:rsidR="00307421" w:rsidRDefault="0030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5pt;height:7.5pt" o:bullet="t">
        <v:imagedata r:id="rId1" o:title="odrazka"/>
      </v:shape>
    </w:pict>
  </w:numPicBullet>
  <w:numPicBullet w:numPicBulletId="1">
    <w:pict>
      <v:shape id="_x0000_i1032" type="#_x0000_t75" style="width:9.65pt;height:8.05pt" o:bullet="t">
        <v:imagedata r:id="rId2" o:title="videoodrazka"/>
      </v:shape>
    </w:pict>
  </w:numPicBullet>
  <w:numPicBullet w:numPicBulletId="2">
    <w:pict>
      <v:shape id="_x0000_i1033" type="#_x0000_t75" style="width:25.25pt;height:24.2pt" o:bullet="t">
        <v:imagedata r:id="rId3" o:title="videoodrazka"/>
      </v:shape>
    </w:pict>
  </w:numPicBullet>
  <w:numPicBullet w:numPicBulletId="3">
    <w:pict>
      <v:shape id="_x0000_i1034" type="#_x0000_t75" style="width:46.75pt;height:46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854"/>
    <w:multiLevelType w:val="hybridMultilevel"/>
    <w:tmpl w:val="489E4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7F0A33D6"/>
    <w:lvl w:ilvl="0" w:tplc="4FE0BDEC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5"/>
  </w:num>
  <w:num w:numId="2" w16cid:durableId="716399126">
    <w:abstractNumId w:val="0"/>
  </w:num>
  <w:num w:numId="3" w16cid:durableId="1398279660">
    <w:abstractNumId w:val="12"/>
  </w:num>
  <w:num w:numId="4" w16cid:durableId="1451627743">
    <w:abstractNumId w:val="9"/>
  </w:num>
  <w:num w:numId="5" w16cid:durableId="947737022">
    <w:abstractNumId w:val="7"/>
  </w:num>
  <w:num w:numId="6" w16cid:durableId="480927889">
    <w:abstractNumId w:val="2"/>
  </w:num>
  <w:num w:numId="7" w16cid:durableId="1792359291">
    <w:abstractNumId w:val="11"/>
  </w:num>
  <w:num w:numId="8" w16cid:durableId="1688944694">
    <w:abstractNumId w:val="13"/>
  </w:num>
  <w:num w:numId="9" w16cid:durableId="2020429786">
    <w:abstractNumId w:val="8"/>
  </w:num>
  <w:num w:numId="10" w16cid:durableId="1723358820">
    <w:abstractNumId w:val="10"/>
  </w:num>
  <w:num w:numId="11" w16cid:durableId="2078279837">
    <w:abstractNumId w:val="4"/>
  </w:num>
  <w:num w:numId="12" w16cid:durableId="340477250">
    <w:abstractNumId w:val="6"/>
  </w:num>
  <w:num w:numId="13" w16cid:durableId="350451033">
    <w:abstractNumId w:val="14"/>
  </w:num>
  <w:num w:numId="14" w16cid:durableId="1143305547">
    <w:abstractNumId w:val="1"/>
  </w:num>
  <w:num w:numId="15" w16cid:durableId="1829589907">
    <w:abstractNumId w:val="15"/>
  </w:num>
  <w:num w:numId="16" w16cid:durableId="678779033">
    <w:abstractNumId w:val="14"/>
    <w:lvlOverride w:ilvl="0">
      <w:startOverride w:val="1"/>
    </w:lvlOverride>
  </w:num>
  <w:num w:numId="17" w16cid:durableId="163710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0B5B82"/>
    <w:rsid w:val="000E1C54"/>
    <w:rsid w:val="001011CD"/>
    <w:rsid w:val="00105883"/>
    <w:rsid w:val="00106D77"/>
    <w:rsid w:val="0011432B"/>
    <w:rsid w:val="00151E76"/>
    <w:rsid w:val="00154046"/>
    <w:rsid w:val="0018333F"/>
    <w:rsid w:val="001913B6"/>
    <w:rsid w:val="00194B7F"/>
    <w:rsid w:val="001E22A8"/>
    <w:rsid w:val="001F2DE0"/>
    <w:rsid w:val="00216D3B"/>
    <w:rsid w:val="00236D4F"/>
    <w:rsid w:val="00241D37"/>
    <w:rsid w:val="002506E7"/>
    <w:rsid w:val="00267BE7"/>
    <w:rsid w:val="002A6DB7"/>
    <w:rsid w:val="002B562B"/>
    <w:rsid w:val="002C049B"/>
    <w:rsid w:val="002C10F6"/>
    <w:rsid w:val="002C1686"/>
    <w:rsid w:val="002D034D"/>
    <w:rsid w:val="002D5A52"/>
    <w:rsid w:val="00301E59"/>
    <w:rsid w:val="00307421"/>
    <w:rsid w:val="00344CD7"/>
    <w:rsid w:val="00376CA0"/>
    <w:rsid w:val="00377C20"/>
    <w:rsid w:val="00383628"/>
    <w:rsid w:val="003935F5"/>
    <w:rsid w:val="003A2853"/>
    <w:rsid w:val="003C53C9"/>
    <w:rsid w:val="003E79AA"/>
    <w:rsid w:val="004077EE"/>
    <w:rsid w:val="004210B0"/>
    <w:rsid w:val="004540DD"/>
    <w:rsid w:val="004E1308"/>
    <w:rsid w:val="005228FE"/>
    <w:rsid w:val="00552C50"/>
    <w:rsid w:val="005559E0"/>
    <w:rsid w:val="00594E1E"/>
    <w:rsid w:val="005A3DA2"/>
    <w:rsid w:val="005E2369"/>
    <w:rsid w:val="00637B43"/>
    <w:rsid w:val="00643389"/>
    <w:rsid w:val="006A1D6D"/>
    <w:rsid w:val="006C68E7"/>
    <w:rsid w:val="00704BF0"/>
    <w:rsid w:val="007228FA"/>
    <w:rsid w:val="00777383"/>
    <w:rsid w:val="00795CAD"/>
    <w:rsid w:val="007A2A3A"/>
    <w:rsid w:val="007D2437"/>
    <w:rsid w:val="008311C7"/>
    <w:rsid w:val="0083227B"/>
    <w:rsid w:val="008456A5"/>
    <w:rsid w:val="008535C2"/>
    <w:rsid w:val="00875D2E"/>
    <w:rsid w:val="00903201"/>
    <w:rsid w:val="0090500B"/>
    <w:rsid w:val="00905E5F"/>
    <w:rsid w:val="009654F9"/>
    <w:rsid w:val="00977029"/>
    <w:rsid w:val="009A13D3"/>
    <w:rsid w:val="009C5B80"/>
    <w:rsid w:val="009D05FB"/>
    <w:rsid w:val="009D2D45"/>
    <w:rsid w:val="009D4869"/>
    <w:rsid w:val="009E79D5"/>
    <w:rsid w:val="009F32A0"/>
    <w:rsid w:val="009F636D"/>
    <w:rsid w:val="00A3050A"/>
    <w:rsid w:val="00A40034"/>
    <w:rsid w:val="00A8348F"/>
    <w:rsid w:val="00A8371D"/>
    <w:rsid w:val="00AC42C8"/>
    <w:rsid w:val="00AD1C92"/>
    <w:rsid w:val="00AD20CD"/>
    <w:rsid w:val="00B069C9"/>
    <w:rsid w:val="00B16A1A"/>
    <w:rsid w:val="00B23900"/>
    <w:rsid w:val="00B371D6"/>
    <w:rsid w:val="00B84684"/>
    <w:rsid w:val="00BC1A07"/>
    <w:rsid w:val="00BC46D4"/>
    <w:rsid w:val="00BD10D9"/>
    <w:rsid w:val="00BF24F4"/>
    <w:rsid w:val="00C10515"/>
    <w:rsid w:val="00C219B0"/>
    <w:rsid w:val="00C31B60"/>
    <w:rsid w:val="00C47BC8"/>
    <w:rsid w:val="00C84208"/>
    <w:rsid w:val="00CC4AC5"/>
    <w:rsid w:val="00CE28A6"/>
    <w:rsid w:val="00D334AC"/>
    <w:rsid w:val="00D37BC6"/>
    <w:rsid w:val="00D766CC"/>
    <w:rsid w:val="00D85463"/>
    <w:rsid w:val="00D97EAB"/>
    <w:rsid w:val="00DB1C28"/>
    <w:rsid w:val="00DB3CC2"/>
    <w:rsid w:val="00DB4536"/>
    <w:rsid w:val="00DC0D5A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15F6B"/>
    <w:rsid w:val="00F2067A"/>
    <w:rsid w:val="00F2158A"/>
    <w:rsid w:val="00F279BD"/>
    <w:rsid w:val="00F82477"/>
    <w:rsid w:val="00F92BEE"/>
    <w:rsid w:val="00FA405E"/>
    <w:rsid w:val="00FB265E"/>
    <w:rsid w:val="00FB74C6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79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95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enter">
    <w:name w:val="center"/>
    <w:basedOn w:val="Normln"/>
    <w:rsid w:val="007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7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7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00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95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0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517">
          <w:marLeft w:val="105"/>
          <w:marRight w:val="10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811-ministr-financi-alois-ras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808-odbojova-cinnost-aloise-ras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2023-02-02T21:43:00Z</dcterms:created>
  <dcterms:modified xsi:type="dcterms:W3CDTF">2023-02-13T16:03:00Z</dcterms:modified>
  <cp:category/>
</cp:coreProperties>
</file>