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F2A2" w14:textId="77777777" w:rsidR="005D3980" w:rsidRPr="00323136" w:rsidRDefault="005D3980">
      <w:pPr>
        <w:rPr>
          <w:rFonts w:ascii="Arial" w:hAnsi="Arial" w:cs="Arial"/>
          <w:b/>
          <w:bCs/>
          <w:sz w:val="44"/>
          <w:szCs w:val="44"/>
        </w:rPr>
      </w:pPr>
      <w:r w:rsidRPr="00323136">
        <w:rPr>
          <w:rFonts w:ascii="Arial" w:hAnsi="Arial" w:cs="Arial"/>
          <w:b/>
          <w:bCs/>
          <w:sz w:val="44"/>
          <w:szCs w:val="44"/>
        </w:rPr>
        <w:t>AI a etika: Otázky do školních lavic i sborovny</w:t>
      </w:r>
    </w:p>
    <w:p w14:paraId="3AA90BBD" w14:textId="77777777" w:rsidR="005D3980" w:rsidRPr="00323136" w:rsidRDefault="005D3980">
      <w:p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 xml:space="preserve">(Inspirováno článkem </w:t>
      </w:r>
      <w:hyperlink r:id="rId8" w:history="1">
        <w:r w:rsidRPr="00323136">
          <w:rPr>
            <w:rStyle w:val="Hypertextovodkaz"/>
            <w:rFonts w:ascii="Arial" w:hAnsi="Arial" w:cs="Arial"/>
            <w:sz w:val="26"/>
            <w:szCs w:val="26"/>
          </w:rPr>
          <w:t>Etika umělé inteligence</w:t>
        </w:r>
      </w:hyperlink>
      <w:r w:rsidRPr="00323136">
        <w:rPr>
          <w:rFonts w:ascii="Arial" w:hAnsi="Arial" w:cs="Arial"/>
          <w:sz w:val="26"/>
          <w:szCs w:val="26"/>
        </w:rPr>
        <w:t>, AI dětem.)</w:t>
      </w:r>
    </w:p>
    <w:p w14:paraId="0234382B" w14:textId="77777777" w:rsidR="005D3980" w:rsidRPr="00323136" w:rsidRDefault="005D3980" w:rsidP="00CA3121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285B6951" w14:textId="77777777" w:rsidR="005D3980" w:rsidRPr="00323136" w:rsidRDefault="005D3980" w:rsidP="00CA3121">
      <w:pPr>
        <w:jc w:val="both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Etika</w:t>
      </w:r>
      <w:r w:rsidRPr="00323136">
        <w:rPr>
          <w:rFonts w:ascii="Arial" w:hAnsi="Arial" w:cs="Arial"/>
          <w:sz w:val="26"/>
          <w:szCs w:val="26"/>
        </w:rPr>
        <w:t xml:space="preserve"> je filosofická disciplína věnující se mravním principům a normám lidského chování, označuje se jako teorie morálky. Tématem odborných diskusí se stala již v antice.</w:t>
      </w:r>
    </w:p>
    <w:p w14:paraId="55E41BE6" w14:textId="2775EB41" w:rsidR="005D3980" w:rsidRPr="00323136" w:rsidRDefault="005D3980" w:rsidP="00CA3121">
      <w:pPr>
        <w:jc w:val="both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Umělá inteligence</w:t>
      </w:r>
      <w:r w:rsidRPr="00323136">
        <w:rPr>
          <w:rFonts w:ascii="Arial" w:hAnsi="Arial" w:cs="Arial"/>
          <w:sz w:val="26"/>
          <w:szCs w:val="26"/>
        </w:rPr>
        <w:t xml:space="preserve"> (AI, artificial intelligence) je v nejobecnějším vymezení program napodobující lidské myšlení (učení se, uvažování, řešení problémů…). Odborníci o jejím fungování, blízkém tomu, jak ho známe dnes, uvažují zhruba od 40. let 20. století.</w:t>
      </w:r>
    </w:p>
    <w:p w14:paraId="2B0F1E5F" w14:textId="77777777" w:rsidR="005D3980" w:rsidRPr="00323136" w:rsidRDefault="005D3980" w:rsidP="00CA3121">
      <w:pPr>
        <w:jc w:val="both"/>
        <w:rPr>
          <w:rFonts w:ascii="Arial" w:hAnsi="Arial" w:cs="Arial"/>
          <w:sz w:val="26"/>
          <w:szCs w:val="26"/>
        </w:rPr>
      </w:pPr>
    </w:p>
    <w:p w14:paraId="7E0CF7DA" w14:textId="28ACB607" w:rsidR="005D3980" w:rsidRPr="00323136" w:rsidRDefault="005D3980" w:rsidP="00CA3121">
      <w:pPr>
        <w:jc w:val="both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I když počátky obou oblastí dělí stovky let, v posledních letech se potkávají, a to nejen při odborných diskusích. Mluví o nich i široká veřejnost a jistě se občas dostanou do hlavy žáků a učitelů.</w:t>
      </w:r>
    </w:p>
    <w:p w14:paraId="528D6220" w14:textId="048AC100" w:rsidR="005D3980" w:rsidRPr="00323136" w:rsidRDefault="005D3980" w:rsidP="00CA3121">
      <w:pPr>
        <w:jc w:val="both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Pojďme společně diskutovat o etických aspektech umělé inteligence. Zde jsou některé (záludné) otázky, nad kterými se můžete ve škole společně zamýšlet. Otázky jsou určeny (nejen) učitelům a žákům základních a středních škol.</w:t>
      </w:r>
    </w:p>
    <w:p w14:paraId="14FA5040" w14:textId="77777777" w:rsidR="005D3980" w:rsidRPr="00323136" w:rsidRDefault="005D3980">
      <w:pPr>
        <w:rPr>
          <w:rFonts w:ascii="Arial" w:hAnsi="Arial" w:cs="Arial"/>
          <w:b/>
          <w:bCs/>
          <w:sz w:val="26"/>
          <w:szCs w:val="26"/>
        </w:rPr>
      </w:pPr>
    </w:p>
    <w:p w14:paraId="61E56CEE" w14:textId="77777777" w:rsidR="005D3980" w:rsidRPr="00323136" w:rsidRDefault="005D3980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Co je dobré nebo spravedlivé?</w:t>
      </w:r>
    </w:p>
    <w:p w14:paraId="3990E3D1" w14:textId="77777777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Podle čeho identifikuje AI, co je dobré či spravedlivé?</w:t>
      </w:r>
    </w:p>
    <w:p w14:paraId="06809E59" w14:textId="77777777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Může v takovém rozhodování hrát roli, v jaké části světa či v jakém prostředí byl konkrétní systém vytvořen?</w:t>
      </w:r>
    </w:p>
    <w:p w14:paraId="0F477282" w14:textId="77777777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Může někdo záměrně natrénovat AI, aby „pracovala“ v něčí prospěch?</w:t>
      </w:r>
    </w:p>
    <w:p w14:paraId="4300A537" w14:textId="539F9444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Vzniklo vlivem AI něco, co může být pro někoho dobré a zároveň pro někoho špatné?</w:t>
      </w:r>
    </w:p>
    <w:p w14:paraId="0ACF0D78" w14:textId="77777777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Existuje vůbec něco, na čem se podílí AI, o čem můžeme říct, že je to správné za každých okolností? Existuje něco takového v životě „bez AI“?</w:t>
      </w:r>
    </w:p>
    <w:p w14:paraId="444469F1" w14:textId="77777777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O čem by AI nikdy rozhodovat neměla? Do čeho by neměla být zapojená?</w:t>
      </w:r>
    </w:p>
    <w:p w14:paraId="0FA128FB" w14:textId="2C07CC4C" w:rsidR="005D3980" w:rsidRPr="00323136" w:rsidRDefault="005D3980" w:rsidP="005A0FEC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lastRenderedPageBreak/>
        <w:t>„Převezla“ nás někdy AI a vytvořila (pomohla vytvořit) něco lepšího, než autor původně zamýšlel?</w:t>
      </w:r>
    </w:p>
    <w:p w14:paraId="34ADE446" w14:textId="77777777" w:rsidR="005D3980" w:rsidRPr="00323136" w:rsidRDefault="005D3980" w:rsidP="00241CE6">
      <w:pPr>
        <w:rPr>
          <w:rFonts w:ascii="Arial" w:hAnsi="Arial" w:cs="Arial"/>
          <w:sz w:val="26"/>
          <w:szCs w:val="26"/>
        </w:rPr>
      </w:pPr>
    </w:p>
    <w:p w14:paraId="0E1B2906" w14:textId="77777777" w:rsidR="005D3980" w:rsidRPr="00323136" w:rsidRDefault="005D3980" w:rsidP="00241CE6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Odpovědnost</w:t>
      </w:r>
    </w:p>
    <w:p w14:paraId="43018B9E" w14:textId="4235400C" w:rsidR="005D3980" w:rsidRPr="00323136" w:rsidRDefault="005D3980" w:rsidP="005565AC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Kdo nese odpovědnost za výsledek, který s pomocí AI získáme?</w:t>
      </w:r>
    </w:p>
    <w:p w14:paraId="2D560E55" w14:textId="77777777" w:rsidR="005D3980" w:rsidRPr="00323136" w:rsidRDefault="005D3980" w:rsidP="00F34CF3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Nepoužíváme někdy AI právě kvůli zbavení se odpovědnosti za následky?</w:t>
      </w:r>
    </w:p>
    <w:p w14:paraId="597095DD" w14:textId="0FE6EE4B" w:rsidR="005D3980" w:rsidRPr="00323136" w:rsidRDefault="005D3980" w:rsidP="005565AC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Kdo nese odpovědnost za takzvané autonomní systémy (automobily, vojenské systémy…)?</w:t>
      </w:r>
    </w:p>
    <w:p w14:paraId="4F3227F6" w14:textId="77777777" w:rsidR="005D3980" w:rsidRPr="00323136" w:rsidRDefault="005D3980" w:rsidP="00C41941">
      <w:pPr>
        <w:rPr>
          <w:rFonts w:ascii="Arial" w:hAnsi="Arial" w:cs="Arial"/>
          <w:b/>
          <w:bCs/>
          <w:sz w:val="26"/>
          <w:szCs w:val="26"/>
        </w:rPr>
      </w:pPr>
    </w:p>
    <w:p w14:paraId="5233D8B1" w14:textId="2950763C" w:rsidR="005D3980" w:rsidRPr="00323136" w:rsidRDefault="005D3980" w:rsidP="00C41941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Etická AI: Jde to?</w:t>
      </w:r>
    </w:p>
    <w:p w14:paraId="2A0CCD5A" w14:textId="0ED49E1D" w:rsidR="005D3980" w:rsidRPr="00323136" w:rsidRDefault="005D3980" w:rsidP="009D50D4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Proč nás zajímají etická pravidla spojená s AI?</w:t>
      </w:r>
    </w:p>
    <w:p w14:paraId="482EC15F" w14:textId="0DC26880" w:rsidR="005D3980" w:rsidRPr="00323136" w:rsidRDefault="005D3980" w:rsidP="004F6C72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Je dobře, že vyvíjíme nástroje, které dělají něco za nás? V jakých případech je dobré využívat AI místo lidské práce?</w:t>
      </w:r>
    </w:p>
    <w:p w14:paraId="44BD44E2" w14:textId="77777777" w:rsidR="005D3980" w:rsidRPr="00323136" w:rsidRDefault="005D3980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 xml:space="preserve">Mezi základní etické principy pro systémy AI patří </w:t>
      </w:r>
      <w:r w:rsidRPr="00323136">
        <w:rPr>
          <w:rFonts w:ascii="Arial" w:hAnsi="Arial" w:cs="Arial"/>
          <w:i/>
          <w:iCs/>
          <w:sz w:val="26"/>
          <w:szCs w:val="26"/>
        </w:rPr>
        <w:t>neškození, prospívání, respekt k lidské autonomii, spravedlnost a vysvětlitelnost</w:t>
      </w:r>
      <w:r w:rsidRPr="00323136">
        <w:rPr>
          <w:rFonts w:ascii="Arial" w:hAnsi="Arial" w:cs="Arial"/>
          <w:sz w:val="26"/>
          <w:szCs w:val="26"/>
        </w:rPr>
        <w:t>. Je těchto pět principů dostatečných? Přidal/a bys k nim nějaký?</w:t>
      </w:r>
    </w:p>
    <w:p w14:paraId="2C08771B" w14:textId="77777777" w:rsidR="005D3980" w:rsidRPr="00323136" w:rsidRDefault="005D3980" w:rsidP="00E149B6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Může být dodržení některého z etických principů pro AI problematické? Proč?</w:t>
      </w:r>
    </w:p>
    <w:p w14:paraId="5BCE1AF4" w14:textId="36684190" w:rsidR="005D3980" w:rsidRPr="00323136" w:rsidRDefault="005D3980" w:rsidP="00FD46D1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EU formulovala v roce 2024 dokument týkající se etických pravidel pro vývojáře AI (</w:t>
      </w:r>
      <w:hyperlink r:id="rId9" w:history="1">
        <w:r w:rsidRPr="00323136">
          <w:rPr>
            <w:rStyle w:val="Hypertextovodkaz"/>
            <w:rFonts w:ascii="Arial" w:hAnsi="Arial" w:cs="Arial"/>
            <w:sz w:val="26"/>
            <w:szCs w:val="26"/>
          </w:rPr>
          <w:t>EU přijala pravidla pro AI</w:t>
        </w:r>
      </w:hyperlink>
      <w:r w:rsidRPr="00323136">
        <w:rPr>
          <w:rFonts w:ascii="Arial" w:hAnsi="Arial" w:cs="Arial"/>
          <w:sz w:val="26"/>
          <w:szCs w:val="26"/>
        </w:rPr>
        <w:t>). Mají takové snahy smysl?</w:t>
      </w:r>
    </w:p>
    <w:p w14:paraId="0CECDBCF" w14:textId="77777777" w:rsidR="005D3980" w:rsidRPr="00323136" w:rsidRDefault="005D3980" w:rsidP="007659E3">
      <w:pPr>
        <w:rPr>
          <w:rFonts w:ascii="Arial" w:hAnsi="Arial" w:cs="Arial"/>
          <w:sz w:val="26"/>
          <w:szCs w:val="26"/>
        </w:rPr>
      </w:pPr>
    </w:p>
    <w:p w14:paraId="75B94D84" w14:textId="77777777" w:rsidR="005D3980" w:rsidRPr="00323136" w:rsidRDefault="005D3980" w:rsidP="007659E3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Co a proč řešíme?</w:t>
      </w:r>
    </w:p>
    <w:p w14:paraId="60DFBF6E" w14:textId="18F55899" w:rsidR="005D3980" w:rsidRPr="00323136" w:rsidRDefault="005D3980" w:rsidP="007659E3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Čeho konkrétně se ve spojitosti s AI tolik bojíme?</w:t>
      </w:r>
    </w:p>
    <w:p w14:paraId="02BFD02F" w14:textId="259A2DF0" w:rsidR="005D3980" w:rsidRPr="00323136" w:rsidRDefault="005D3980" w:rsidP="00C714FB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Jakou roli v našem postoji k AI hrají sci-fi filmy, které často s tematikou AI či autonomních systémů pracují?</w:t>
      </w:r>
    </w:p>
    <w:p w14:paraId="13A239CC" w14:textId="26E12635" w:rsidR="005D3980" w:rsidRPr="00323136" w:rsidRDefault="005D3980" w:rsidP="00C714FB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Vidíš nějaké paralely mezi dílem R.U.R.</w:t>
      </w:r>
      <w:r w:rsidRPr="00323136">
        <w:rPr>
          <w:rStyle w:val="Znakapoznpodarou"/>
          <w:rFonts w:ascii="Arial" w:hAnsi="Arial" w:cs="Arial"/>
          <w:sz w:val="26"/>
          <w:szCs w:val="26"/>
        </w:rPr>
        <w:footnoteReference w:id="1"/>
      </w:r>
      <w:r w:rsidRPr="00323136">
        <w:rPr>
          <w:rFonts w:ascii="Arial" w:hAnsi="Arial" w:cs="Arial"/>
          <w:sz w:val="26"/>
          <w:szCs w:val="26"/>
        </w:rPr>
        <w:t xml:space="preserve"> Karla Čapka a využíváním AI v dnešní době?</w:t>
      </w:r>
    </w:p>
    <w:p w14:paraId="51900CB8" w14:textId="6DF7C592" w:rsidR="005D3980" w:rsidRPr="00323136" w:rsidRDefault="005D3980" w:rsidP="007659E3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Čeho se naopak postupem času ve spojení s AI už nebojíme? Jaká rizika už vývojáři odstranili?</w:t>
      </w:r>
    </w:p>
    <w:p w14:paraId="1E44D5DF" w14:textId="556367E6" w:rsidR="005D3980" w:rsidRPr="00323136" w:rsidRDefault="005D3980" w:rsidP="007659E3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lastRenderedPageBreak/>
        <w:t>Existují rozdíly v tom, jak vnímají etická rizika spojená s AI jednotlivé generace?</w:t>
      </w:r>
    </w:p>
    <w:p w14:paraId="51CD9C7C" w14:textId="77777777" w:rsidR="005D3980" w:rsidRPr="00323136" w:rsidRDefault="005D3980" w:rsidP="00E9691B">
      <w:pPr>
        <w:rPr>
          <w:rFonts w:ascii="Arial" w:hAnsi="Arial" w:cs="Arial"/>
          <w:sz w:val="26"/>
          <w:szCs w:val="26"/>
        </w:rPr>
      </w:pPr>
    </w:p>
    <w:p w14:paraId="57F91E08" w14:textId="77777777" w:rsidR="005D3980" w:rsidRPr="00323136" w:rsidRDefault="005D3980" w:rsidP="00E9691B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Náhrada člověka</w:t>
      </w:r>
    </w:p>
    <w:p w14:paraId="0B0202B5" w14:textId="6195D81E" w:rsidR="005D3980" w:rsidRPr="00323136" w:rsidRDefault="005D3980" w:rsidP="00E9691B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Je dobře, nebo špatně, že AI nahradí některou lidskou činnost či povolání?</w:t>
      </w:r>
    </w:p>
    <w:p w14:paraId="672E9F83" w14:textId="77777777" w:rsidR="005D3980" w:rsidRPr="00323136" w:rsidRDefault="005D3980" w:rsidP="00C225F3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Jaké důsledky může mít rozvoj AI pro různá povolání?</w:t>
      </w:r>
    </w:p>
    <w:p w14:paraId="02AA428E" w14:textId="77777777" w:rsidR="005D3980" w:rsidRPr="00323136" w:rsidRDefault="005D3980" w:rsidP="000F6F53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Co podle tebe zcela určitě nemohou systémy AI nahradit?</w:t>
      </w:r>
    </w:p>
    <w:p w14:paraId="58C7EC85" w14:textId="4C90D083" w:rsidR="005D3980" w:rsidRPr="00323136" w:rsidRDefault="005D3980" w:rsidP="00E9691B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Jaké pocity vyvolává komunikace s robotem (například chatbotem na webových stránkách) místo živého člověka?</w:t>
      </w:r>
    </w:p>
    <w:p w14:paraId="08C9873C" w14:textId="00D3BC9A" w:rsidR="005D3980" w:rsidRPr="00323136" w:rsidRDefault="005D3980" w:rsidP="00E9691B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Měly by webové stránky využívající ke komunikaci chatboty (například banky, e-shopy) upozornit, že jejich návštěvník nekomunikuje se skutečným člověkem?</w:t>
      </w:r>
    </w:p>
    <w:p w14:paraId="3655B5E8" w14:textId="1CFB42B9" w:rsidR="005D3980" w:rsidRPr="00323136" w:rsidRDefault="005D3980" w:rsidP="001C4339">
      <w:pPr>
        <w:pStyle w:val="Odstavecseseznamem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Může být odpověď AI v některých chvílích přínosnější než názor člověka?</w:t>
      </w:r>
    </w:p>
    <w:p w14:paraId="11304619" w14:textId="77777777" w:rsidR="005D3980" w:rsidRPr="00323136" w:rsidRDefault="005D3980" w:rsidP="00940FAC">
      <w:pPr>
        <w:rPr>
          <w:rFonts w:ascii="Arial" w:hAnsi="Arial" w:cs="Arial"/>
          <w:sz w:val="26"/>
          <w:szCs w:val="26"/>
        </w:rPr>
      </w:pPr>
    </w:p>
    <w:p w14:paraId="03FDE522" w14:textId="6E3B8673" w:rsidR="005D3980" w:rsidRPr="00323136" w:rsidRDefault="005D3980" w:rsidP="00940FAC">
      <w:pPr>
        <w:rPr>
          <w:rFonts w:ascii="Arial" w:hAnsi="Arial" w:cs="Arial"/>
          <w:b/>
          <w:bCs/>
          <w:sz w:val="26"/>
          <w:szCs w:val="26"/>
        </w:rPr>
      </w:pPr>
      <w:r w:rsidRPr="00323136">
        <w:rPr>
          <w:rFonts w:ascii="Arial" w:hAnsi="Arial" w:cs="Arial"/>
          <w:b/>
          <w:bCs/>
          <w:sz w:val="26"/>
          <w:szCs w:val="26"/>
        </w:rPr>
        <w:t>Ulehčit si školní práci s pomocí AI</w:t>
      </w:r>
    </w:p>
    <w:p w14:paraId="3E4BF7BC" w14:textId="6B30FD1A" w:rsidR="005D3980" w:rsidRPr="00323136" w:rsidRDefault="005D3980" w:rsidP="00A74CE0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Do jaké míry ti AI pomáhá s prací do školy? (Je jedno, zda jsi žák, nebo učitel.) :-)</w:t>
      </w:r>
    </w:p>
    <w:p w14:paraId="036BAB7C" w14:textId="06506D0B" w:rsidR="005D3980" w:rsidRPr="00323136" w:rsidRDefault="005D3980" w:rsidP="00A74CE0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Je etické nechat AI, aby za tebe kompletně vypracovala práci do školy?</w:t>
      </w:r>
    </w:p>
    <w:p w14:paraId="549E72C3" w14:textId="77777777" w:rsidR="005D3980" w:rsidRDefault="005D3980" w:rsidP="000A139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Mohou učitelé nějak podpořit, aby žáci používali AI, ale zároveň nespoléhali jen na ni?</w:t>
      </w:r>
    </w:p>
    <w:p w14:paraId="40E07875" w14:textId="77777777" w:rsidR="00323136" w:rsidRDefault="00323136" w:rsidP="00323136">
      <w:pPr>
        <w:pStyle w:val="Odstavecseseznamem"/>
        <w:ind w:left="0"/>
        <w:rPr>
          <w:rFonts w:ascii="Arial" w:hAnsi="Arial" w:cs="Arial"/>
          <w:sz w:val="26"/>
          <w:szCs w:val="26"/>
        </w:rPr>
      </w:pPr>
    </w:p>
    <w:p w14:paraId="6F6D3A44" w14:textId="371B1D3C" w:rsidR="00323136" w:rsidRPr="00323136" w:rsidRDefault="00323136" w:rsidP="00323136">
      <w:pPr>
        <w:pStyle w:val="Odstavecseseznamem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br/>
      </w:r>
    </w:p>
    <w:p w14:paraId="4C613A37" w14:textId="46642D01" w:rsidR="00323136" w:rsidRPr="00323136" w:rsidRDefault="00323136" w:rsidP="00323136">
      <w:pPr>
        <w:pStyle w:val="Odstavecseseznamem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fldChar w:fldCharType="begin"/>
      </w:r>
      <w:r w:rsidRPr="00323136">
        <w:rPr>
          <w:rFonts w:ascii="Arial" w:hAnsi="Arial" w:cs="Arial"/>
          <w:sz w:val="26"/>
          <w:szCs w:val="26"/>
        </w:rPr>
        <w:instrText xml:space="preserve"> INCLUDEPICTURE "https://lh7-rt.googleusercontent.com/docsz/AD_4nXcD6w-EiYUdWSsIYsqBVMT1Z6a3jSU9ODSk9o9h8kwMTHLPp1y7O_FTDnLCWpKskKCsfph5MGdJhjlMpgWBuQ8QRluCF7ckM5MX4a-L2mnGpC6tz8uVkWPFgSE7_aMiPlqdhXRrM-HVlVjKlBHc3aw?key=7V5n1riTiw4gV5FmGNuZg6_U" \* MERGEFORMATINET </w:instrText>
      </w:r>
      <w:r w:rsidRPr="00323136">
        <w:rPr>
          <w:rFonts w:ascii="Arial" w:hAnsi="Arial" w:cs="Arial"/>
          <w:sz w:val="26"/>
          <w:szCs w:val="26"/>
        </w:rPr>
        <w:fldChar w:fldCharType="separate"/>
      </w:r>
      <w:r w:rsidR="00000000">
        <w:rPr>
          <w:rFonts w:ascii="Arial" w:hAnsi="Arial" w:cs="Arial"/>
          <w:sz w:val="26"/>
          <w:szCs w:val="26"/>
        </w:rPr>
        <w:fldChar w:fldCharType="begin"/>
      </w:r>
      <w:r w:rsidR="00000000">
        <w:rPr>
          <w:rFonts w:ascii="Arial" w:hAnsi="Arial" w:cs="Arial"/>
          <w:sz w:val="26"/>
          <w:szCs w:val="26"/>
        </w:rPr>
        <w:instrText xml:space="preserve"> INCLUDEPICTURE  "https://lh7-rt.googleusercontent.com/docsz/AD_4nXcD6w-EiYUdWSsIYsqBVMT1Z6a3jSU9ODSk9o9h8kwMTHLPp1y7O_FTDnLCWpKskKCsfph5MGdJhjlMpgWBuQ8QRluCF7ckM5MX4a-L2mnGpC6tz8uVkWPFgSE7_aMiPlqdhXRrM-HVlVjKlBHc3aw?key=7V5n1riTiw4gV5FmGNuZg6_U" \* MERGEFORMATINET </w:instrText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="00B40AAC">
        <w:rPr>
          <w:rFonts w:ascii="Arial" w:hAnsi="Arial" w:cs="Arial"/>
          <w:sz w:val="26"/>
          <w:szCs w:val="26"/>
        </w:rPr>
        <w:pict w14:anchorId="6803A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sah obrázku kreslení&#10;&#10;Popis byl vytvořen automaticky" style="width:96pt;height:33pt">
            <v:imagedata r:id="rId10" r:href="rId11"/>
          </v:shape>
        </w:pict>
      </w:r>
      <w:r w:rsidR="00000000">
        <w:rPr>
          <w:rFonts w:ascii="Arial" w:hAnsi="Arial" w:cs="Arial"/>
          <w:sz w:val="26"/>
          <w:szCs w:val="26"/>
        </w:rPr>
        <w:fldChar w:fldCharType="end"/>
      </w:r>
      <w:r w:rsidRPr="00323136">
        <w:rPr>
          <w:rFonts w:ascii="Arial" w:hAnsi="Arial" w:cs="Arial"/>
          <w:sz w:val="26"/>
          <w:szCs w:val="26"/>
        </w:rPr>
        <w:fldChar w:fldCharType="end"/>
      </w:r>
      <w:r w:rsidRPr="00323136">
        <w:rPr>
          <w:rFonts w:ascii="Arial" w:hAnsi="Arial" w:cs="Arial"/>
          <w:sz w:val="26"/>
          <w:szCs w:val="26"/>
        </w:rPr>
        <w:t xml:space="preserve"> Autor: </w:t>
      </w:r>
      <w:r w:rsidR="00B40AAC">
        <w:rPr>
          <w:rFonts w:ascii="Arial" w:hAnsi="Arial" w:cs="Arial"/>
          <w:sz w:val="26"/>
          <w:szCs w:val="26"/>
        </w:rPr>
        <w:t>Vanda Vaníčková</w:t>
      </w:r>
    </w:p>
    <w:p w14:paraId="49031F08" w14:textId="77777777" w:rsidR="00323136" w:rsidRPr="00323136" w:rsidRDefault="00323136" w:rsidP="00323136">
      <w:pPr>
        <w:pStyle w:val="Odstavecseseznamem"/>
        <w:rPr>
          <w:rFonts w:ascii="Arial" w:hAnsi="Arial" w:cs="Arial"/>
          <w:sz w:val="26"/>
          <w:szCs w:val="26"/>
        </w:rPr>
      </w:pPr>
      <w:r w:rsidRPr="00323136">
        <w:rPr>
          <w:rFonts w:ascii="Arial" w:hAnsi="Arial" w:cs="Arial"/>
          <w:sz w:val="26"/>
          <w:szCs w:val="26"/>
        </w:rPr>
        <w:t>Toto dílo je licencováno pod licencí Creative Commons [CC BY-NC 4.0]. Licenční podmínky navštivte na adrese [https://creativecommons.org/choose/?lang=cs].</w:t>
      </w:r>
    </w:p>
    <w:p w14:paraId="2AB65A6C" w14:textId="77777777" w:rsidR="00323136" w:rsidRPr="00323136" w:rsidRDefault="00323136" w:rsidP="00323136">
      <w:pPr>
        <w:pStyle w:val="Odstavecseseznamem"/>
        <w:ind w:left="0"/>
        <w:rPr>
          <w:rFonts w:ascii="Arial" w:hAnsi="Arial" w:cs="Arial"/>
          <w:sz w:val="26"/>
          <w:szCs w:val="26"/>
        </w:rPr>
      </w:pPr>
    </w:p>
    <w:sectPr w:rsidR="00323136" w:rsidRPr="00323136" w:rsidSect="00940D6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F494" w14:textId="77777777" w:rsidR="00B14BC6" w:rsidRDefault="00B14BC6" w:rsidP="00720383">
      <w:pPr>
        <w:spacing w:after="0" w:line="240" w:lineRule="auto"/>
      </w:pPr>
      <w:r>
        <w:separator/>
      </w:r>
    </w:p>
  </w:endnote>
  <w:endnote w:type="continuationSeparator" w:id="0">
    <w:p w14:paraId="3A79DD37" w14:textId="77777777" w:rsidR="00B14BC6" w:rsidRDefault="00B14BC6" w:rsidP="0072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53A0C" w14:textId="77777777" w:rsidR="00B14BC6" w:rsidRDefault="00B14BC6" w:rsidP="00720383">
      <w:pPr>
        <w:spacing w:after="0" w:line="240" w:lineRule="auto"/>
      </w:pPr>
      <w:r>
        <w:separator/>
      </w:r>
    </w:p>
  </w:footnote>
  <w:footnote w:type="continuationSeparator" w:id="0">
    <w:p w14:paraId="3A54B08B" w14:textId="77777777" w:rsidR="00B14BC6" w:rsidRDefault="00B14BC6" w:rsidP="00720383">
      <w:pPr>
        <w:spacing w:after="0" w:line="240" w:lineRule="auto"/>
      </w:pPr>
      <w:r>
        <w:continuationSeparator/>
      </w:r>
    </w:p>
  </w:footnote>
  <w:footnote w:id="1">
    <w:p w14:paraId="72438378" w14:textId="77777777" w:rsidR="005D3980" w:rsidRDefault="005D3980" w:rsidP="00E81882">
      <w:pPr>
        <w:pStyle w:val="Textpoznpodarou"/>
      </w:pPr>
      <w:r>
        <w:rPr>
          <w:rStyle w:val="Znakapoznpodarou"/>
        </w:rPr>
        <w:footnoteRef/>
      </w:r>
      <w:r>
        <w:t xml:space="preserve"> Stručné připomenutí obsahu divadelní hry R.U.R. lze nalézt ve videu </w:t>
      </w:r>
      <w:hyperlink r:id="rId1" w:history="1">
        <w:r w:rsidRPr="00720383">
          <w:rPr>
            <w:rStyle w:val="Hypertextovodkaz"/>
          </w:rPr>
          <w:t>Slovo robot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DB38" w14:textId="581DC19D" w:rsidR="00323136" w:rsidRDefault="00323136">
    <w:pPr>
      <w:pStyle w:val="Zhlav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"https://lh7-rt.googleusercontent.com/docsz/AD_4nXdF-YHtdZofaheA9sNXMitnprTXsxdRrfrBEfjJGFWlHn2Rwmz_tfiDpg6GpLu8VPTC_Y7Lyfw3HL2ynTSEtXdMlAK8z8iZhFKFlmBNvnNJ5CxJ_ggbVI_XKv90_652Rvi1OrZjMb3ataT8Z2aLto8?key=7V5n1riTiw4gV5FmGNuZg6_U"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 w:rsidR="00000000">
      <w:rPr>
        <w:rFonts w:ascii="Calibri" w:hAnsi="Calibri" w:cs="Calibri"/>
        <w:color w:val="000000"/>
        <w:bdr w:val="none" w:sz="0" w:space="0" w:color="auto" w:frame="1"/>
      </w:rPr>
      <w:fldChar w:fldCharType="begin"/>
    </w:r>
    <w:r w:rsidR="00000000">
      <w:rPr>
        <w:rFonts w:ascii="Calibri" w:hAnsi="Calibri" w:cs="Calibri"/>
        <w:color w:val="000000"/>
        <w:bdr w:val="none" w:sz="0" w:space="0" w:color="auto" w:frame="1"/>
      </w:rPr>
      <w:instrText xml:space="preserve"> INCLUDEPICTURE  "https://lh7-rt.googleusercontent.com/docsz/AD_4nXdF-YHtdZofaheA9sNXMitnprTXsxdRrfrBEfjJGFWlHn2Rwmz_tfiDpg6GpLu8VPTC_Y7Lyfw3HL2ynTSEtXdMlAK8z8iZhFKFlmBNvnNJ5CxJ_ggbVI_XKv90_652Rvi1OrZjMb3ataT8Z2aLto8?key=7V5n1riTiw4gV5FmGNuZg6_U" \* MERGEFORMATINET </w:instrText>
    </w:r>
    <w:r w:rsidR="00000000">
      <w:rPr>
        <w:rFonts w:ascii="Calibri" w:hAnsi="Calibri" w:cs="Calibri"/>
        <w:color w:val="000000"/>
        <w:bdr w:val="none" w:sz="0" w:space="0" w:color="auto" w:frame="1"/>
      </w:rPr>
      <w:fldChar w:fldCharType="separate"/>
    </w:r>
    <w:r w:rsidR="00B40AAC">
      <w:rPr>
        <w:rFonts w:ascii="Calibri" w:hAnsi="Calibri" w:cs="Calibri"/>
        <w:color w:val="000000"/>
        <w:bdr w:val="none" w:sz="0" w:space="0" w:color="auto" w:frame="1"/>
      </w:rPr>
      <w:pict w14:anchorId="28D29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6pt;height:56.5pt">
          <v:imagedata r:id="rId1" r:href="rId2" cropbottom="19055f"/>
        </v:shape>
      </w:pict>
    </w:r>
    <w:r w:rsidR="00000000">
      <w:rPr>
        <w:rFonts w:ascii="Calibri" w:hAnsi="Calibri" w:cs="Calibri"/>
        <w:color w:val="000000"/>
        <w:bdr w:val="none" w:sz="0" w:space="0" w:color="auto" w:frame="1"/>
      </w:rPr>
      <w:fldChar w:fldCharType="end"/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BF4"/>
    <w:multiLevelType w:val="hybridMultilevel"/>
    <w:tmpl w:val="E8B2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97DDC"/>
    <w:multiLevelType w:val="hybridMultilevel"/>
    <w:tmpl w:val="7EC4B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E6D12"/>
    <w:multiLevelType w:val="hybridMultilevel"/>
    <w:tmpl w:val="4A588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97E1E"/>
    <w:multiLevelType w:val="hybridMultilevel"/>
    <w:tmpl w:val="2BB0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7F4CF5"/>
    <w:multiLevelType w:val="hybridMultilevel"/>
    <w:tmpl w:val="07BE4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3049817">
    <w:abstractNumId w:val="0"/>
  </w:num>
  <w:num w:numId="2" w16cid:durableId="368534864">
    <w:abstractNumId w:val="4"/>
  </w:num>
  <w:num w:numId="3" w16cid:durableId="1167600968">
    <w:abstractNumId w:val="2"/>
  </w:num>
  <w:num w:numId="4" w16cid:durableId="1266352462">
    <w:abstractNumId w:val="1"/>
  </w:num>
  <w:num w:numId="5" w16cid:durableId="87825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2D7"/>
    <w:rsid w:val="000060E1"/>
    <w:rsid w:val="00016CE0"/>
    <w:rsid w:val="00024D2E"/>
    <w:rsid w:val="0003285A"/>
    <w:rsid w:val="00041427"/>
    <w:rsid w:val="00045C25"/>
    <w:rsid w:val="000700E6"/>
    <w:rsid w:val="0007020B"/>
    <w:rsid w:val="00093DAC"/>
    <w:rsid w:val="000A139D"/>
    <w:rsid w:val="000A2146"/>
    <w:rsid w:val="000B6345"/>
    <w:rsid w:val="000B70C9"/>
    <w:rsid w:val="000E1550"/>
    <w:rsid w:val="000F609A"/>
    <w:rsid w:val="000F6F53"/>
    <w:rsid w:val="001062D7"/>
    <w:rsid w:val="001156A3"/>
    <w:rsid w:val="00160DD9"/>
    <w:rsid w:val="00167981"/>
    <w:rsid w:val="0017159B"/>
    <w:rsid w:val="00173994"/>
    <w:rsid w:val="001B5582"/>
    <w:rsid w:val="001C4339"/>
    <w:rsid w:val="001D1DDF"/>
    <w:rsid w:val="001F180A"/>
    <w:rsid w:val="001F3662"/>
    <w:rsid w:val="001F4D94"/>
    <w:rsid w:val="002114F4"/>
    <w:rsid w:val="00213E33"/>
    <w:rsid w:val="002238A3"/>
    <w:rsid w:val="0024175F"/>
    <w:rsid w:val="00241CE6"/>
    <w:rsid w:val="00253DBC"/>
    <w:rsid w:val="002714BF"/>
    <w:rsid w:val="00282EE9"/>
    <w:rsid w:val="002B76C9"/>
    <w:rsid w:val="002C4A3A"/>
    <w:rsid w:val="002E61C0"/>
    <w:rsid w:val="00302DCE"/>
    <w:rsid w:val="00303A86"/>
    <w:rsid w:val="00307B6E"/>
    <w:rsid w:val="00323136"/>
    <w:rsid w:val="0033029E"/>
    <w:rsid w:val="00342CDB"/>
    <w:rsid w:val="00346E03"/>
    <w:rsid w:val="00372319"/>
    <w:rsid w:val="00375F54"/>
    <w:rsid w:val="00390B3A"/>
    <w:rsid w:val="00395789"/>
    <w:rsid w:val="003A7450"/>
    <w:rsid w:val="003B385B"/>
    <w:rsid w:val="003C1F78"/>
    <w:rsid w:val="003D5497"/>
    <w:rsid w:val="003E7993"/>
    <w:rsid w:val="00403215"/>
    <w:rsid w:val="00411E56"/>
    <w:rsid w:val="004143CF"/>
    <w:rsid w:val="00453A74"/>
    <w:rsid w:val="00457795"/>
    <w:rsid w:val="004627DF"/>
    <w:rsid w:val="00472BE5"/>
    <w:rsid w:val="004810D8"/>
    <w:rsid w:val="00495503"/>
    <w:rsid w:val="004B4D94"/>
    <w:rsid w:val="004C7F53"/>
    <w:rsid w:val="004E64C1"/>
    <w:rsid w:val="004E6844"/>
    <w:rsid w:val="004F6C72"/>
    <w:rsid w:val="00541A07"/>
    <w:rsid w:val="005565AC"/>
    <w:rsid w:val="00584D74"/>
    <w:rsid w:val="005A0FEC"/>
    <w:rsid w:val="005A742B"/>
    <w:rsid w:val="005C13C3"/>
    <w:rsid w:val="005D333B"/>
    <w:rsid w:val="005D3980"/>
    <w:rsid w:val="005E49BC"/>
    <w:rsid w:val="005F3A8E"/>
    <w:rsid w:val="006053A2"/>
    <w:rsid w:val="00607159"/>
    <w:rsid w:val="006127CF"/>
    <w:rsid w:val="006131E8"/>
    <w:rsid w:val="0061322E"/>
    <w:rsid w:val="0061352D"/>
    <w:rsid w:val="00627B35"/>
    <w:rsid w:val="0063675C"/>
    <w:rsid w:val="006736F1"/>
    <w:rsid w:val="00687545"/>
    <w:rsid w:val="00695F09"/>
    <w:rsid w:val="006A5D16"/>
    <w:rsid w:val="006A5E72"/>
    <w:rsid w:val="006C5D23"/>
    <w:rsid w:val="006C70D6"/>
    <w:rsid w:val="006D2DF5"/>
    <w:rsid w:val="006D543C"/>
    <w:rsid w:val="006D738B"/>
    <w:rsid w:val="006E6DB0"/>
    <w:rsid w:val="00706111"/>
    <w:rsid w:val="00720383"/>
    <w:rsid w:val="00726CF3"/>
    <w:rsid w:val="00734344"/>
    <w:rsid w:val="00747423"/>
    <w:rsid w:val="007659E3"/>
    <w:rsid w:val="0079712D"/>
    <w:rsid w:val="007B32C1"/>
    <w:rsid w:val="007C33A1"/>
    <w:rsid w:val="007E2E19"/>
    <w:rsid w:val="00816201"/>
    <w:rsid w:val="008409FC"/>
    <w:rsid w:val="0084795A"/>
    <w:rsid w:val="00861ACE"/>
    <w:rsid w:val="0086664F"/>
    <w:rsid w:val="00872446"/>
    <w:rsid w:val="00894E54"/>
    <w:rsid w:val="008A0764"/>
    <w:rsid w:val="008B60BD"/>
    <w:rsid w:val="008E2E82"/>
    <w:rsid w:val="008E49B1"/>
    <w:rsid w:val="009009B2"/>
    <w:rsid w:val="00916E5A"/>
    <w:rsid w:val="009366CB"/>
    <w:rsid w:val="00940D62"/>
    <w:rsid w:val="00940FAC"/>
    <w:rsid w:val="00941BB4"/>
    <w:rsid w:val="00945860"/>
    <w:rsid w:val="00952B72"/>
    <w:rsid w:val="009610BA"/>
    <w:rsid w:val="0096588F"/>
    <w:rsid w:val="00971434"/>
    <w:rsid w:val="009C020A"/>
    <w:rsid w:val="009D50D4"/>
    <w:rsid w:val="009D6227"/>
    <w:rsid w:val="009F1269"/>
    <w:rsid w:val="009F5645"/>
    <w:rsid w:val="00A0029D"/>
    <w:rsid w:val="00A014B1"/>
    <w:rsid w:val="00A24D70"/>
    <w:rsid w:val="00A42D51"/>
    <w:rsid w:val="00A65DF6"/>
    <w:rsid w:val="00A74CE0"/>
    <w:rsid w:val="00A81B42"/>
    <w:rsid w:val="00AB211B"/>
    <w:rsid w:val="00AC59B0"/>
    <w:rsid w:val="00AD09AB"/>
    <w:rsid w:val="00AD72CB"/>
    <w:rsid w:val="00AE1759"/>
    <w:rsid w:val="00B14BC6"/>
    <w:rsid w:val="00B21259"/>
    <w:rsid w:val="00B310FF"/>
    <w:rsid w:val="00B35639"/>
    <w:rsid w:val="00B40AAC"/>
    <w:rsid w:val="00B718BE"/>
    <w:rsid w:val="00B74F47"/>
    <w:rsid w:val="00B8739E"/>
    <w:rsid w:val="00BB5777"/>
    <w:rsid w:val="00BB6561"/>
    <w:rsid w:val="00BD02AB"/>
    <w:rsid w:val="00BD4E82"/>
    <w:rsid w:val="00BD5F10"/>
    <w:rsid w:val="00BF1860"/>
    <w:rsid w:val="00C00270"/>
    <w:rsid w:val="00C04407"/>
    <w:rsid w:val="00C225F3"/>
    <w:rsid w:val="00C3168F"/>
    <w:rsid w:val="00C375E2"/>
    <w:rsid w:val="00C41941"/>
    <w:rsid w:val="00C459B9"/>
    <w:rsid w:val="00C714FB"/>
    <w:rsid w:val="00C80797"/>
    <w:rsid w:val="00CA1D75"/>
    <w:rsid w:val="00CA3121"/>
    <w:rsid w:val="00CD3750"/>
    <w:rsid w:val="00CE2AE8"/>
    <w:rsid w:val="00D006FF"/>
    <w:rsid w:val="00D21206"/>
    <w:rsid w:val="00D31224"/>
    <w:rsid w:val="00D565CF"/>
    <w:rsid w:val="00D920AC"/>
    <w:rsid w:val="00DC5AA0"/>
    <w:rsid w:val="00DD6198"/>
    <w:rsid w:val="00DD69E8"/>
    <w:rsid w:val="00DF0613"/>
    <w:rsid w:val="00E149B6"/>
    <w:rsid w:val="00E21D87"/>
    <w:rsid w:val="00E561A7"/>
    <w:rsid w:val="00E57C0F"/>
    <w:rsid w:val="00E80C7C"/>
    <w:rsid w:val="00E81882"/>
    <w:rsid w:val="00E9691B"/>
    <w:rsid w:val="00ED7204"/>
    <w:rsid w:val="00EE27A3"/>
    <w:rsid w:val="00EE61D5"/>
    <w:rsid w:val="00F11F63"/>
    <w:rsid w:val="00F2015C"/>
    <w:rsid w:val="00F27784"/>
    <w:rsid w:val="00F33AE3"/>
    <w:rsid w:val="00F34CF3"/>
    <w:rsid w:val="00F362A7"/>
    <w:rsid w:val="00F8645D"/>
    <w:rsid w:val="00F927ED"/>
    <w:rsid w:val="00F92E6E"/>
    <w:rsid w:val="00FB6F0C"/>
    <w:rsid w:val="00FD3D31"/>
    <w:rsid w:val="00FD46D1"/>
    <w:rsid w:val="00FF3C53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E98AB"/>
  <w15:docId w15:val="{C3ACB224-B5B9-4D31-8B32-71E73A7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D62"/>
    <w:pPr>
      <w:spacing w:after="160" w:line="259" w:lineRule="auto"/>
    </w:pPr>
    <w:rPr>
      <w:rFonts w:cs="Aptos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62D7"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1062D7"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062D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062D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9"/>
    <w:qFormat/>
    <w:rsid w:val="001062D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9"/>
    <w:qFormat/>
    <w:rsid w:val="001062D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1062D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1062D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9"/>
    <w:qFormat/>
    <w:rsid w:val="001062D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62D7"/>
    <w:rPr>
      <w:rFonts w:ascii="Aptos Display" w:hAnsi="Aptos Display" w:cs="Aptos Display"/>
      <w:color w:val="0F4761"/>
      <w:sz w:val="40"/>
      <w:szCs w:val="40"/>
    </w:rPr>
  </w:style>
  <w:style w:type="character" w:customStyle="1" w:styleId="Nadpis2Char">
    <w:name w:val="Nadpis 2 Char"/>
    <w:link w:val="Nadpis2"/>
    <w:uiPriority w:val="99"/>
    <w:semiHidden/>
    <w:locked/>
    <w:rsid w:val="001062D7"/>
    <w:rPr>
      <w:rFonts w:ascii="Aptos Display" w:hAnsi="Aptos Display" w:cs="Aptos Display"/>
      <w:color w:val="0F4761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1062D7"/>
    <w:rPr>
      <w:rFonts w:eastAsia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1062D7"/>
    <w:rPr>
      <w:rFonts w:eastAsia="Times New Roman"/>
      <w:i/>
      <w:iCs/>
      <w:color w:val="0F4761"/>
    </w:rPr>
  </w:style>
  <w:style w:type="character" w:customStyle="1" w:styleId="Nadpis5Char">
    <w:name w:val="Nadpis 5 Char"/>
    <w:link w:val="Nadpis5"/>
    <w:uiPriority w:val="99"/>
    <w:semiHidden/>
    <w:locked/>
    <w:rsid w:val="001062D7"/>
    <w:rPr>
      <w:rFonts w:eastAsia="Times New Roman"/>
      <w:color w:val="0F4761"/>
    </w:rPr>
  </w:style>
  <w:style w:type="character" w:customStyle="1" w:styleId="Nadpis6Char">
    <w:name w:val="Nadpis 6 Char"/>
    <w:link w:val="Nadpis6"/>
    <w:uiPriority w:val="99"/>
    <w:semiHidden/>
    <w:locked/>
    <w:rsid w:val="001062D7"/>
    <w:rPr>
      <w:rFonts w:eastAsia="Times New Roman"/>
      <w:i/>
      <w:iCs/>
      <w:color w:val="595959"/>
    </w:rPr>
  </w:style>
  <w:style w:type="character" w:customStyle="1" w:styleId="Nadpis7Char">
    <w:name w:val="Nadpis 7 Char"/>
    <w:link w:val="Nadpis7"/>
    <w:uiPriority w:val="99"/>
    <w:semiHidden/>
    <w:locked/>
    <w:rsid w:val="001062D7"/>
    <w:rPr>
      <w:rFonts w:eastAsia="Times New Roman"/>
      <w:color w:val="595959"/>
    </w:rPr>
  </w:style>
  <w:style w:type="character" w:customStyle="1" w:styleId="Nadpis8Char">
    <w:name w:val="Nadpis 8 Char"/>
    <w:link w:val="Nadpis8"/>
    <w:uiPriority w:val="99"/>
    <w:semiHidden/>
    <w:locked/>
    <w:rsid w:val="001062D7"/>
    <w:rPr>
      <w:rFonts w:eastAsia="Times New Roman"/>
      <w:i/>
      <w:iCs/>
      <w:color w:val="272727"/>
    </w:rPr>
  </w:style>
  <w:style w:type="character" w:customStyle="1" w:styleId="Nadpis9Char">
    <w:name w:val="Nadpis 9 Char"/>
    <w:link w:val="Nadpis9"/>
    <w:uiPriority w:val="99"/>
    <w:semiHidden/>
    <w:locked/>
    <w:rsid w:val="001062D7"/>
    <w:rPr>
      <w:rFonts w:eastAsia="Times New Roman"/>
      <w:color w:val="272727"/>
    </w:rPr>
  </w:style>
  <w:style w:type="paragraph" w:styleId="Nzev">
    <w:name w:val="Title"/>
    <w:basedOn w:val="Normln"/>
    <w:next w:val="Normln"/>
    <w:link w:val="NzevChar"/>
    <w:uiPriority w:val="99"/>
    <w:qFormat/>
    <w:rsid w:val="001062D7"/>
    <w:pPr>
      <w:spacing w:after="80" w:line="240" w:lineRule="auto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1062D7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062D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1062D7"/>
    <w:rPr>
      <w:rFonts w:eastAsia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99"/>
    <w:qFormat/>
    <w:rsid w:val="001062D7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99"/>
    <w:locked/>
    <w:rsid w:val="001062D7"/>
    <w:rPr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1062D7"/>
    <w:pPr>
      <w:ind w:left="720"/>
    </w:pPr>
  </w:style>
  <w:style w:type="character" w:styleId="Zdraznnintenzivn">
    <w:name w:val="Intense Emphasis"/>
    <w:uiPriority w:val="99"/>
    <w:qFormat/>
    <w:rsid w:val="001062D7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1062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99"/>
    <w:locked/>
    <w:rsid w:val="001062D7"/>
    <w:rPr>
      <w:i/>
      <w:iCs/>
      <w:color w:val="0F4761"/>
    </w:rPr>
  </w:style>
  <w:style w:type="character" w:styleId="Odkazintenzivn">
    <w:name w:val="Intense Reference"/>
    <w:uiPriority w:val="99"/>
    <w:qFormat/>
    <w:rsid w:val="001062D7"/>
    <w:rPr>
      <w:b/>
      <w:bCs/>
      <w:smallCaps/>
      <w:color w:val="0F4761"/>
      <w:spacing w:val="5"/>
    </w:rPr>
  </w:style>
  <w:style w:type="character" w:styleId="Hypertextovodkaz">
    <w:name w:val="Hyperlink"/>
    <w:uiPriority w:val="99"/>
    <w:rsid w:val="00A81B42"/>
    <w:rPr>
      <w:color w:val="467886"/>
      <w:u w:val="single"/>
    </w:rPr>
  </w:style>
  <w:style w:type="character" w:customStyle="1" w:styleId="Nevyeenzmnka1">
    <w:name w:val="Nevyřešená zmínka1"/>
    <w:uiPriority w:val="99"/>
    <w:semiHidden/>
    <w:rsid w:val="00A81B42"/>
    <w:rPr>
      <w:color w:val="auto"/>
      <w:shd w:val="clear" w:color="auto" w:fill="auto"/>
    </w:rPr>
  </w:style>
  <w:style w:type="paragraph" w:styleId="Textpoznpodarou">
    <w:name w:val="footnote text"/>
    <w:basedOn w:val="Normln"/>
    <w:link w:val="TextpoznpodarouChar"/>
    <w:uiPriority w:val="99"/>
    <w:semiHidden/>
    <w:rsid w:val="007203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20383"/>
    <w:rPr>
      <w:sz w:val="20"/>
      <w:szCs w:val="20"/>
    </w:rPr>
  </w:style>
  <w:style w:type="character" w:styleId="Znakapoznpodarou">
    <w:name w:val="footnote reference"/>
    <w:uiPriority w:val="99"/>
    <w:semiHidden/>
    <w:rsid w:val="00720383"/>
    <w:rPr>
      <w:vertAlign w:val="superscript"/>
    </w:rPr>
  </w:style>
  <w:style w:type="character" w:styleId="Sledovanodkaz">
    <w:name w:val="FollowedHyperlink"/>
    <w:uiPriority w:val="99"/>
    <w:semiHidden/>
    <w:rsid w:val="004B4D94"/>
    <w:rPr>
      <w:color w:val="auto"/>
      <w:u w:val="single"/>
    </w:rPr>
  </w:style>
  <w:style w:type="character" w:styleId="Odkaznakoment">
    <w:name w:val="annotation reference"/>
    <w:uiPriority w:val="99"/>
    <w:semiHidden/>
    <w:rsid w:val="00B74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4F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74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4F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74F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7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74F4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333B"/>
    <w:rPr>
      <w:rFonts w:cs="Aptos"/>
      <w:kern w:val="2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32313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23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3136"/>
    <w:rPr>
      <w:rFonts w:cs="Aptos"/>
      <w:kern w:val="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23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3136"/>
    <w:rPr>
      <w:rFonts w:cs="Apto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etem.cz/eti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7-rt.googleusercontent.com/docsz/AD_4nXcD6w-EiYUdWSsIYsqBVMT1Z6a3jSU9ODSk9o9h8kwMTHLPp1y7O_FTDnLCWpKskKCsfph5MGdJhjlMpgWBuQ8QRluCF7ckM5MX4a-L2mnGpC6tz8uVkWPFgSE7_aMiPlqdhXRrM-HVlVjKlBHc3aw?key=7V5n1riTiw4gV5FmGNuZg6_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7450-eu-prijala-pravidla-pro-a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ceskatelevize.cz/video/10963-slovo-robo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rt.googleusercontent.com/docsz/AD_4nXdF-YHtdZofaheA9sNXMitnprTXsxdRrfrBEfjJGFWlHn2Rwmz_tfiDpg6GpLu8VPTC_Y7Lyfw3HL2ynTSEtXdMlAK8z8iZhFKFlmBNvnNJ5CxJ_ggbVI_XKv90_652Rvi1OrZjMb3ataT8Z2aLto8?key=7V5n1riTiw4gV5FmGNuZg6_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9395-BE5C-455B-ADE5-C1D6D3E2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657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a etika: Otázky do školních lavic i sborovny</dc:title>
  <dc:subject/>
  <dc:creator>Vanda Vaníčková</dc:creator>
  <cp:keywords/>
  <dc:description/>
  <cp:lastModifiedBy>Melichar Bohumil</cp:lastModifiedBy>
  <cp:revision>5</cp:revision>
  <dcterms:created xsi:type="dcterms:W3CDTF">2025-02-10T17:30:00Z</dcterms:created>
  <dcterms:modified xsi:type="dcterms:W3CDTF">2025-02-25T12:53:00Z</dcterms:modified>
</cp:coreProperties>
</file>