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2D400" w14:textId="77777777" w:rsidR="0034028A" w:rsidRDefault="0034028A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0816A099" w14:textId="37694009" w:rsidR="00B375A5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B375A5">
        <w:rPr>
          <w:sz w:val="24"/>
          <w:szCs w:val="24"/>
        </w:rPr>
        <w:t>Pracovní list</w:t>
      </w:r>
      <w:r>
        <w:rPr>
          <w:sz w:val="24"/>
          <w:szCs w:val="24"/>
        </w:rPr>
        <w:t>:</w:t>
      </w:r>
      <w:r w:rsidR="00804A66">
        <w:rPr>
          <w:sz w:val="24"/>
          <w:szCs w:val="24"/>
        </w:rPr>
        <w:t xml:space="preserve"> </w:t>
      </w:r>
      <w:r w:rsidR="00C20BF4" w:rsidRPr="00C20BF4">
        <w:rPr>
          <w:sz w:val="24"/>
          <w:szCs w:val="24"/>
        </w:rPr>
        <w:t>Volby do Poslanecké sněmovny</w:t>
      </w:r>
    </w:p>
    <w:p w14:paraId="4CF81C7A" w14:textId="77777777" w:rsidR="00B42FE1" w:rsidRPr="00B375A5" w:rsidRDefault="00B42FE1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38362668" w14:textId="415ED92D" w:rsidR="00B375A5" w:rsidRDefault="00B42D2F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Anotace</w:t>
      </w:r>
      <w:r w:rsidR="00B375A5" w:rsidRPr="00B375A5">
        <w:rPr>
          <w:sz w:val="24"/>
          <w:szCs w:val="24"/>
        </w:rPr>
        <w:t>:</w:t>
      </w:r>
    </w:p>
    <w:p w14:paraId="58B7E1B2" w14:textId="3E9C33F4" w:rsidR="00783F3E" w:rsidRPr="00764FCA" w:rsidRDefault="00B42FE1" w:rsidP="00764FCA">
      <w:pPr>
        <w:pStyle w:val="Odstavecseseznamem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fr-FR"/>
        </w:rPr>
      </w:pPr>
      <w:r w:rsidRPr="00764FCA">
        <w:rPr>
          <w:sz w:val="24"/>
          <w:szCs w:val="24"/>
        </w:rPr>
        <w:t xml:space="preserve">Podstatou demokratického režimu jsou demokratické volby, v nichž si lidé volí své zástupce. Aby se uměli voliči co nejlépe rozhodnout, komu dát svůj hlas, je třeba nepodléhat jen subjektivním pocitům a nenechat se ovládat negativními útoky, které často někteří političtí představitelé vedou proti svým oponentům. </w:t>
      </w:r>
      <w:r w:rsidR="0089171A" w:rsidRPr="00764FCA">
        <w:rPr>
          <w:sz w:val="24"/>
          <w:szCs w:val="24"/>
        </w:rPr>
        <w:t>Hlavním</w:t>
      </w:r>
      <w:r w:rsidRPr="00764FCA">
        <w:rPr>
          <w:sz w:val="24"/>
          <w:szCs w:val="24"/>
        </w:rPr>
        <w:t xml:space="preserve"> hlediskem pro porozumění, jak politika vlastně funguje, je pochopení </w:t>
      </w:r>
      <w:r w:rsidR="00CD1C7C" w:rsidRPr="00764FCA">
        <w:rPr>
          <w:sz w:val="24"/>
          <w:szCs w:val="24"/>
        </w:rPr>
        <w:t>základních</w:t>
      </w:r>
      <w:r w:rsidRPr="00764FCA">
        <w:rPr>
          <w:sz w:val="24"/>
          <w:szCs w:val="24"/>
        </w:rPr>
        <w:t xml:space="preserve"> politick</w:t>
      </w:r>
      <w:r w:rsidR="00CD1C7C" w:rsidRPr="00764FCA">
        <w:rPr>
          <w:sz w:val="24"/>
          <w:szCs w:val="24"/>
        </w:rPr>
        <w:t>ých přístupů, tedy dělení</w:t>
      </w:r>
      <w:r w:rsidRPr="00764FCA">
        <w:rPr>
          <w:sz w:val="24"/>
          <w:szCs w:val="24"/>
        </w:rPr>
        <w:t xml:space="preserve"> na levici a pravici. </w:t>
      </w:r>
      <w:r w:rsidR="00CD1C7C" w:rsidRPr="00764FCA">
        <w:rPr>
          <w:sz w:val="24"/>
          <w:szCs w:val="24"/>
        </w:rPr>
        <w:t>D</w:t>
      </w:r>
      <w:r w:rsidRPr="00764FCA">
        <w:rPr>
          <w:sz w:val="24"/>
          <w:szCs w:val="24"/>
        </w:rPr>
        <w:t>ůležité</w:t>
      </w:r>
      <w:r w:rsidR="00CD1C7C" w:rsidRPr="00764FCA">
        <w:rPr>
          <w:sz w:val="24"/>
          <w:szCs w:val="24"/>
        </w:rPr>
        <w:t xml:space="preserve"> přitom není</w:t>
      </w:r>
      <w:r w:rsidRPr="00764FCA">
        <w:rPr>
          <w:sz w:val="24"/>
          <w:szCs w:val="24"/>
        </w:rPr>
        <w:t xml:space="preserve"> jen samotné pochopení </w:t>
      </w:r>
      <w:r w:rsidR="00CD1C7C" w:rsidRPr="00764FCA">
        <w:rPr>
          <w:sz w:val="24"/>
          <w:szCs w:val="24"/>
        </w:rPr>
        <w:t xml:space="preserve">vůdčích myšlenek </w:t>
      </w:r>
      <w:r w:rsidR="0089171A" w:rsidRPr="00764FCA">
        <w:rPr>
          <w:sz w:val="24"/>
          <w:szCs w:val="24"/>
        </w:rPr>
        <w:t>obou</w:t>
      </w:r>
      <w:r w:rsidRPr="00764FCA">
        <w:rPr>
          <w:sz w:val="24"/>
          <w:szCs w:val="24"/>
        </w:rPr>
        <w:t xml:space="preserve"> protikladných</w:t>
      </w:r>
      <w:r w:rsidR="008579B2" w:rsidRPr="00764FCA">
        <w:rPr>
          <w:sz w:val="24"/>
          <w:szCs w:val="24"/>
        </w:rPr>
        <w:t xml:space="preserve"> </w:t>
      </w:r>
      <w:r w:rsidRPr="00764FCA">
        <w:rPr>
          <w:sz w:val="24"/>
          <w:szCs w:val="24"/>
        </w:rPr>
        <w:t>přístupů</w:t>
      </w:r>
      <w:r w:rsidR="00CD1C7C" w:rsidRPr="00764FCA">
        <w:rPr>
          <w:sz w:val="24"/>
          <w:szCs w:val="24"/>
        </w:rPr>
        <w:t xml:space="preserve"> </w:t>
      </w:r>
      <w:r w:rsidR="008579B2" w:rsidRPr="00764FCA">
        <w:rPr>
          <w:sz w:val="24"/>
          <w:szCs w:val="24"/>
        </w:rPr>
        <w:t xml:space="preserve">– ještě významnější je umět kriticky posoudit, jaké výhody a jaké nevýhody přinášejí. </w:t>
      </w:r>
      <w:r w:rsidR="00CD1C7C" w:rsidRPr="00764FCA">
        <w:rPr>
          <w:sz w:val="24"/>
          <w:szCs w:val="24"/>
        </w:rPr>
        <w:t>Jednotlivé zásady</w:t>
      </w:r>
      <w:r w:rsidR="008579B2" w:rsidRPr="00764FCA">
        <w:rPr>
          <w:sz w:val="24"/>
          <w:szCs w:val="24"/>
        </w:rPr>
        <w:t xml:space="preserve"> z obou spekter politiky mohou být totiž samy o sobě chvályhodné (sociální spravedlnost, volný trh bez regulací…), přesto ve vzájemné interakci a v</w:t>
      </w:r>
      <w:r w:rsidR="00CD1C7C" w:rsidRPr="00764FCA">
        <w:rPr>
          <w:sz w:val="24"/>
          <w:szCs w:val="24"/>
        </w:rPr>
        <w:t> </w:t>
      </w:r>
      <w:r w:rsidR="008579B2" w:rsidRPr="00764FCA">
        <w:rPr>
          <w:sz w:val="24"/>
          <w:szCs w:val="24"/>
        </w:rPr>
        <w:t xml:space="preserve">širším </w:t>
      </w:r>
      <w:proofErr w:type="gramStart"/>
      <w:r w:rsidR="008579B2" w:rsidRPr="00764FCA">
        <w:rPr>
          <w:sz w:val="24"/>
          <w:szCs w:val="24"/>
        </w:rPr>
        <w:t>společenském</w:t>
      </w:r>
      <w:proofErr w:type="gramEnd"/>
      <w:r w:rsidR="008579B2" w:rsidRPr="00764FCA">
        <w:rPr>
          <w:sz w:val="24"/>
          <w:szCs w:val="24"/>
        </w:rPr>
        <w:t xml:space="preserve"> kontextu přinášejí jak pozitiva, tak negativa. </w:t>
      </w:r>
      <w:r w:rsidR="008579B2" w:rsidRPr="00764FCA">
        <w:rPr>
          <w:sz w:val="24"/>
          <w:szCs w:val="24"/>
          <w:lang w:val="fr-FR"/>
        </w:rPr>
        <w:t xml:space="preserve">Je proto </w:t>
      </w:r>
      <w:r w:rsidR="0089171A" w:rsidRPr="00764FCA">
        <w:rPr>
          <w:sz w:val="24"/>
          <w:szCs w:val="24"/>
          <w:lang w:val="fr-FR"/>
        </w:rPr>
        <w:t>zapotřebí</w:t>
      </w:r>
      <w:r w:rsidR="008579B2" w:rsidRPr="00764FCA">
        <w:rPr>
          <w:sz w:val="24"/>
          <w:szCs w:val="24"/>
          <w:lang w:val="fr-FR"/>
        </w:rPr>
        <w:t xml:space="preserve"> </w:t>
      </w:r>
      <w:r w:rsidR="00CD1C7C" w:rsidRPr="00764FCA">
        <w:rPr>
          <w:sz w:val="24"/>
          <w:szCs w:val="24"/>
          <w:lang w:val="fr-FR"/>
        </w:rPr>
        <w:t>si</w:t>
      </w:r>
      <w:r w:rsidR="008579B2" w:rsidRPr="00764FCA">
        <w:rPr>
          <w:sz w:val="24"/>
          <w:szCs w:val="24"/>
          <w:lang w:val="fr-FR"/>
        </w:rPr>
        <w:t xml:space="preserve"> </w:t>
      </w:r>
      <w:r w:rsidR="00CD1C7C" w:rsidRPr="00764FCA">
        <w:rPr>
          <w:sz w:val="24"/>
          <w:szCs w:val="24"/>
          <w:lang w:val="fr-FR"/>
        </w:rPr>
        <w:t xml:space="preserve">toto uvědomit a </w:t>
      </w:r>
      <w:r w:rsidR="008579B2" w:rsidRPr="00764FCA">
        <w:rPr>
          <w:sz w:val="24"/>
          <w:szCs w:val="24"/>
          <w:lang w:val="fr-FR"/>
        </w:rPr>
        <w:t xml:space="preserve">alespoň zčásti </w:t>
      </w:r>
      <w:r w:rsidR="00CD1C7C" w:rsidRPr="00764FCA">
        <w:rPr>
          <w:sz w:val="24"/>
          <w:szCs w:val="24"/>
          <w:lang w:val="fr-FR"/>
        </w:rPr>
        <w:t>některé souvislosti pochopit. U</w:t>
      </w:r>
      <w:r w:rsidR="00F26BF4" w:rsidRPr="00764FCA">
        <w:rPr>
          <w:sz w:val="24"/>
          <w:szCs w:val="24"/>
          <w:lang w:val="fr-FR"/>
        </w:rPr>
        <w:t xml:space="preserve"> existujících politických subjektů </w:t>
      </w:r>
      <w:r w:rsidR="00CD1C7C" w:rsidRPr="00764FCA">
        <w:rPr>
          <w:sz w:val="24"/>
          <w:szCs w:val="24"/>
          <w:lang w:val="fr-FR"/>
        </w:rPr>
        <w:t xml:space="preserve">je pak žádoucí umět </w:t>
      </w:r>
      <w:r w:rsidR="00F26BF4" w:rsidRPr="00764FCA">
        <w:rPr>
          <w:sz w:val="24"/>
          <w:szCs w:val="24"/>
          <w:lang w:val="fr-FR"/>
        </w:rPr>
        <w:t xml:space="preserve">rozpoznat, ke které straně politické škály </w:t>
      </w:r>
      <w:r w:rsidR="00CD1C7C" w:rsidRPr="00764FCA">
        <w:rPr>
          <w:sz w:val="24"/>
          <w:szCs w:val="24"/>
          <w:lang w:val="fr-FR"/>
        </w:rPr>
        <w:t>se přiklánějí</w:t>
      </w:r>
      <w:r w:rsidR="00F26BF4" w:rsidRPr="00764FCA">
        <w:rPr>
          <w:sz w:val="24"/>
          <w:szCs w:val="24"/>
          <w:lang w:val="fr-FR"/>
        </w:rPr>
        <w:t>, a to především na základě cílů formulovaných v</w:t>
      </w:r>
      <w:r w:rsidR="0089171A" w:rsidRPr="00764FCA">
        <w:rPr>
          <w:sz w:val="24"/>
          <w:szCs w:val="24"/>
          <w:lang w:val="fr-FR"/>
        </w:rPr>
        <w:t> </w:t>
      </w:r>
      <w:r w:rsidR="00F26BF4" w:rsidRPr="00764FCA">
        <w:rPr>
          <w:sz w:val="24"/>
          <w:szCs w:val="24"/>
          <w:lang w:val="fr-FR"/>
        </w:rPr>
        <w:t>politických programech a n</w:t>
      </w:r>
      <w:r w:rsidR="008579B2" w:rsidRPr="00764FCA">
        <w:rPr>
          <w:sz w:val="24"/>
          <w:szCs w:val="24"/>
          <w:lang w:val="fr-FR"/>
        </w:rPr>
        <w:t xml:space="preserve">a základě </w:t>
      </w:r>
      <w:r w:rsidR="00F26BF4" w:rsidRPr="00764FCA">
        <w:rPr>
          <w:sz w:val="24"/>
          <w:szCs w:val="24"/>
          <w:lang w:val="fr-FR"/>
        </w:rPr>
        <w:t xml:space="preserve">jejich reálného chování v aktivní politice. Díky tomu </w:t>
      </w:r>
      <w:r w:rsidR="008579B2" w:rsidRPr="00764FCA">
        <w:rPr>
          <w:sz w:val="24"/>
          <w:szCs w:val="24"/>
          <w:lang w:val="fr-FR"/>
        </w:rPr>
        <w:t xml:space="preserve">se </w:t>
      </w:r>
      <w:r w:rsidR="00F26BF4" w:rsidRPr="00764FCA">
        <w:rPr>
          <w:sz w:val="24"/>
          <w:szCs w:val="24"/>
          <w:lang w:val="fr-FR"/>
        </w:rPr>
        <w:t xml:space="preserve">pak </w:t>
      </w:r>
      <w:r w:rsidR="008579B2" w:rsidRPr="00764FCA">
        <w:rPr>
          <w:sz w:val="24"/>
          <w:szCs w:val="24"/>
          <w:lang w:val="fr-FR"/>
        </w:rPr>
        <w:t>mohou</w:t>
      </w:r>
      <w:r w:rsidR="00783F3E" w:rsidRPr="00764FCA">
        <w:rPr>
          <w:sz w:val="24"/>
          <w:szCs w:val="24"/>
          <w:lang w:val="fr-FR"/>
        </w:rPr>
        <w:t xml:space="preserve"> voliči</w:t>
      </w:r>
      <w:r w:rsidR="008579B2" w:rsidRPr="00764FCA">
        <w:rPr>
          <w:sz w:val="24"/>
          <w:szCs w:val="24"/>
          <w:lang w:val="fr-FR"/>
        </w:rPr>
        <w:t xml:space="preserve"> kvalifikovaněji rozhodnout, koho volit</w:t>
      </w:r>
      <w:r w:rsidR="00F26BF4" w:rsidRPr="00764FCA">
        <w:rPr>
          <w:sz w:val="24"/>
          <w:szCs w:val="24"/>
          <w:lang w:val="fr-FR"/>
        </w:rPr>
        <w:t>.</w:t>
      </w:r>
    </w:p>
    <w:p w14:paraId="2EB60F07" w14:textId="0B6AB625" w:rsidR="00B375A5" w:rsidRPr="00C20BF4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fr-FR"/>
        </w:rPr>
      </w:pPr>
    </w:p>
    <w:p w14:paraId="196B4F6B" w14:textId="05CFA27A" w:rsidR="00B375A5" w:rsidRPr="00B375A5" w:rsidRDefault="00804A66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B375A5" w:rsidRPr="00B375A5">
        <w:rPr>
          <w:sz w:val="24"/>
          <w:szCs w:val="24"/>
        </w:rPr>
        <w:t>ateriály:</w:t>
      </w:r>
    </w:p>
    <w:p w14:paraId="44D28779" w14:textId="341660B4" w:rsidR="00B375A5" w:rsidRPr="00B375A5" w:rsidRDefault="00B375A5" w:rsidP="00804A66">
      <w:pPr>
        <w:pStyle w:val="Odstavecseseznamem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B375A5">
        <w:rPr>
          <w:sz w:val="24"/>
          <w:szCs w:val="24"/>
        </w:rPr>
        <w:t>Videoukázk</w:t>
      </w:r>
      <w:r w:rsidR="00783F3E">
        <w:rPr>
          <w:sz w:val="24"/>
          <w:szCs w:val="24"/>
        </w:rPr>
        <w:t>y:</w:t>
      </w:r>
      <w:r w:rsidR="00783F3E" w:rsidRPr="0017570E">
        <w:rPr>
          <w:b/>
          <w:bCs/>
          <w:color w:val="000000"/>
        </w:rPr>
        <w:t xml:space="preserve"> </w:t>
      </w:r>
      <w:hyperlink r:id="rId9" w:history="1">
        <w:r w:rsidR="00783F3E" w:rsidRPr="0017570E">
          <w:rPr>
            <w:rStyle w:val="Hypertextovodkaz"/>
          </w:rPr>
          <w:t>Deziluze z polistopadového vývoje</w:t>
        </w:r>
      </w:hyperlink>
      <w:r w:rsidR="00783F3E" w:rsidRPr="0017570E">
        <w:rPr>
          <w:color w:val="000000"/>
        </w:rPr>
        <w:t xml:space="preserve">, </w:t>
      </w:r>
      <w:hyperlink r:id="rId10" w:history="1">
        <w:r w:rsidR="00783F3E" w:rsidRPr="0017570E">
          <w:rPr>
            <w:rStyle w:val="Hypertextovodkaz"/>
          </w:rPr>
          <w:t>Názory lidí na témata rozdělující společnost</w:t>
        </w:r>
      </w:hyperlink>
      <w:r w:rsidR="006C01B2">
        <w:rPr>
          <w:sz w:val="24"/>
          <w:szCs w:val="24"/>
        </w:rPr>
        <w:t xml:space="preserve"> </w:t>
      </w:r>
    </w:p>
    <w:p w14:paraId="5BA4115C" w14:textId="1F9CAF31" w:rsidR="00B375A5" w:rsidRPr="00B375A5" w:rsidRDefault="00B375A5" w:rsidP="00B375A5">
      <w:pPr>
        <w:pStyle w:val="Odstavecseseznamem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B375A5">
        <w:rPr>
          <w:sz w:val="24"/>
          <w:szCs w:val="24"/>
        </w:rPr>
        <w:t>Pracovní lis</w:t>
      </w:r>
      <w:r w:rsidR="005636ED">
        <w:rPr>
          <w:sz w:val="24"/>
          <w:szCs w:val="24"/>
        </w:rPr>
        <w:t>t</w:t>
      </w:r>
    </w:p>
    <w:p w14:paraId="403ADF8C" w14:textId="5823FFAE" w:rsidR="00B375A5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2D9ED1A1" w14:textId="33292147" w:rsidR="00B375A5" w:rsidRPr="0028197C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B375A5">
        <w:rPr>
          <w:sz w:val="24"/>
          <w:szCs w:val="24"/>
        </w:rPr>
        <w:t>Vstupní předpoklady:</w:t>
      </w:r>
    </w:p>
    <w:p w14:paraId="0C6A9C58" w14:textId="77777777" w:rsidR="00783F3E" w:rsidRPr="005636ED" w:rsidRDefault="00783F3E" w:rsidP="00783F3E">
      <w:pPr>
        <w:pStyle w:val="Odstavecseseznamem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5636ED">
        <w:rPr>
          <w:sz w:val="24"/>
          <w:szCs w:val="24"/>
        </w:rPr>
        <w:t>Žák má základní</w:t>
      </w:r>
      <w:r>
        <w:rPr>
          <w:sz w:val="24"/>
          <w:szCs w:val="24"/>
        </w:rPr>
        <w:t xml:space="preserve"> společenský přehled.</w:t>
      </w:r>
    </w:p>
    <w:p w14:paraId="0E7A0A16" w14:textId="0287A37E" w:rsidR="00783F3E" w:rsidRPr="005636ED" w:rsidRDefault="00783F3E" w:rsidP="00BC71B2">
      <w:pPr>
        <w:pStyle w:val="Odstavecseseznamem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5636ED">
        <w:rPr>
          <w:sz w:val="24"/>
          <w:szCs w:val="24"/>
        </w:rPr>
        <w:t>Žák je schopen pracovat s různými zdroji informací</w:t>
      </w:r>
      <w:r w:rsidR="00BC71B2">
        <w:rPr>
          <w:sz w:val="24"/>
          <w:szCs w:val="24"/>
        </w:rPr>
        <w:t xml:space="preserve"> </w:t>
      </w:r>
      <w:r w:rsidR="00BC71B2" w:rsidRPr="00BC71B2">
        <w:rPr>
          <w:sz w:val="24"/>
          <w:szCs w:val="24"/>
        </w:rPr>
        <w:t>a samostatně</w:t>
      </w:r>
      <w:r w:rsidR="00BC71B2">
        <w:rPr>
          <w:sz w:val="24"/>
          <w:szCs w:val="24"/>
        </w:rPr>
        <w:t xml:space="preserve"> je vyhodnocovat a kriticky uvažovat.</w:t>
      </w:r>
    </w:p>
    <w:p w14:paraId="7AE1A7D5" w14:textId="75D89E22" w:rsidR="00783F3E" w:rsidRPr="00011422" w:rsidRDefault="00783F3E" w:rsidP="00783F3E">
      <w:pPr>
        <w:pStyle w:val="Odstavecseseznamem"/>
        <w:widowControl w:val="0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Pracovní list je vhodný pro žáky střední školy.</w:t>
      </w:r>
    </w:p>
    <w:p w14:paraId="46C74805" w14:textId="77777777" w:rsidR="00B375A5" w:rsidRPr="00B375A5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6C08D978" w14:textId="5FD62414" w:rsidR="005636ED" w:rsidRPr="0028197C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u w:val="single"/>
        </w:rPr>
      </w:pPr>
      <w:r w:rsidRPr="00B375A5">
        <w:rPr>
          <w:sz w:val="24"/>
          <w:szCs w:val="24"/>
        </w:rPr>
        <w:t>Cíle:</w:t>
      </w:r>
      <w:r w:rsidR="0028197C">
        <w:rPr>
          <w:sz w:val="24"/>
          <w:szCs w:val="24"/>
        </w:rPr>
        <w:t xml:space="preserve"> </w:t>
      </w:r>
    </w:p>
    <w:p w14:paraId="21D22101" w14:textId="3532EDC8" w:rsidR="003273B0" w:rsidRDefault="003273B0" w:rsidP="003273B0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123BE8">
        <w:rPr>
          <w:sz w:val="24"/>
          <w:szCs w:val="24"/>
        </w:rPr>
        <w:t>Žák</w:t>
      </w:r>
      <w:r>
        <w:rPr>
          <w:sz w:val="24"/>
          <w:szCs w:val="24"/>
        </w:rPr>
        <w:t xml:space="preserve"> vybírá</w:t>
      </w:r>
      <w:r w:rsidRPr="00123BE8">
        <w:rPr>
          <w:sz w:val="24"/>
          <w:szCs w:val="24"/>
        </w:rPr>
        <w:t xml:space="preserve"> podstatné informace</w:t>
      </w:r>
      <w:r>
        <w:rPr>
          <w:sz w:val="24"/>
          <w:szCs w:val="24"/>
        </w:rPr>
        <w:t xml:space="preserve"> z videoukázky a </w:t>
      </w:r>
      <w:r w:rsidRPr="00123BE8">
        <w:rPr>
          <w:sz w:val="24"/>
          <w:szCs w:val="24"/>
        </w:rPr>
        <w:t>kriticky</w:t>
      </w:r>
      <w:r>
        <w:rPr>
          <w:sz w:val="24"/>
          <w:szCs w:val="24"/>
        </w:rPr>
        <w:t xml:space="preserve"> je vyhodnocuje</w:t>
      </w:r>
      <w:r w:rsidRPr="00123BE8">
        <w:rPr>
          <w:sz w:val="24"/>
          <w:szCs w:val="24"/>
        </w:rPr>
        <w:t xml:space="preserve"> z hlediska relevantnosti</w:t>
      </w:r>
      <w:r>
        <w:rPr>
          <w:sz w:val="24"/>
          <w:szCs w:val="24"/>
        </w:rPr>
        <w:t>.</w:t>
      </w:r>
    </w:p>
    <w:p w14:paraId="7DD8D550" w14:textId="6E58A1B2" w:rsidR="00147608" w:rsidRDefault="00147608" w:rsidP="003273B0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Žák </w:t>
      </w:r>
      <w:r w:rsidR="00BC71B2">
        <w:rPr>
          <w:sz w:val="24"/>
          <w:szCs w:val="24"/>
        </w:rPr>
        <w:t>charakterizuje základní principy politické levice a pravice.</w:t>
      </w:r>
    </w:p>
    <w:p w14:paraId="4C2333FB" w14:textId="471EAAC3" w:rsidR="00147608" w:rsidRDefault="00962332" w:rsidP="003273B0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Žák </w:t>
      </w:r>
      <w:r w:rsidR="00147608">
        <w:rPr>
          <w:sz w:val="24"/>
          <w:szCs w:val="24"/>
        </w:rPr>
        <w:t xml:space="preserve">formuluje základní cíle politického programu modelové </w:t>
      </w:r>
      <w:r>
        <w:rPr>
          <w:sz w:val="24"/>
          <w:szCs w:val="24"/>
        </w:rPr>
        <w:t>levicově a pravicově orientované politické strany</w:t>
      </w:r>
      <w:r w:rsidR="00147608">
        <w:rPr>
          <w:sz w:val="24"/>
          <w:szCs w:val="24"/>
        </w:rPr>
        <w:t>.</w:t>
      </w:r>
    </w:p>
    <w:p w14:paraId="29F58064" w14:textId="61B5455D" w:rsidR="00AF0336" w:rsidRDefault="00147608" w:rsidP="003273B0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Žák</w:t>
      </w:r>
      <w:r w:rsidR="00894A93">
        <w:rPr>
          <w:sz w:val="24"/>
          <w:szCs w:val="24"/>
        </w:rPr>
        <w:t xml:space="preserve"> dokáže</w:t>
      </w:r>
      <w:r w:rsidR="00AF0336">
        <w:rPr>
          <w:sz w:val="24"/>
          <w:szCs w:val="24"/>
        </w:rPr>
        <w:t xml:space="preserve"> nalézt spolehlivé zdroje týkající se zastoupení politický</w:t>
      </w:r>
      <w:r w:rsidR="003B63B5">
        <w:rPr>
          <w:sz w:val="24"/>
          <w:szCs w:val="24"/>
        </w:rPr>
        <w:t>ch stran v Poslanecké sněmovně.</w:t>
      </w:r>
    </w:p>
    <w:p w14:paraId="3A90F831" w14:textId="1FA5FEE5" w:rsidR="0089171A" w:rsidRDefault="00AF0336" w:rsidP="003273B0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Žák určí politické strany s největším zas</w:t>
      </w:r>
      <w:r w:rsidR="003B63B5">
        <w:rPr>
          <w:sz w:val="24"/>
          <w:szCs w:val="24"/>
        </w:rPr>
        <w:t>toupením v Poslanecké sněmovně.</w:t>
      </w:r>
    </w:p>
    <w:p w14:paraId="312E0275" w14:textId="0232EAE3" w:rsidR="00AF0336" w:rsidRDefault="0089171A" w:rsidP="003273B0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Žák zařa</w:t>
      </w:r>
      <w:r w:rsidR="00AF0336">
        <w:rPr>
          <w:sz w:val="24"/>
          <w:szCs w:val="24"/>
        </w:rPr>
        <w:t xml:space="preserve">zuje </w:t>
      </w:r>
      <w:r>
        <w:rPr>
          <w:sz w:val="24"/>
          <w:szCs w:val="24"/>
        </w:rPr>
        <w:t>j</w:t>
      </w:r>
      <w:r w:rsidR="009C6051">
        <w:rPr>
          <w:sz w:val="24"/>
          <w:szCs w:val="24"/>
        </w:rPr>
        <w:t xml:space="preserve">ednotlivé strany </w:t>
      </w:r>
      <w:r w:rsidR="00AF0336">
        <w:rPr>
          <w:sz w:val="24"/>
          <w:szCs w:val="24"/>
        </w:rPr>
        <w:t>n</w:t>
      </w:r>
      <w:r w:rsidR="009C6051">
        <w:rPr>
          <w:sz w:val="24"/>
          <w:szCs w:val="24"/>
        </w:rPr>
        <w:t xml:space="preserve">a osu </w:t>
      </w:r>
      <w:proofErr w:type="gramStart"/>
      <w:r w:rsidR="009C6051" w:rsidRPr="00AF0336">
        <w:rPr>
          <w:iCs/>
          <w:sz w:val="24"/>
          <w:szCs w:val="24"/>
        </w:rPr>
        <w:t>levice</w:t>
      </w:r>
      <w:proofErr w:type="gramEnd"/>
      <w:r w:rsidR="009C6051" w:rsidRPr="00AF0336">
        <w:rPr>
          <w:iCs/>
          <w:sz w:val="24"/>
          <w:szCs w:val="24"/>
        </w:rPr>
        <w:t>–</w:t>
      </w:r>
      <w:proofErr w:type="gramStart"/>
      <w:r w:rsidR="009C6051" w:rsidRPr="00AF0336">
        <w:rPr>
          <w:iCs/>
          <w:sz w:val="24"/>
          <w:szCs w:val="24"/>
        </w:rPr>
        <w:t>střed</w:t>
      </w:r>
      <w:proofErr w:type="gramEnd"/>
      <w:r w:rsidR="009C6051" w:rsidRPr="00AF0336">
        <w:rPr>
          <w:iCs/>
          <w:sz w:val="24"/>
          <w:szCs w:val="24"/>
        </w:rPr>
        <w:t>–pravice</w:t>
      </w:r>
      <w:r w:rsidR="009C6051" w:rsidRPr="00AF0336">
        <w:rPr>
          <w:sz w:val="24"/>
          <w:szCs w:val="24"/>
        </w:rPr>
        <w:t>.</w:t>
      </w:r>
    </w:p>
    <w:p w14:paraId="1160772F" w14:textId="7669C1BB" w:rsidR="00147608" w:rsidRDefault="00AF0336" w:rsidP="003273B0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Žák analyzuje </w:t>
      </w:r>
      <w:r w:rsidR="009C6051">
        <w:rPr>
          <w:sz w:val="24"/>
          <w:szCs w:val="24"/>
        </w:rPr>
        <w:t>politické vystupování</w:t>
      </w:r>
      <w:r w:rsidR="00894A93">
        <w:rPr>
          <w:sz w:val="24"/>
          <w:szCs w:val="24"/>
        </w:rPr>
        <w:t xml:space="preserve"> stran</w:t>
      </w:r>
      <w:r>
        <w:rPr>
          <w:sz w:val="24"/>
          <w:szCs w:val="24"/>
        </w:rPr>
        <w:t xml:space="preserve"> </w:t>
      </w:r>
      <w:r w:rsidR="00D51900">
        <w:rPr>
          <w:sz w:val="24"/>
          <w:szCs w:val="24"/>
        </w:rPr>
        <w:t>pomocí určených kritérií</w:t>
      </w:r>
      <w:r w:rsidR="009C6051">
        <w:rPr>
          <w:sz w:val="24"/>
          <w:szCs w:val="24"/>
        </w:rPr>
        <w:t>.</w:t>
      </w:r>
    </w:p>
    <w:p w14:paraId="1FCEF800" w14:textId="40E77BD7" w:rsidR="009C6051" w:rsidRPr="00AB797B" w:rsidRDefault="00894A93" w:rsidP="009C6051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Žák znázorňuje výsledky práce </w:t>
      </w:r>
      <w:r w:rsidR="00AB797B">
        <w:rPr>
          <w:sz w:val="24"/>
          <w:szCs w:val="24"/>
        </w:rPr>
        <w:t>pomocí kruhového diagramu.</w:t>
      </w:r>
    </w:p>
    <w:p w14:paraId="689D3EF1" w14:textId="198893A8" w:rsidR="003273B0" w:rsidRPr="00894A93" w:rsidRDefault="003273B0" w:rsidP="00894A93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rPr>
          <w:sz w:val="24"/>
          <w:szCs w:val="24"/>
        </w:rPr>
      </w:pPr>
      <w:r w:rsidRPr="00804A66">
        <w:rPr>
          <w:sz w:val="24"/>
          <w:szCs w:val="24"/>
        </w:rPr>
        <w:t>Žák vyhledává</w:t>
      </w:r>
      <w:r w:rsidR="00894A93">
        <w:rPr>
          <w:sz w:val="24"/>
          <w:szCs w:val="24"/>
        </w:rPr>
        <w:t xml:space="preserve"> informace v různých zdrojích, </w:t>
      </w:r>
      <w:r w:rsidRPr="00894A93">
        <w:rPr>
          <w:sz w:val="24"/>
          <w:szCs w:val="24"/>
        </w:rPr>
        <w:t>kriticky</w:t>
      </w:r>
      <w:r w:rsidR="00894A93">
        <w:rPr>
          <w:sz w:val="24"/>
          <w:szCs w:val="24"/>
        </w:rPr>
        <w:t xml:space="preserve"> je</w:t>
      </w:r>
      <w:r w:rsidRPr="00894A93">
        <w:rPr>
          <w:sz w:val="24"/>
          <w:szCs w:val="24"/>
        </w:rPr>
        <w:t xml:space="preserve"> posuzuje</w:t>
      </w:r>
      <w:r w:rsidR="00894A93">
        <w:rPr>
          <w:sz w:val="24"/>
          <w:szCs w:val="24"/>
        </w:rPr>
        <w:t xml:space="preserve">, </w:t>
      </w:r>
      <w:r w:rsidRPr="00894A93">
        <w:rPr>
          <w:sz w:val="24"/>
          <w:szCs w:val="24"/>
        </w:rPr>
        <w:t>zařazuje je do širšího kontextu a vyvozuje z</w:t>
      </w:r>
      <w:r w:rsidR="001D30D7" w:rsidRPr="00894A93">
        <w:rPr>
          <w:sz w:val="24"/>
          <w:szCs w:val="24"/>
        </w:rPr>
        <w:t> </w:t>
      </w:r>
      <w:r w:rsidR="003B63B5">
        <w:rPr>
          <w:sz w:val="24"/>
          <w:szCs w:val="24"/>
        </w:rPr>
        <w:t>nich závěry.</w:t>
      </w:r>
    </w:p>
    <w:p w14:paraId="738486FA" w14:textId="4FC2F5B9" w:rsidR="003273B0" w:rsidRPr="00804A66" w:rsidRDefault="003273B0" w:rsidP="003273B0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rPr>
          <w:sz w:val="24"/>
          <w:szCs w:val="24"/>
        </w:rPr>
      </w:pPr>
      <w:r w:rsidRPr="00804A66">
        <w:rPr>
          <w:sz w:val="24"/>
          <w:szCs w:val="24"/>
        </w:rPr>
        <w:t xml:space="preserve">Žák argumentuje a obhajuje svůj názor při </w:t>
      </w:r>
      <w:r w:rsidR="00A42B71">
        <w:rPr>
          <w:sz w:val="24"/>
          <w:szCs w:val="24"/>
        </w:rPr>
        <w:t>diskuz</w:t>
      </w:r>
      <w:r w:rsidRPr="00804A66">
        <w:rPr>
          <w:sz w:val="24"/>
          <w:szCs w:val="24"/>
        </w:rPr>
        <w:t>i.</w:t>
      </w:r>
    </w:p>
    <w:p w14:paraId="52A51F69" w14:textId="77777777" w:rsidR="00B375A5" w:rsidRPr="00B375A5" w:rsidRDefault="00B375A5" w:rsidP="00804A66">
      <w:pPr>
        <w:ind w:left="360"/>
        <w:rPr>
          <w:sz w:val="24"/>
          <w:szCs w:val="24"/>
        </w:rPr>
      </w:pPr>
    </w:p>
    <w:p w14:paraId="76FF26CD" w14:textId="11DB765C" w:rsidR="005636ED" w:rsidRPr="0028197C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B375A5">
        <w:rPr>
          <w:sz w:val="24"/>
          <w:szCs w:val="24"/>
        </w:rPr>
        <w:t>Časová náročnost</w:t>
      </w:r>
      <w:r w:rsidR="00DE47BB">
        <w:rPr>
          <w:sz w:val="24"/>
          <w:szCs w:val="24"/>
        </w:rPr>
        <w:t>:</w:t>
      </w:r>
    </w:p>
    <w:p w14:paraId="053A3245" w14:textId="1E41C179" w:rsidR="00DE47BB" w:rsidRPr="000B1356" w:rsidRDefault="00DE47BB" w:rsidP="00DE47BB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Přibližně </w:t>
      </w:r>
      <w:bookmarkStart w:id="0" w:name="_Hlk65092664"/>
      <w:r>
        <w:rPr>
          <w:sz w:val="24"/>
          <w:szCs w:val="24"/>
        </w:rPr>
        <w:t>18</w:t>
      </w:r>
      <w:r w:rsidRPr="005636ED">
        <w:rPr>
          <w:sz w:val="24"/>
          <w:szCs w:val="24"/>
        </w:rPr>
        <w:t xml:space="preserve"> minut na</w:t>
      </w:r>
      <w:r>
        <w:rPr>
          <w:sz w:val="24"/>
          <w:szCs w:val="24"/>
        </w:rPr>
        <w:t xml:space="preserve"> zhlé</w:t>
      </w:r>
      <w:r w:rsidR="007049AD">
        <w:rPr>
          <w:sz w:val="24"/>
          <w:szCs w:val="24"/>
        </w:rPr>
        <w:t>dnutí videoukázek a přibližně 45</w:t>
      </w:r>
      <w:r>
        <w:rPr>
          <w:sz w:val="24"/>
          <w:szCs w:val="24"/>
        </w:rPr>
        <w:t xml:space="preserve"> minut na zpracování pracovního listu (PL) a případnou diskuzi nad odpověďmi</w:t>
      </w:r>
      <w:bookmarkEnd w:id="0"/>
      <w:r w:rsidRPr="000B1356">
        <w:rPr>
          <w:sz w:val="24"/>
          <w:szCs w:val="24"/>
        </w:rPr>
        <w:t>.</w:t>
      </w:r>
    </w:p>
    <w:p w14:paraId="5E38AE66" w14:textId="119AE480" w:rsidR="005636ED" w:rsidRDefault="005636ED" w:rsidP="005636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15A0B8DF" w14:textId="3F797E47" w:rsidR="00DE47BB" w:rsidRPr="0028197C" w:rsidRDefault="005636ED" w:rsidP="00342A7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Instrukce:</w:t>
      </w:r>
    </w:p>
    <w:p w14:paraId="068B0E64" w14:textId="75F9B2FD" w:rsidR="00D37440" w:rsidRDefault="00D37440" w:rsidP="00D37440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Učitel žáky uvede do tématu (krátkou motivační aktivitou, výkladem).</w:t>
      </w:r>
    </w:p>
    <w:p w14:paraId="39BA8842" w14:textId="7EA3BA0A" w:rsidR="00D37440" w:rsidRDefault="00D37440" w:rsidP="00D37440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5636ED">
        <w:rPr>
          <w:sz w:val="24"/>
          <w:szCs w:val="24"/>
        </w:rPr>
        <w:t>Každý žák</w:t>
      </w:r>
      <w:r w:rsidR="006B32A5">
        <w:rPr>
          <w:sz w:val="24"/>
          <w:szCs w:val="24"/>
        </w:rPr>
        <w:t>/tým</w:t>
      </w:r>
      <w:r w:rsidRPr="005636ED">
        <w:rPr>
          <w:sz w:val="24"/>
          <w:szCs w:val="24"/>
        </w:rPr>
        <w:t xml:space="preserve"> obdrží od učitele pracovní list. </w:t>
      </w:r>
      <w:r>
        <w:rPr>
          <w:sz w:val="24"/>
          <w:szCs w:val="24"/>
        </w:rPr>
        <w:t xml:space="preserve">Učitel žáky upozorní, na které otázky se mají soustředit při sledování videa.  </w:t>
      </w:r>
    </w:p>
    <w:p w14:paraId="13D8254D" w14:textId="25EFD9C5" w:rsidR="005636ED" w:rsidRDefault="006B32A5" w:rsidP="00342A79">
      <w:pPr>
        <w:pStyle w:val="Odstavecseseznamem"/>
        <w:keepNext/>
        <w:keepLines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Žáci zhlédnou</w:t>
      </w:r>
      <w:r w:rsidR="005636ED">
        <w:rPr>
          <w:sz w:val="24"/>
          <w:szCs w:val="24"/>
        </w:rPr>
        <w:t xml:space="preserve"> videoukázk</w:t>
      </w:r>
      <w:r w:rsidR="0025007C">
        <w:rPr>
          <w:sz w:val="24"/>
          <w:szCs w:val="24"/>
        </w:rPr>
        <w:t>y</w:t>
      </w:r>
      <w:r w:rsidR="007C0435">
        <w:rPr>
          <w:sz w:val="24"/>
          <w:szCs w:val="24"/>
        </w:rPr>
        <w:t>.</w:t>
      </w:r>
    </w:p>
    <w:p w14:paraId="359D5BEF" w14:textId="279552D3" w:rsidR="005636ED" w:rsidRDefault="006B32A5" w:rsidP="005636ED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Žáci pracují</w:t>
      </w:r>
      <w:r w:rsidR="005636ED">
        <w:rPr>
          <w:sz w:val="24"/>
          <w:szCs w:val="24"/>
        </w:rPr>
        <w:t xml:space="preserve"> na vyplnění pracovního listu</w:t>
      </w:r>
      <w:r w:rsidR="0025007C" w:rsidRPr="0025007C">
        <w:rPr>
          <w:sz w:val="24"/>
          <w:szCs w:val="24"/>
        </w:rPr>
        <w:t xml:space="preserve"> </w:t>
      </w:r>
      <w:r w:rsidR="0025007C">
        <w:rPr>
          <w:sz w:val="24"/>
          <w:szCs w:val="24"/>
        </w:rPr>
        <w:t>samostatně</w:t>
      </w:r>
      <w:r>
        <w:rPr>
          <w:sz w:val="24"/>
          <w:szCs w:val="24"/>
        </w:rPr>
        <w:t xml:space="preserve"> nebo v týmech</w:t>
      </w:r>
      <w:r w:rsidR="0025007C">
        <w:rPr>
          <w:sz w:val="24"/>
          <w:szCs w:val="24"/>
        </w:rPr>
        <w:t>, o</w:t>
      </w:r>
      <w:r>
        <w:rPr>
          <w:sz w:val="24"/>
          <w:szCs w:val="24"/>
        </w:rPr>
        <w:t>dpovídají</w:t>
      </w:r>
      <w:r w:rsidR="005636ED">
        <w:rPr>
          <w:sz w:val="24"/>
          <w:szCs w:val="24"/>
        </w:rPr>
        <w:t xml:space="preserve"> stručně, </w:t>
      </w:r>
      <w:r w:rsidR="00B312AA">
        <w:rPr>
          <w:sz w:val="24"/>
          <w:szCs w:val="24"/>
        </w:rPr>
        <w:t xml:space="preserve">a </w:t>
      </w:r>
      <w:r>
        <w:rPr>
          <w:sz w:val="24"/>
          <w:szCs w:val="24"/>
        </w:rPr>
        <w:t>kde to odpověď umožňuje, píší</w:t>
      </w:r>
      <w:r w:rsidR="005636ED">
        <w:rPr>
          <w:sz w:val="24"/>
          <w:szCs w:val="24"/>
        </w:rPr>
        <w:t xml:space="preserve"> jen heslovité body.</w:t>
      </w:r>
    </w:p>
    <w:p w14:paraId="52F096CB" w14:textId="2697245F" w:rsidR="00B375A5" w:rsidRDefault="001F109C" w:rsidP="005636ED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Žáci</w:t>
      </w:r>
      <w:r w:rsidR="0025007C">
        <w:rPr>
          <w:sz w:val="24"/>
          <w:szCs w:val="24"/>
        </w:rPr>
        <w:t xml:space="preserve"> </w:t>
      </w:r>
      <w:r>
        <w:rPr>
          <w:sz w:val="24"/>
          <w:szCs w:val="24"/>
        </w:rPr>
        <w:t>využívají</w:t>
      </w:r>
      <w:r w:rsidR="0025007C">
        <w:rPr>
          <w:sz w:val="24"/>
          <w:szCs w:val="24"/>
        </w:rPr>
        <w:t xml:space="preserve"> </w:t>
      </w:r>
      <w:r w:rsidR="005636ED">
        <w:rPr>
          <w:sz w:val="24"/>
          <w:szCs w:val="24"/>
        </w:rPr>
        <w:t>pro odpovědi všechny dostupné zdroje.</w:t>
      </w:r>
    </w:p>
    <w:p w14:paraId="6A060EE4" w14:textId="361E7FC2" w:rsidR="00726BFA" w:rsidRPr="00726BFA" w:rsidRDefault="0082321A" w:rsidP="00726BFA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sz w:val="24"/>
          <w:szCs w:val="24"/>
        </w:rPr>
        <w:t>P</w:t>
      </w:r>
      <w:r w:rsidRPr="00726BFA">
        <w:rPr>
          <w:sz w:val="24"/>
          <w:szCs w:val="24"/>
        </w:rPr>
        <w:t>o zpracování PL</w:t>
      </w:r>
      <w:r>
        <w:rPr>
          <w:sz w:val="24"/>
          <w:szCs w:val="24"/>
        </w:rPr>
        <w:t xml:space="preserve"> je</w:t>
      </w:r>
      <w:r w:rsidRPr="00726BFA">
        <w:rPr>
          <w:sz w:val="24"/>
          <w:szCs w:val="24"/>
        </w:rPr>
        <w:t xml:space="preserve"> </w:t>
      </w:r>
      <w:r w:rsidR="00AB389F" w:rsidRPr="00726BFA">
        <w:rPr>
          <w:sz w:val="24"/>
          <w:szCs w:val="24"/>
        </w:rPr>
        <w:t>žádoucí, aby byly odpovědi veřejně konfrontovány. U</w:t>
      </w:r>
      <w:r w:rsidR="0025007C">
        <w:rPr>
          <w:sz w:val="24"/>
          <w:szCs w:val="24"/>
        </w:rPr>
        <w:t> </w:t>
      </w:r>
      <w:r w:rsidR="00AB389F" w:rsidRPr="00726BFA">
        <w:rPr>
          <w:sz w:val="24"/>
          <w:szCs w:val="24"/>
        </w:rPr>
        <w:t>faktografických otázek je nutné ověřit správnost odpovědí. U otázek, které předpokládají osobní názor a</w:t>
      </w:r>
      <w:r w:rsidR="005C2201">
        <w:rPr>
          <w:sz w:val="24"/>
          <w:szCs w:val="24"/>
        </w:rPr>
        <w:t xml:space="preserve"> vlastní</w:t>
      </w:r>
      <w:r w:rsidR="00AB389F" w:rsidRPr="00726BFA">
        <w:rPr>
          <w:sz w:val="24"/>
          <w:szCs w:val="24"/>
        </w:rPr>
        <w:t xml:space="preserve"> pohled na danou problematiku, budiž vedena </w:t>
      </w:r>
      <w:r w:rsidR="00A42B71">
        <w:rPr>
          <w:sz w:val="24"/>
          <w:szCs w:val="24"/>
        </w:rPr>
        <w:t>diskuz</w:t>
      </w:r>
      <w:r w:rsidR="00AB389F" w:rsidRPr="00726BFA">
        <w:rPr>
          <w:sz w:val="24"/>
          <w:szCs w:val="24"/>
        </w:rPr>
        <w:t>e, při níž žáci prezentují své názory a závěry. V případě výskytu protichůdných názorů žáci věcně argume</w:t>
      </w:r>
      <w:r w:rsidR="003B63B5">
        <w:rPr>
          <w:sz w:val="24"/>
          <w:szCs w:val="24"/>
        </w:rPr>
        <w:t>ntují, aby svůj názor obhájili.</w:t>
      </w:r>
    </w:p>
    <w:p w14:paraId="516ACA5E" w14:textId="08E2536A" w:rsidR="00726BFA" w:rsidRDefault="00726BFA" w:rsidP="00726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6DA6C61F" w14:textId="6CBBFB2F" w:rsidR="00726BFA" w:rsidRPr="0028197C" w:rsidRDefault="00726BFA" w:rsidP="00726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Komentář</w:t>
      </w:r>
      <w:r w:rsidR="0028585F">
        <w:rPr>
          <w:sz w:val="24"/>
          <w:szCs w:val="24"/>
        </w:rPr>
        <w:t>:</w:t>
      </w:r>
    </w:p>
    <w:p w14:paraId="094029C1" w14:textId="403FF8A8" w:rsidR="0028585F" w:rsidRPr="007F2672" w:rsidRDefault="0028585F" w:rsidP="0028585F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7F2672">
        <w:rPr>
          <w:sz w:val="24"/>
          <w:szCs w:val="24"/>
        </w:rPr>
        <w:t>Žáci by měli</w:t>
      </w:r>
      <w:r>
        <w:rPr>
          <w:sz w:val="24"/>
          <w:szCs w:val="24"/>
        </w:rPr>
        <w:t xml:space="preserve"> mít</w:t>
      </w:r>
      <w:r w:rsidRPr="007F2672">
        <w:rPr>
          <w:sz w:val="24"/>
          <w:szCs w:val="24"/>
        </w:rPr>
        <w:t xml:space="preserve"> předem základní povědomí o probíraném tématu. Učitel může na úvod shrnout základní fakta, která pro p</w:t>
      </w:r>
      <w:r w:rsidR="003B63B5">
        <w:rPr>
          <w:sz w:val="24"/>
          <w:szCs w:val="24"/>
        </w:rPr>
        <w:t>ráci považuje za důležitá, popřípadě</w:t>
      </w:r>
      <w:r w:rsidRPr="007F2672">
        <w:rPr>
          <w:sz w:val="24"/>
          <w:szCs w:val="24"/>
        </w:rPr>
        <w:t xml:space="preserve"> poskytnout informace formou doporučené literatury nebo online zdrojů</w:t>
      </w:r>
      <w:r>
        <w:rPr>
          <w:sz w:val="24"/>
          <w:szCs w:val="24"/>
        </w:rPr>
        <w:t xml:space="preserve"> (to je obzvláště důležité při distanční výuce)</w:t>
      </w:r>
      <w:r w:rsidR="003B63B5">
        <w:rPr>
          <w:sz w:val="24"/>
          <w:szCs w:val="24"/>
        </w:rPr>
        <w:t>.</w:t>
      </w:r>
    </w:p>
    <w:p w14:paraId="535379CF" w14:textId="131F34D6" w:rsidR="00AB389F" w:rsidRDefault="0028585F" w:rsidP="0028585F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bookmarkStart w:id="1" w:name="_Hlk65092794"/>
      <w:r>
        <w:rPr>
          <w:sz w:val="24"/>
          <w:szCs w:val="24"/>
        </w:rPr>
        <w:t xml:space="preserve">U </w:t>
      </w:r>
      <w:r w:rsidRPr="007F2672">
        <w:rPr>
          <w:sz w:val="24"/>
          <w:szCs w:val="24"/>
        </w:rPr>
        <w:t>otáz</w:t>
      </w:r>
      <w:r>
        <w:rPr>
          <w:sz w:val="24"/>
          <w:szCs w:val="24"/>
        </w:rPr>
        <w:t>e</w:t>
      </w:r>
      <w:r w:rsidRPr="007F2672">
        <w:rPr>
          <w:sz w:val="24"/>
          <w:szCs w:val="24"/>
        </w:rPr>
        <w:t>k</w:t>
      </w:r>
      <w:r>
        <w:rPr>
          <w:sz w:val="24"/>
          <w:szCs w:val="24"/>
        </w:rPr>
        <w:t xml:space="preserve">, které vyžadují přesnou odpověď, je </w:t>
      </w:r>
      <w:r w:rsidRPr="007F2672">
        <w:rPr>
          <w:sz w:val="24"/>
          <w:szCs w:val="24"/>
        </w:rPr>
        <w:t xml:space="preserve">nutné zkontrolovat správnost odpovědi a přesnou odpověď žákům poskytnout. </w:t>
      </w:r>
      <w:r>
        <w:rPr>
          <w:sz w:val="24"/>
          <w:szCs w:val="24"/>
        </w:rPr>
        <w:t xml:space="preserve">Pokud mají </w:t>
      </w:r>
      <w:r w:rsidRPr="007F2672">
        <w:rPr>
          <w:sz w:val="24"/>
          <w:szCs w:val="24"/>
        </w:rPr>
        <w:t xml:space="preserve">otázky </w:t>
      </w:r>
      <w:bookmarkStart w:id="2" w:name="_Hlk55210127"/>
      <w:r>
        <w:rPr>
          <w:sz w:val="24"/>
          <w:szCs w:val="24"/>
        </w:rPr>
        <w:t>otevřený charakter, lze je využít pro v</w:t>
      </w:r>
      <w:r w:rsidRPr="007F2672">
        <w:rPr>
          <w:sz w:val="24"/>
          <w:szCs w:val="24"/>
        </w:rPr>
        <w:t>zájemn</w:t>
      </w:r>
      <w:r>
        <w:rPr>
          <w:sz w:val="24"/>
          <w:szCs w:val="24"/>
        </w:rPr>
        <w:t>ou</w:t>
      </w:r>
      <w:r w:rsidRPr="007F2672">
        <w:rPr>
          <w:sz w:val="24"/>
          <w:szCs w:val="24"/>
        </w:rPr>
        <w:t xml:space="preserve"> konfrontac</w:t>
      </w:r>
      <w:r>
        <w:rPr>
          <w:sz w:val="24"/>
          <w:szCs w:val="24"/>
        </w:rPr>
        <w:t>i názorů</w:t>
      </w:r>
      <w:r w:rsidRPr="007F2672">
        <w:rPr>
          <w:sz w:val="24"/>
          <w:szCs w:val="24"/>
        </w:rPr>
        <w:t xml:space="preserve">, která se uskutečňuje ideálně formou přímé </w:t>
      </w:r>
      <w:r>
        <w:rPr>
          <w:sz w:val="24"/>
          <w:szCs w:val="24"/>
        </w:rPr>
        <w:t>diskuz</w:t>
      </w:r>
      <w:r w:rsidRPr="007F2672">
        <w:rPr>
          <w:sz w:val="24"/>
          <w:szCs w:val="24"/>
        </w:rPr>
        <w:t>e.</w:t>
      </w:r>
      <w:r w:rsidRPr="0001799F">
        <w:t xml:space="preserve"> </w:t>
      </w:r>
      <w:r>
        <w:rPr>
          <w:sz w:val="24"/>
          <w:szCs w:val="24"/>
        </w:rPr>
        <w:t>Žáci v řízené diskuz</w:t>
      </w:r>
      <w:r w:rsidRPr="0001799F">
        <w:rPr>
          <w:sz w:val="24"/>
          <w:szCs w:val="24"/>
        </w:rPr>
        <w:t>i</w:t>
      </w:r>
      <w:r>
        <w:rPr>
          <w:sz w:val="24"/>
          <w:szCs w:val="24"/>
        </w:rPr>
        <w:t xml:space="preserve"> uvádějí</w:t>
      </w:r>
      <w:r w:rsidRPr="0001799F">
        <w:rPr>
          <w:sz w:val="24"/>
          <w:szCs w:val="24"/>
        </w:rPr>
        <w:t xml:space="preserve"> své argumenty a protiargumenty, respektují názory druhých</w:t>
      </w:r>
      <w:r>
        <w:rPr>
          <w:sz w:val="24"/>
          <w:szCs w:val="24"/>
        </w:rPr>
        <w:t>.</w:t>
      </w:r>
      <w:bookmarkEnd w:id="1"/>
      <w:bookmarkEnd w:id="2"/>
    </w:p>
    <w:p w14:paraId="2F3AC458" w14:textId="25F9AE61" w:rsidR="0028585F" w:rsidRDefault="0028585F" w:rsidP="008C6F83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28585F">
        <w:rPr>
          <w:sz w:val="24"/>
          <w:szCs w:val="24"/>
        </w:rPr>
        <w:t>Některé otázky vyžadují určitou míru invenc</w:t>
      </w:r>
      <w:r w:rsidR="00734BC3">
        <w:rPr>
          <w:sz w:val="24"/>
          <w:szCs w:val="24"/>
        </w:rPr>
        <w:t>e</w:t>
      </w:r>
      <w:r w:rsidR="00D51900">
        <w:rPr>
          <w:sz w:val="24"/>
          <w:szCs w:val="24"/>
        </w:rPr>
        <w:t xml:space="preserve"> a</w:t>
      </w:r>
      <w:r w:rsidR="006409C5">
        <w:rPr>
          <w:sz w:val="24"/>
          <w:szCs w:val="24"/>
        </w:rPr>
        <w:t xml:space="preserve"> některé vyžadují vyhledání konkrétních informací na</w:t>
      </w:r>
      <w:r w:rsidR="00D51900">
        <w:rPr>
          <w:sz w:val="24"/>
          <w:szCs w:val="24"/>
        </w:rPr>
        <w:t xml:space="preserve"> </w:t>
      </w:r>
      <w:r w:rsidR="006409C5">
        <w:rPr>
          <w:sz w:val="24"/>
          <w:szCs w:val="24"/>
        </w:rPr>
        <w:t xml:space="preserve">internetu. Z toho důvodu </w:t>
      </w:r>
      <w:r w:rsidR="00D51900">
        <w:rPr>
          <w:sz w:val="24"/>
          <w:szCs w:val="24"/>
        </w:rPr>
        <w:t>lze zadat</w:t>
      </w:r>
      <w:r w:rsidR="006409C5">
        <w:rPr>
          <w:sz w:val="24"/>
          <w:szCs w:val="24"/>
        </w:rPr>
        <w:t xml:space="preserve"> vypracování PL formou domácího úkolu</w:t>
      </w:r>
      <w:r w:rsidR="007C6A5A">
        <w:rPr>
          <w:sz w:val="24"/>
          <w:szCs w:val="24"/>
        </w:rPr>
        <w:t xml:space="preserve"> nebo </w:t>
      </w:r>
      <w:r w:rsidR="00D51900">
        <w:rPr>
          <w:sz w:val="24"/>
          <w:szCs w:val="24"/>
        </w:rPr>
        <w:t xml:space="preserve">nechat žáky </w:t>
      </w:r>
      <w:r w:rsidR="007C6A5A">
        <w:rPr>
          <w:sz w:val="24"/>
          <w:szCs w:val="24"/>
        </w:rPr>
        <w:t xml:space="preserve">vyhledat </w:t>
      </w:r>
      <w:r w:rsidR="006B5CA5">
        <w:rPr>
          <w:sz w:val="24"/>
          <w:szCs w:val="24"/>
        </w:rPr>
        <w:t xml:space="preserve">alespoň </w:t>
      </w:r>
      <w:r w:rsidR="006409C5">
        <w:rPr>
          <w:sz w:val="24"/>
          <w:szCs w:val="24"/>
        </w:rPr>
        <w:t>některé informace</w:t>
      </w:r>
      <w:r w:rsidR="00D51900" w:rsidRPr="00D51900">
        <w:rPr>
          <w:sz w:val="24"/>
          <w:szCs w:val="24"/>
        </w:rPr>
        <w:t xml:space="preserve"> </w:t>
      </w:r>
      <w:r w:rsidR="00D51900">
        <w:rPr>
          <w:sz w:val="24"/>
          <w:szCs w:val="24"/>
        </w:rPr>
        <w:t>předem</w:t>
      </w:r>
      <w:r w:rsidR="007C6A5A">
        <w:rPr>
          <w:sz w:val="24"/>
          <w:szCs w:val="24"/>
        </w:rPr>
        <w:t>.</w:t>
      </w:r>
    </w:p>
    <w:p w14:paraId="79798EF3" w14:textId="0562907C" w:rsidR="006409C5" w:rsidRDefault="006409C5" w:rsidP="008C6F83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Charakter otázek přímo vybízí k tomu, aby byly vypracovány v pracovních skupinách</w:t>
      </w:r>
      <w:r w:rsidR="00D51900">
        <w:rPr>
          <w:sz w:val="24"/>
          <w:szCs w:val="24"/>
        </w:rPr>
        <w:t xml:space="preserve"> formou projektu</w:t>
      </w:r>
      <w:r>
        <w:rPr>
          <w:sz w:val="24"/>
          <w:szCs w:val="24"/>
        </w:rPr>
        <w:t xml:space="preserve">. Vhodný počet členů jedné skupiny je 4–5 žáků. </w:t>
      </w:r>
      <w:r w:rsidR="00CD50D5">
        <w:rPr>
          <w:sz w:val="24"/>
          <w:szCs w:val="24"/>
        </w:rPr>
        <w:t>Ž</w:t>
      </w:r>
      <w:r w:rsidR="006B5CA5">
        <w:rPr>
          <w:sz w:val="24"/>
          <w:szCs w:val="24"/>
        </w:rPr>
        <w:t>áci</w:t>
      </w:r>
      <w:r w:rsidR="00CD50D5">
        <w:rPr>
          <w:sz w:val="24"/>
          <w:szCs w:val="24"/>
        </w:rPr>
        <w:t xml:space="preserve"> mají </w:t>
      </w:r>
      <w:r>
        <w:rPr>
          <w:sz w:val="24"/>
          <w:szCs w:val="24"/>
        </w:rPr>
        <w:t xml:space="preserve">přístup k internetu, aby </w:t>
      </w:r>
      <w:r w:rsidR="006B5CA5">
        <w:rPr>
          <w:sz w:val="24"/>
          <w:szCs w:val="24"/>
        </w:rPr>
        <w:t xml:space="preserve">si </w:t>
      </w:r>
      <w:r>
        <w:rPr>
          <w:sz w:val="24"/>
          <w:szCs w:val="24"/>
        </w:rPr>
        <w:t xml:space="preserve">mohli </w:t>
      </w:r>
      <w:r w:rsidR="00D51900">
        <w:rPr>
          <w:sz w:val="24"/>
          <w:szCs w:val="24"/>
        </w:rPr>
        <w:t>požadované</w:t>
      </w:r>
      <w:r w:rsidR="008D5452">
        <w:rPr>
          <w:sz w:val="24"/>
          <w:szCs w:val="24"/>
        </w:rPr>
        <w:t xml:space="preserve"> informace vyhledat</w:t>
      </w:r>
      <w:r w:rsidR="00E10B29">
        <w:rPr>
          <w:sz w:val="24"/>
          <w:szCs w:val="24"/>
        </w:rPr>
        <w:t>.</w:t>
      </w:r>
    </w:p>
    <w:p w14:paraId="529C6CC1" w14:textId="43B9D7BB" w:rsidR="006B5CA5" w:rsidRPr="006B5CA5" w:rsidRDefault="006B5CA5" w:rsidP="006B5CA5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Videoukázky neposkytují přímé konkrétní odpovědi na otázky, </w:t>
      </w:r>
      <w:r w:rsidR="007E2133">
        <w:rPr>
          <w:sz w:val="24"/>
          <w:szCs w:val="24"/>
        </w:rPr>
        <w:t>slouží</w:t>
      </w:r>
      <w:r>
        <w:rPr>
          <w:sz w:val="24"/>
          <w:szCs w:val="24"/>
        </w:rPr>
        <w:t xml:space="preserve"> spíše k zamyšlení nad politikou v obecné rovině, ale i nad současnou politickou a společenskou situací v České republice</w:t>
      </w:r>
      <w:r w:rsidR="007E2133">
        <w:rPr>
          <w:sz w:val="24"/>
          <w:szCs w:val="24"/>
        </w:rPr>
        <w:t xml:space="preserve">, </w:t>
      </w:r>
      <w:r w:rsidR="0034028A">
        <w:rPr>
          <w:sz w:val="24"/>
          <w:szCs w:val="24"/>
        </w:rPr>
        <w:t xml:space="preserve">a </w:t>
      </w:r>
      <w:r w:rsidR="007E2133">
        <w:rPr>
          <w:sz w:val="24"/>
          <w:szCs w:val="24"/>
        </w:rPr>
        <w:t xml:space="preserve">umožňují pochopit </w:t>
      </w:r>
      <w:r w:rsidR="0034028A">
        <w:rPr>
          <w:sz w:val="24"/>
          <w:szCs w:val="24"/>
        </w:rPr>
        <w:t xml:space="preserve">širší </w:t>
      </w:r>
      <w:r w:rsidR="007E2133">
        <w:rPr>
          <w:sz w:val="24"/>
          <w:szCs w:val="24"/>
        </w:rPr>
        <w:t>souvislosti.</w:t>
      </w:r>
    </w:p>
    <w:p w14:paraId="7023F3C3" w14:textId="289EAA1A" w:rsidR="006B5CA5" w:rsidRDefault="006B5CA5" w:rsidP="008C6F83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 ohledem na citlivost části tématu (aktuální politická situace) je bezpodmínečně </w:t>
      </w:r>
      <w:r>
        <w:rPr>
          <w:sz w:val="24"/>
          <w:szCs w:val="24"/>
        </w:rPr>
        <w:lastRenderedPageBreak/>
        <w:t>nutné, aby vyučující zac</w:t>
      </w:r>
      <w:r w:rsidR="001D4AB1">
        <w:rPr>
          <w:sz w:val="24"/>
          <w:szCs w:val="24"/>
        </w:rPr>
        <w:t>hoval nestrannost a objektivitu</w:t>
      </w:r>
      <w:r w:rsidR="003B63B5">
        <w:rPr>
          <w:sz w:val="24"/>
          <w:szCs w:val="24"/>
        </w:rPr>
        <w:t xml:space="preserve"> ve svém vystupování.</w:t>
      </w:r>
    </w:p>
    <w:p w14:paraId="5426EB13" w14:textId="54C25AAD" w:rsidR="0034028A" w:rsidRDefault="0034028A" w:rsidP="008C6F83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Podstatnou součástí vypracování a vyhodnocení tohoto PL je následná diskuze coby zpětná vazba pro žáky</w:t>
      </w:r>
      <w:r w:rsidR="001D4AB1">
        <w:rPr>
          <w:sz w:val="24"/>
          <w:szCs w:val="24"/>
        </w:rPr>
        <w:t>, a to kvůli utřídění informací a</w:t>
      </w:r>
      <w:r>
        <w:rPr>
          <w:sz w:val="24"/>
          <w:szCs w:val="24"/>
        </w:rPr>
        <w:t xml:space="preserve"> </w:t>
      </w:r>
      <w:bookmarkStart w:id="3" w:name="_GoBack"/>
      <w:bookmarkEnd w:id="3"/>
      <w:r>
        <w:rPr>
          <w:sz w:val="24"/>
          <w:szCs w:val="24"/>
        </w:rPr>
        <w:t>pochopení souvislostí</w:t>
      </w:r>
      <w:r w:rsidR="00261E46">
        <w:rPr>
          <w:sz w:val="24"/>
          <w:szCs w:val="24"/>
        </w:rPr>
        <w:t>.</w:t>
      </w:r>
    </w:p>
    <w:p w14:paraId="3B4E43F0" w14:textId="4FC19300" w:rsidR="00500620" w:rsidRPr="0014075C" w:rsidRDefault="00500620" w:rsidP="001407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sz w:val="24"/>
          <w:szCs w:val="24"/>
        </w:rPr>
      </w:pPr>
    </w:p>
    <w:sectPr w:rsidR="00500620" w:rsidRPr="0014075C" w:rsidSect="00AB389F">
      <w:headerReference w:type="default" r:id="rId11"/>
      <w:footerReference w:type="default" r:id="rId12"/>
      <w:type w:val="continuous"/>
      <w:pgSz w:w="11906" w:h="16838"/>
      <w:pgMar w:top="1701" w:right="567" w:bottom="567" w:left="567" w:header="567" w:footer="567" w:gutter="0"/>
      <w:pgNumType w:start="1"/>
      <w:cols w:space="708" w:equalWidth="0">
        <w:col w:w="9405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AD900" w14:textId="77777777" w:rsidR="00814509" w:rsidRDefault="00814509">
      <w:r>
        <w:separator/>
      </w:r>
    </w:p>
  </w:endnote>
  <w:endnote w:type="continuationSeparator" w:id="0">
    <w:p w14:paraId="00652F0F" w14:textId="77777777" w:rsidR="00814509" w:rsidRDefault="0081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4" w14:textId="2DBD16D2" w:rsidR="001406A4" w:rsidRDefault="00251F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D4AB1">
      <w:rPr>
        <w:noProof/>
        <w:color w:val="000000"/>
      </w:rPr>
      <w:t>3</w:t>
    </w:r>
    <w:r>
      <w:rPr>
        <w:color w:val="000000"/>
      </w:rPr>
      <w:fldChar w:fldCharType="end"/>
    </w:r>
  </w:p>
  <w:p w14:paraId="00000035" w14:textId="77777777" w:rsidR="001406A4" w:rsidRDefault="001406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10FDE" w14:textId="77777777" w:rsidR="00814509" w:rsidRDefault="00814509">
      <w:r>
        <w:separator/>
      </w:r>
    </w:p>
  </w:footnote>
  <w:footnote w:type="continuationSeparator" w:id="0">
    <w:p w14:paraId="717C6597" w14:textId="77777777" w:rsidR="00814509" w:rsidRDefault="00814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E" w14:textId="77777777" w:rsidR="001406A4" w:rsidRDefault="00814509">
    <w:pPr>
      <w:rPr>
        <w:rFonts w:ascii="Cambria" w:eastAsia="Cambria" w:hAnsi="Cambria" w:cs="Cambria"/>
        <w:sz w:val="2"/>
        <w:szCs w:val="2"/>
      </w:rPr>
    </w:pPr>
    <w:r>
      <w:rPr>
        <w:lang w:val="en-GB"/>
      </w:rPr>
      <w:pict w14:anchorId="775238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505.95pt;margin-top:14.25pt;width:40.15pt;height:46.85pt;z-index:251660288;visibility:visible;mso-wrap-distance-top:9pt;mso-wrap-distance-bottom:9pt;mso-position-horizontal:absolute;mso-position-horizontal-relative:margin;mso-position-vertical:absolute;mso-position-vertical-relative:text">
          <v:imagedata r:id="rId1" o:title=""/>
          <w10:wrap type="square" anchorx="margin"/>
        </v:shape>
      </w:pict>
    </w:r>
  </w:p>
  <w:p w14:paraId="181B9824" w14:textId="77777777" w:rsidR="00C20BF4" w:rsidRDefault="00C20BF4" w:rsidP="00C20BF4">
    <w:pPr>
      <w:rPr>
        <w:b/>
      </w:rPr>
    </w:pPr>
    <w:r>
      <w:rPr>
        <w:b/>
      </w:rPr>
      <w:t>Volby do Poslanecké sněmovny</w:t>
    </w:r>
  </w:p>
  <w:p w14:paraId="00000030" w14:textId="7410694A" w:rsidR="001406A4" w:rsidRDefault="00251F9F">
    <w:pPr>
      <w:tabs>
        <w:tab w:val="left" w:pos="720"/>
        <w:tab w:val="left" w:pos="1440"/>
        <w:tab w:val="left" w:pos="2160"/>
        <w:tab w:val="left" w:pos="9000"/>
      </w:tabs>
      <w:rPr>
        <w:rFonts w:ascii="Cambria" w:eastAsia="Cambria" w:hAnsi="Cambria" w:cs="Cambria"/>
        <w:sz w:val="20"/>
        <w:szCs w:val="20"/>
      </w:rPr>
    </w:pPr>
    <w:r>
      <w:rPr>
        <w:rFonts w:ascii="Cambria" w:eastAsia="Cambria" w:hAnsi="Cambria" w:cs="Cambria"/>
        <w:sz w:val="20"/>
        <w:szCs w:val="20"/>
      </w:rPr>
      <w:t xml:space="preserve">Metodický komentář </w:t>
    </w:r>
    <w:r w:rsidR="003C1F4A">
      <w:rPr>
        <w:rFonts w:ascii="Cambria" w:eastAsia="Cambria" w:hAnsi="Cambria" w:cs="Cambria"/>
        <w:sz w:val="20"/>
        <w:szCs w:val="20"/>
      </w:rPr>
      <w:t xml:space="preserve">k pracovnímu listu </w:t>
    </w:r>
    <w:r>
      <w:rPr>
        <w:rFonts w:ascii="Cambria" w:eastAsia="Cambria" w:hAnsi="Cambria" w:cs="Cambria"/>
        <w:sz w:val="20"/>
        <w:szCs w:val="20"/>
      </w:rPr>
      <w:t>pro učitele</w:t>
    </w:r>
    <w:r>
      <w:rPr>
        <w:rFonts w:ascii="Cambria" w:eastAsia="Cambria" w:hAnsi="Cambria" w:cs="Cambria"/>
        <w:sz w:val="20"/>
        <w:szCs w:val="20"/>
      </w:rPr>
      <w:tab/>
    </w:r>
    <w:r>
      <w:rPr>
        <w:rFonts w:ascii="Cambria" w:eastAsia="Cambria" w:hAnsi="Cambria" w:cs="Cambria"/>
        <w:sz w:val="20"/>
        <w:szCs w:val="20"/>
      </w:rPr>
      <w:tab/>
    </w:r>
    <w:r>
      <w:rPr>
        <w:rFonts w:ascii="Cambria" w:eastAsia="Cambria" w:hAnsi="Cambria" w:cs="Cambria"/>
        <w:sz w:val="20"/>
        <w:szCs w:val="20"/>
      </w:rPr>
      <w:tab/>
    </w:r>
    <w:r w:rsidR="00814509">
      <w:rPr>
        <w:lang w:val="en-GB"/>
      </w:rPr>
      <w:pict w14:anchorId="284D4E7A">
        <v:shape id="image3.png" o:spid="_x0000_s2050" type="#_x0000_t75" style="position:absolute;margin-left:-2.6pt;margin-top:-13.75pt;width:598.5pt;height:22.5pt;z-index:251661312;visibility:visible;mso-wrap-distance-top:9pt;mso-wrap-distance-bottom:9pt;mso-position-horizontal:absolute;mso-position-horizontal-relative:page;mso-position-vertical:absolute;mso-position-vertical-relative:page">
          <v:imagedata r:id="rId2" o:title=""/>
          <w10:wrap type="square" anchorx="page" anchory="page"/>
        </v:shape>
      </w:pict>
    </w:r>
    <w:r w:rsidR="00814509">
      <w:rPr>
        <w:lang w:val="en-GB"/>
      </w:rPr>
      <w:pict w14:anchorId="7D1595CE">
        <v:shape id="image1.png" o:spid="_x0000_s2051" type="#_x0000_t75" style="position:absolute;margin-left:658.8pt;margin-top:23pt;width:161.35pt;height:63.35pt;z-index:251662336;visibility:visible;mso-wrap-distance-top:9pt;mso-wrap-distance-bottom:9pt;mso-position-horizontal:absolute;mso-position-horizontal-relative:page;mso-position-vertical:absolute;mso-position-vertical-relative:page">
          <v:imagedata r:id="rId3" o:title=""/>
          <w10:wrap type="square" anchorx="page" anchory="page"/>
        </v:shape>
      </w:pict>
    </w:r>
    <w:r>
      <w:rPr>
        <w:rFonts w:ascii="Cambria" w:eastAsia="Cambria" w:hAnsi="Cambria" w:cs="Cambri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00B0"/>
    <w:multiLevelType w:val="hybridMultilevel"/>
    <w:tmpl w:val="97E4A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16BD5"/>
    <w:multiLevelType w:val="hybridMultilevel"/>
    <w:tmpl w:val="FBD84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D2303"/>
    <w:multiLevelType w:val="hybridMultilevel"/>
    <w:tmpl w:val="BD027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97074"/>
    <w:multiLevelType w:val="hybridMultilevel"/>
    <w:tmpl w:val="170A5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97EF6"/>
    <w:multiLevelType w:val="hybridMultilevel"/>
    <w:tmpl w:val="73089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B0EDC"/>
    <w:multiLevelType w:val="multilevel"/>
    <w:tmpl w:val="78CA5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8804F51"/>
    <w:multiLevelType w:val="hybridMultilevel"/>
    <w:tmpl w:val="CC349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doNotDisplayPageBoundaries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A4"/>
    <w:rsid w:val="00011422"/>
    <w:rsid w:val="0001799F"/>
    <w:rsid w:val="00033AFF"/>
    <w:rsid w:val="000632CE"/>
    <w:rsid w:val="00065F78"/>
    <w:rsid w:val="000B1356"/>
    <w:rsid w:val="000B21A2"/>
    <w:rsid w:val="00131468"/>
    <w:rsid w:val="001406A4"/>
    <w:rsid w:val="0014075C"/>
    <w:rsid w:val="00147608"/>
    <w:rsid w:val="00151466"/>
    <w:rsid w:val="00177F78"/>
    <w:rsid w:val="00182C20"/>
    <w:rsid w:val="001D101E"/>
    <w:rsid w:val="001D30D7"/>
    <w:rsid w:val="001D4AB1"/>
    <w:rsid w:val="001F109C"/>
    <w:rsid w:val="0025007C"/>
    <w:rsid w:val="00251F9F"/>
    <w:rsid w:val="00261E46"/>
    <w:rsid w:val="0028197C"/>
    <w:rsid w:val="0028585F"/>
    <w:rsid w:val="002A1C4C"/>
    <w:rsid w:val="003273B0"/>
    <w:rsid w:val="0034028A"/>
    <w:rsid w:val="00342A79"/>
    <w:rsid w:val="00346AF2"/>
    <w:rsid w:val="003B63B5"/>
    <w:rsid w:val="003C1F4A"/>
    <w:rsid w:val="003E69E5"/>
    <w:rsid w:val="00412C97"/>
    <w:rsid w:val="0044173C"/>
    <w:rsid w:val="00452D09"/>
    <w:rsid w:val="00457DF5"/>
    <w:rsid w:val="00500620"/>
    <w:rsid w:val="005636ED"/>
    <w:rsid w:val="005C2201"/>
    <w:rsid w:val="005C7EDE"/>
    <w:rsid w:val="006163AD"/>
    <w:rsid w:val="006409C5"/>
    <w:rsid w:val="006839C7"/>
    <w:rsid w:val="006B32A5"/>
    <w:rsid w:val="006B5CA5"/>
    <w:rsid w:val="006C01B2"/>
    <w:rsid w:val="006C45C0"/>
    <w:rsid w:val="006D7647"/>
    <w:rsid w:val="006E2371"/>
    <w:rsid w:val="006F3770"/>
    <w:rsid w:val="007049AD"/>
    <w:rsid w:val="00726BFA"/>
    <w:rsid w:val="00731527"/>
    <w:rsid w:val="00734BC3"/>
    <w:rsid w:val="00755C76"/>
    <w:rsid w:val="00764FCA"/>
    <w:rsid w:val="00783F3E"/>
    <w:rsid w:val="007B5B74"/>
    <w:rsid w:val="007C0435"/>
    <w:rsid w:val="007C6A5A"/>
    <w:rsid w:val="007E2133"/>
    <w:rsid w:val="007F2672"/>
    <w:rsid w:val="00804A66"/>
    <w:rsid w:val="00814509"/>
    <w:rsid w:val="0082321A"/>
    <w:rsid w:val="00844477"/>
    <w:rsid w:val="008579B2"/>
    <w:rsid w:val="0089171A"/>
    <w:rsid w:val="00894A93"/>
    <w:rsid w:val="008B3547"/>
    <w:rsid w:val="008D5452"/>
    <w:rsid w:val="00945608"/>
    <w:rsid w:val="00962332"/>
    <w:rsid w:val="009A2ECC"/>
    <w:rsid w:val="009C6051"/>
    <w:rsid w:val="009E3E89"/>
    <w:rsid w:val="00A135BC"/>
    <w:rsid w:val="00A2356B"/>
    <w:rsid w:val="00A26C1E"/>
    <w:rsid w:val="00A42B71"/>
    <w:rsid w:val="00A55063"/>
    <w:rsid w:val="00A76251"/>
    <w:rsid w:val="00AB389F"/>
    <w:rsid w:val="00AB797B"/>
    <w:rsid w:val="00AC4DF3"/>
    <w:rsid w:val="00AC6150"/>
    <w:rsid w:val="00AF0336"/>
    <w:rsid w:val="00B312AA"/>
    <w:rsid w:val="00B375A5"/>
    <w:rsid w:val="00B42D2F"/>
    <w:rsid w:val="00B42EA2"/>
    <w:rsid w:val="00B42FE1"/>
    <w:rsid w:val="00BC71B2"/>
    <w:rsid w:val="00BE01F2"/>
    <w:rsid w:val="00C20BF4"/>
    <w:rsid w:val="00C21DE8"/>
    <w:rsid w:val="00C72615"/>
    <w:rsid w:val="00C77384"/>
    <w:rsid w:val="00CA53F6"/>
    <w:rsid w:val="00CD1C7C"/>
    <w:rsid w:val="00CD4602"/>
    <w:rsid w:val="00CD50D5"/>
    <w:rsid w:val="00CD781C"/>
    <w:rsid w:val="00CF1F10"/>
    <w:rsid w:val="00CF264E"/>
    <w:rsid w:val="00D10121"/>
    <w:rsid w:val="00D37440"/>
    <w:rsid w:val="00D51900"/>
    <w:rsid w:val="00D84800"/>
    <w:rsid w:val="00DE47BB"/>
    <w:rsid w:val="00E10B29"/>
    <w:rsid w:val="00E15D6E"/>
    <w:rsid w:val="00E60786"/>
    <w:rsid w:val="00E70EEA"/>
    <w:rsid w:val="00EB7199"/>
    <w:rsid w:val="00EB79C7"/>
    <w:rsid w:val="00ED2688"/>
    <w:rsid w:val="00F26BF4"/>
    <w:rsid w:val="00F715CE"/>
    <w:rsid w:val="00F9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D5E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964"/>
  </w:style>
  <w:style w:type="paragraph" w:styleId="Nadpis1">
    <w:name w:val="heading 1"/>
    <w:basedOn w:val="Normln"/>
    <w:next w:val="Normln"/>
    <w:link w:val="Nadpis1Char"/>
    <w:uiPriority w:val="9"/>
    <w:qFormat/>
    <w:rsid w:val="00A03964"/>
    <w:pPr>
      <w:keepNext/>
      <w:keepLines/>
      <w:spacing w:before="400" w:after="120"/>
      <w:outlineLvl w:val="0"/>
    </w:pPr>
    <w:rPr>
      <w:rFonts w:ascii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03964"/>
    <w:pPr>
      <w:keepNext/>
      <w:keepLines/>
      <w:spacing w:before="360" w:after="120"/>
      <w:outlineLvl w:val="1"/>
    </w:pPr>
    <w:rPr>
      <w:rFonts w:ascii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39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39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3964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3964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A03964"/>
    <w:pPr>
      <w:keepNext/>
      <w:keepLines/>
      <w:spacing w:after="60"/>
    </w:pPr>
    <w:rPr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B130A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130A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130A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130A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130A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130A"/>
    <w:rPr>
      <w:rFonts w:asciiTheme="minorHAnsi" w:eastAsiaTheme="minorEastAsia" w:hAnsiTheme="minorHAnsi" w:cstheme="minorBidi"/>
      <w:b/>
      <w:bCs/>
      <w:lang w:val="en-GB"/>
    </w:rPr>
  </w:style>
  <w:style w:type="table" w:customStyle="1" w:styleId="TableNormal1">
    <w:name w:val="Table Normal1"/>
    <w:uiPriority w:val="99"/>
    <w:rsid w:val="00A03964"/>
    <w:rPr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zevChar">
    <w:name w:val="Název Char"/>
    <w:basedOn w:val="Standardnpsmoodstavce"/>
    <w:link w:val="Nzev"/>
    <w:uiPriority w:val="10"/>
    <w:rsid w:val="001B130A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Podtitul">
    <w:name w:val="Subtitle"/>
    <w:basedOn w:val="Normln"/>
    <w:next w:val="Normln"/>
    <w:link w:val="PodtitulChar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1B130A"/>
    <w:rPr>
      <w:rFonts w:asciiTheme="majorHAnsi" w:eastAsiaTheme="majorEastAsia" w:hAnsiTheme="majorHAnsi" w:cstheme="majorBidi"/>
      <w:sz w:val="24"/>
      <w:szCs w:val="24"/>
      <w:lang w:val="en-GB"/>
    </w:rPr>
  </w:style>
  <w:style w:type="table" w:customStyle="1" w:styleId="Styl">
    <w:name w:val="Styl"/>
    <w:basedOn w:val="TableNormal1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1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7B69"/>
  </w:style>
  <w:style w:type="paragraph" w:styleId="Zpat">
    <w:name w:val="footer"/>
    <w:basedOn w:val="Normln"/>
    <w:link w:val="Zpat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87B69"/>
  </w:style>
  <w:style w:type="paragraph" w:styleId="Odstavecseseznamem">
    <w:name w:val="List Paragraph"/>
    <w:basedOn w:val="Normln"/>
    <w:uiPriority w:val="99"/>
    <w:qFormat/>
    <w:rsid w:val="00AD5FFB"/>
    <w:pPr>
      <w:ind w:left="720"/>
    </w:pPr>
  </w:style>
  <w:style w:type="character" w:customStyle="1" w:styleId="apple-converted-space">
    <w:name w:val="apple-converted-space"/>
    <w:basedOn w:val="Standardnpsmoodstavce"/>
    <w:uiPriority w:val="99"/>
    <w:rsid w:val="00244715"/>
  </w:style>
  <w:style w:type="paragraph" w:styleId="Normlnweb">
    <w:name w:val="Normal (Web)"/>
    <w:basedOn w:val="Normln"/>
    <w:uiPriority w:val="99"/>
    <w:rsid w:val="008B4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F7C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F7C8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04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4A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4A66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4A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4A66"/>
    <w:rPr>
      <w:b/>
      <w:bCs/>
      <w:sz w:val="20"/>
      <w:szCs w:val="20"/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DE47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964"/>
  </w:style>
  <w:style w:type="paragraph" w:styleId="Nadpis1">
    <w:name w:val="heading 1"/>
    <w:basedOn w:val="Normln"/>
    <w:next w:val="Normln"/>
    <w:link w:val="Nadpis1Char"/>
    <w:uiPriority w:val="9"/>
    <w:qFormat/>
    <w:rsid w:val="00A03964"/>
    <w:pPr>
      <w:keepNext/>
      <w:keepLines/>
      <w:spacing w:before="400" w:after="120"/>
      <w:outlineLvl w:val="0"/>
    </w:pPr>
    <w:rPr>
      <w:rFonts w:ascii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03964"/>
    <w:pPr>
      <w:keepNext/>
      <w:keepLines/>
      <w:spacing w:before="360" w:after="120"/>
      <w:outlineLvl w:val="1"/>
    </w:pPr>
    <w:rPr>
      <w:rFonts w:ascii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39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39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3964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3964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A03964"/>
    <w:pPr>
      <w:keepNext/>
      <w:keepLines/>
      <w:spacing w:after="60"/>
    </w:pPr>
    <w:rPr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B130A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130A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130A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130A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130A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130A"/>
    <w:rPr>
      <w:rFonts w:asciiTheme="minorHAnsi" w:eastAsiaTheme="minorEastAsia" w:hAnsiTheme="minorHAnsi" w:cstheme="minorBidi"/>
      <w:b/>
      <w:bCs/>
      <w:lang w:val="en-GB"/>
    </w:rPr>
  </w:style>
  <w:style w:type="table" w:customStyle="1" w:styleId="TableNormal1">
    <w:name w:val="Table Normal1"/>
    <w:uiPriority w:val="99"/>
    <w:rsid w:val="00A03964"/>
    <w:rPr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zevChar">
    <w:name w:val="Název Char"/>
    <w:basedOn w:val="Standardnpsmoodstavce"/>
    <w:link w:val="Nzev"/>
    <w:uiPriority w:val="10"/>
    <w:rsid w:val="001B130A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Podtitul">
    <w:name w:val="Subtitle"/>
    <w:basedOn w:val="Normln"/>
    <w:next w:val="Normln"/>
    <w:link w:val="PodtitulChar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1B130A"/>
    <w:rPr>
      <w:rFonts w:asciiTheme="majorHAnsi" w:eastAsiaTheme="majorEastAsia" w:hAnsiTheme="majorHAnsi" w:cstheme="majorBidi"/>
      <w:sz w:val="24"/>
      <w:szCs w:val="24"/>
      <w:lang w:val="en-GB"/>
    </w:rPr>
  </w:style>
  <w:style w:type="table" w:customStyle="1" w:styleId="Styl">
    <w:name w:val="Styl"/>
    <w:basedOn w:val="TableNormal1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1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7B69"/>
  </w:style>
  <w:style w:type="paragraph" w:styleId="Zpat">
    <w:name w:val="footer"/>
    <w:basedOn w:val="Normln"/>
    <w:link w:val="Zpat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87B69"/>
  </w:style>
  <w:style w:type="paragraph" w:styleId="Odstavecseseznamem">
    <w:name w:val="List Paragraph"/>
    <w:basedOn w:val="Normln"/>
    <w:uiPriority w:val="99"/>
    <w:qFormat/>
    <w:rsid w:val="00AD5FFB"/>
    <w:pPr>
      <w:ind w:left="720"/>
    </w:pPr>
  </w:style>
  <w:style w:type="character" w:customStyle="1" w:styleId="apple-converted-space">
    <w:name w:val="apple-converted-space"/>
    <w:basedOn w:val="Standardnpsmoodstavce"/>
    <w:uiPriority w:val="99"/>
    <w:rsid w:val="00244715"/>
  </w:style>
  <w:style w:type="paragraph" w:styleId="Normlnweb">
    <w:name w:val="Normal (Web)"/>
    <w:basedOn w:val="Normln"/>
    <w:uiPriority w:val="99"/>
    <w:rsid w:val="008B4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F7C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F7C8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04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4A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4A66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4A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4A66"/>
    <w:rPr>
      <w:b/>
      <w:bCs/>
      <w:sz w:val="20"/>
      <w:szCs w:val="20"/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DE47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du.ceskatelevize.cz/video/9894-nazory-lidi-na-temata-rozdelujici-spolecnost?vsrc=vyhledavani&amp;vsrcid=N%C3%A1zory+lid%C3%AD+na+t%C3%A9mata+rozd%C4%9Bluj%C3%ADc%C3%AD+spole%C4%8Dno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.ceskatelevize.cz/video/6641-deziluze-z-polistopadoveho-vyvoje?vsrc=vyhledavani&amp;vsrcid=Deziluze+z+polistopadov%C3%A9ho+v%C3%BDvoj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2TLBt3LicGZNzcLVuxavwBQfaQ==">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781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</dc:creator>
  <cp:lastModifiedBy>Jarmila</cp:lastModifiedBy>
  <cp:revision>41</cp:revision>
  <dcterms:created xsi:type="dcterms:W3CDTF">2021-07-09T14:55:00Z</dcterms:created>
  <dcterms:modified xsi:type="dcterms:W3CDTF">2021-07-23T12:00:00Z</dcterms:modified>
</cp:coreProperties>
</file>