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F7" w:rsidRPr="000C4703" w:rsidRDefault="000C4703" w:rsidP="000C470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VÝZNAMOVÉ VZTAHY MEZI VĚTAMI HLAVNÍMI</w:t>
      </w:r>
    </w:p>
    <w:p w:rsidR="00FB22F9" w:rsidRDefault="00287F21" w:rsidP="006D668B">
      <w:r>
        <w:t>1)</w:t>
      </w:r>
    </w:p>
    <w:p w:rsidR="006D668B" w:rsidRDefault="001C1154" w:rsidP="006D668B">
      <w:r>
        <w:t xml:space="preserve">Ležela na posteli </w:t>
      </w:r>
      <w:r w:rsidRPr="005469BF">
        <w:rPr>
          <w:b/>
        </w:rPr>
        <w:t>a</w:t>
      </w:r>
      <w:r>
        <w:t xml:space="preserve"> četla si knihu.</w:t>
      </w:r>
    </w:p>
    <w:p w:rsidR="001C1154" w:rsidRDefault="007E5030" w:rsidP="006D668B">
      <w:r>
        <w:t xml:space="preserve">Vyšel jsem z domu, koupil jsem si noviny </w:t>
      </w:r>
      <w:r w:rsidRPr="005469BF">
        <w:rPr>
          <w:b/>
        </w:rPr>
        <w:t>a pak</w:t>
      </w:r>
      <w:r>
        <w:t xml:space="preserve"> jsem nasedl na tramvaj. </w:t>
      </w:r>
    </w:p>
    <w:p w:rsidR="00FB22F9" w:rsidRDefault="00F642D2" w:rsidP="006D668B">
      <w:r>
        <w:t xml:space="preserve">Do mísy dáme mouku, </w:t>
      </w:r>
      <w:r w:rsidR="005469BF">
        <w:t xml:space="preserve">přidáme </w:t>
      </w:r>
      <w:r>
        <w:t xml:space="preserve">cukr, sodu a perníkové koření, vše promícháme. </w:t>
      </w:r>
    </w:p>
    <w:p w:rsidR="00F642D2" w:rsidRDefault="00F642D2" w:rsidP="006D668B">
      <w:r>
        <w:t xml:space="preserve">Toho dne se smáli </w:t>
      </w:r>
      <w:r w:rsidRPr="005469BF">
        <w:rPr>
          <w:b/>
        </w:rPr>
        <w:t>i</w:t>
      </w:r>
      <w:r>
        <w:t xml:space="preserve"> plakali štěstím. </w:t>
      </w:r>
    </w:p>
    <w:p w:rsidR="00374C77" w:rsidRDefault="00374C77" w:rsidP="006D668B"/>
    <w:p w:rsidR="00374C77" w:rsidRPr="00374C77" w:rsidRDefault="00374C77" w:rsidP="006D668B">
      <w:pPr>
        <w:rPr>
          <w:b/>
        </w:rPr>
      </w:pPr>
      <w:r w:rsidRPr="00374C77">
        <w:rPr>
          <w:b/>
        </w:rPr>
        <w:t xml:space="preserve">SLUČOVACÍ </w:t>
      </w:r>
      <w:r w:rsidR="00287F21">
        <w:rPr>
          <w:b/>
        </w:rPr>
        <w:t>VZTAH (POMĚR)</w:t>
      </w:r>
    </w:p>
    <w:p w:rsidR="00374C77" w:rsidRDefault="00374C77" w:rsidP="00374C77">
      <w:pPr>
        <w:pStyle w:val="Odstavecseseznamem"/>
        <w:numPr>
          <w:ilvl w:val="0"/>
          <w:numId w:val="4"/>
        </w:numPr>
      </w:pPr>
      <w:r>
        <w:t>obsahy vět se slučují, jsou významově rovnocenné</w:t>
      </w:r>
      <w:r w:rsidR="00287F21">
        <w:t>, platí obě dvě výpovědi</w:t>
      </w:r>
    </w:p>
    <w:p w:rsidR="00287F21" w:rsidRDefault="00287F21" w:rsidP="00287F21">
      <w:pPr>
        <w:pStyle w:val="Odstavecseseznamem"/>
        <w:numPr>
          <w:ilvl w:val="0"/>
          <w:numId w:val="4"/>
        </w:numPr>
      </w:pPr>
      <w:r>
        <w:t xml:space="preserve">a, i, ani, nebo, ani – ani, jednak – jednak </w:t>
      </w:r>
    </w:p>
    <w:p w:rsidR="005E70EE" w:rsidRDefault="005E70EE" w:rsidP="00287F21">
      <w:pPr>
        <w:pStyle w:val="Odstavecseseznamem"/>
        <w:numPr>
          <w:ilvl w:val="0"/>
          <w:numId w:val="4"/>
        </w:numPr>
      </w:pPr>
      <w:r>
        <w:t>v těchto případech nepíšeme čárku!</w:t>
      </w:r>
    </w:p>
    <w:p w:rsidR="00374C77" w:rsidRDefault="00374C77" w:rsidP="00374C77"/>
    <w:p w:rsidR="00F642D2" w:rsidRPr="00287F21" w:rsidRDefault="00287F21" w:rsidP="006D668B">
      <w:pPr>
        <w:rPr>
          <w:b/>
        </w:rPr>
      </w:pPr>
      <w:r w:rsidRPr="00287F21">
        <w:rPr>
          <w:b/>
        </w:rPr>
        <w:t>POZOR!</w:t>
      </w:r>
    </w:p>
    <w:p w:rsidR="00FB22F9" w:rsidRDefault="00FB22F9" w:rsidP="006D668B">
      <w:r w:rsidRPr="00FB22F9">
        <w:t xml:space="preserve">Každý večer cvičil na </w:t>
      </w:r>
      <w:proofErr w:type="gramStart"/>
      <w:r w:rsidRPr="00FB22F9">
        <w:t>housle</w:t>
      </w:r>
      <w:proofErr w:type="gramEnd"/>
      <w:r w:rsidRPr="00FB22F9">
        <w:t xml:space="preserve"> </w:t>
      </w:r>
      <w:r w:rsidRPr="00F9405D">
        <w:rPr>
          <w:b/>
        </w:rPr>
        <w:t>a tak</w:t>
      </w:r>
      <w:r w:rsidRPr="00FB22F9">
        <w:t xml:space="preserve"> trávil několik let.</w:t>
      </w:r>
      <w:r>
        <w:t xml:space="preserve"> </w:t>
      </w:r>
    </w:p>
    <w:p w:rsidR="00FB22F9" w:rsidRDefault="00FB22F9" w:rsidP="00FB22F9">
      <w:pPr>
        <w:ind w:left="1416" w:firstLine="708"/>
      </w:pPr>
      <w:r>
        <w:t>X</w:t>
      </w:r>
    </w:p>
    <w:p w:rsidR="00FB22F9" w:rsidRDefault="00FB22F9" w:rsidP="006D668B">
      <w:r>
        <w:t xml:space="preserve">Rána se mu dobře hojila, </w:t>
      </w:r>
      <w:r w:rsidRPr="00F9405D">
        <w:rPr>
          <w:b/>
        </w:rPr>
        <w:t>a tak</w:t>
      </w:r>
      <w:r>
        <w:t xml:space="preserve"> ho už po týdnu pustili domů. </w:t>
      </w:r>
    </w:p>
    <w:p w:rsidR="00FB22F9" w:rsidRDefault="00FB22F9" w:rsidP="006D668B"/>
    <w:p w:rsidR="007E7AC1" w:rsidRDefault="007E7AC1" w:rsidP="006D668B"/>
    <w:p w:rsidR="00FB22F9" w:rsidRDefault="007E7AC1" w:rsidP="006D668B">
      <w:r>
        <w:t xml:space="preserve">Turisté v Praze nejčastěji navštěvují Pražský hrad </w:t>
      </w:r>
      <w:r w:rsidRPr="005306DC">
        <w:rPr>
          <w:b/>
        </w:rPr>
        <w:t>nebo</w:t>
      </w:r>
      <w:r>
        <w:t xml:space="preserve"> </w:t>
      </w:r>
      <w:r w:rsidR="005306DC">
        <w:t xml:space="preserve">chodí na </w:t>
      </w:r>
      <w:r>
        <w:t xml:space="preserve">Karlův most. </w:t>
      </w:r>
    </w:p>
    <w:p w:rsidR="007E7AC1" w:rsidRDefault="007E7AC1" w:rsidP="007E7AC1">
      <w:pPr>
        <w:ind w:left="1416" w:firstLine="708"/>
      </w:pPr>
      <w:r>
        <w:t>X</w:t>
      </w:r>
    </w:p>
    <w:p w:rsidR="007E7AC1" w:rsidRDefault="007E7AC1" w:rsidP="006D668B">
      <w:r>
        <w:t xml:space="preserve">Buď si umyj před jídlem ruce, </w:t>
      </w:r>
      <w:r w:rsidRPr="005306DC">
        <w:rPr>
          <w:b/>
        </w:rPr>
        <w:t>nebo</w:t>
      </w:r>
      <w:r>
        <w:t xml:space="preserve"> tě nepustím ke stolu.</w:t>
      </w:r>
    </w:p>
    <w:p w:rsidR="00FB22F9" w:rsidRDefault="00FB22F9" w:rsidP="006D668B"/>
    <w:p w:rsidR="00FB22F9" w:rsidRDefault="00FB22F9" w:rsidP="006D668B"/>
    <w:p w:rsidR="00287F21" w:rsidRDefault="00287F21" w:rsidP="006D668B">
      <w:r>
        <w:t xml:space="preserve">2) </w:t>
      </w:r>
    </w:p>
    <w:p w:rsidR="005469BF" w:rsidRDefault="005469BF" w:rsidP="006D668B">
      <w:r>
        <w:t>Všichni měl</w:t>
      </w:r>
      <w:r w:rsidR="003A6DCF">
        <w:t xml:space="preserve">i radost, </w:t>
      </w:r>
      <w:r w:rsidR="003A6DCF" w:rsidRPr="005306DC">
        <w:rPr>
          <w:b/>
        </w:rPr>
        <w:t>dokonce</w:t>
      </w:r>
      <w:r w:rsidR="003A6DCF">
        <w:t xml:space="preserve"> si </w:t>
      </w:r>
      <w:r>
        <w:t xml:space="preserve">zazpívali. </w:t>
      </w:r>
    </w:p>
    <w:p w:rsidR="003A6DCF" w:rsidRDefault="003A6DCF" w:rsidP="006D668B">
      <w:r>
        <w:t xml:space="preserve">Vyndala si z botníku všechny boty, </w:t>
      </w:r>
      <w:r w:rsidRPr="005306DC">
        <w:rPr>
          <w:b/>
        </w:rPr>
        <w:t>a dokonce</w:t>
      </w:r>
      <w:r>
        <w:t xml:space="preserve"> je pak </w:t>
      </w:r>
      <w:r w:rsidRPr="005306DC">
        <w:rPr>
          <w:b/>
        </w:rPr>
        <w:t>i</w:t>
      </w:r>
      <w:r>
        <w:t xml:space="preserve"> vyčistila. </w:t>
      </w:r>
    </w:p>
    <w:p w:rsidR="00B15EBA" w:rsidRDefault="005469BF" w:rsidP="006D668B">
      <w:r w:rsidRPr="00B62909">
        <w:rPr>
          <w:b/>
          <w:bCs/>
        </w:rPr>
        <w:t xml:space="preserve">Nejen </w:t>
      </w:r>
      <w:r>
        <w:t>děti</w:t>
      </w:r>
      <w:r w:rsidR="003A6DCF">
        <w:t xml:space="preserve"> potřebují hodně lásky, </w:t>
      </w:r>
      <w:r w:rsidR="003A6DCF" w:rsidRPr="005306DC">
        <w:rPr>
          <w:b/>
        </w:rPr>
        <w:t>ale i</w:t>
      </w:r>
      <w:r w:rsidR="003A6DCF">
        <w:t xml:space="preserve"> dospělí chtějí být milováni. </w:t>
      </w:r>
    </w:p>
    <w:p w:rsidR="00B15EBA" w:rsidRDefault="00B15EBA" w:rsidP="006D668B"/>
    <w:p w:rsidR="00B15EBA" w:rsidRDefault="00B15EBA" w:rsidP="006D668B"/>
    <w:p w:rsidR="00287F21" w:rsidRPr="00287F21" w:rsidRDefault="00287F21" w:rsidP="006D668B">
      <w:pPr>
        <w:rPr>
          <w:b/>
        </w:rPr>
      </w:pPr>
      <w:r w:rsidRPr="00287F21">
        <w:rPr>
          <w:b/>
        </w:rPr>
        <w:t xml:space="preserve">STUPŇOVACÍ VZTAH (POMĚR) </w:t>
      </w:r>
    </w:p>
    <w:p w:rsidR="00287F21" w:rsidRDefault="00287F21" w:rsidP="00287F21">
      <w:pPr>
        <w:pStyle w:val="Odstavecseseznamem"/>
        <w:numPr>
          <w:ilvl w:val="0"/>
          <w:numId w:val="4"/>
        </w:numPr>
      </w:pPr>
      <w:r>
        <w:t>obsah druhé věty je závažnější než obsah první věty</w:t>
      </w:r>
    </w:p>
    <w:p w:rsidR="00287F21" w:rsidRDefault="00287F21" w:rsidP="00287F21">
      <w:pPr>
        <w:pStyle w:val="Odstavecseseznamem"/>
        <w:numPr>
          <w:ilvl w:val="0"/>
          <w:numId w:val="4"/>
        </w:numPr>
      </w:pPr>
      <w:r>
        <w:t xml:space="preserve">ba, ba dokonce, dokonce, </w:t>
      </w:r>
      <w:r w:rsidR="009A761F">
        <w:t xml:space="preserve">a, i, </w:t>
      </w:r>
      <w:r>
        <w:t>navíc, nejen – ale (i)</w:t>
      </w:r>
    </w:p>
    <w:p w:rsidR="009A761F" w:rsidRDefault="009A761F" w:rsidP="00287F21">
      <w:pPr>
        <w:pStyle w:val="Odstavecseseznamem"/>
        <w:numPr>
          <w:ilvl w:val="0"/>
          <w:numId w:val="4"/>
        </w:numPr>
      </w:pPr>
      <w:r>
        <w:t>je třeba psát čárku!</w:t>
      </w:r>
    </w:p>
    <w:p w:rsidR="00B15EBA" w:rsidRDefault="00B15EBA" w:rsidP="00B15EBA"/>
    <w:p w:rsidR="003A6DCF" w:rsidRDefault="003A6DCF" w:rsidP="00B15EBA">
      <w:r>
        <w:t>Celý film se mi</w:t>
      </w:r>
      <w:r w:rsidR="009A761F">
        <w:t xml:space="preserve"> líbil </w:t>
      </w:r>
      <w:r w:rsidR="009A761F" w:rsidRPr="00F9405D">
        <w:rPr>
          <w:b/>
        </w:rPr>
        <w:t>i</w:t>
      </w:r>
      <w:r w:rsidR="009A761F">
        <w:t xml:space="preserve"> hudba byla vynikající.</w:t>
      </w:r>
    </w:p>
    <w:p w:rsidR="009A761F" w:rsidRDefault="009A761F" w:rsidP="009A761F">
      <w:pPr>
        <w:ind w:left="1416"/>
      </w:pPr>
      <w:r>
        <w:t>X</w:t>
      </w:r>
    </w:p>
    <w:p w:rsidR="009A761F" w:rsidRDefault="009A761F" w:rsidP="009A761F">
      <w:r>
        <w:t xml:space="preserve">Celý film se mi líbil, </w:t>
      </w:r>
      <w:r w:rsidRPr="00F9405D">
        <w:rPr>
          <w:b/>
        </w:rPr>
        <w:t>i</w:t>
      </w:r>
      <w:r>
        <w:t xml:space="preserve"> hudba byla vynikající.</w:t>
      </w:r>
    </w:p>
    <w:p w:rsidR="009A761F" w:rsidRDefault="009A761F" w:rsidP="00B15EBA"/>
    <w:p w:rsidR="003A6DCF" w:rsidRDefault="003A6DCF" w:rsidP="00B15EBA"/>
    <w:p w:rsidR="00B15EBA" w:rsidRDefault="00B15EBA" w:rsidP="00B15EBA">
      <w:r>
        <w:t xml:space="preserve">3) </w:t>
      </w:r>
    </w:p>
    <w:p w:rsidR="009A761F" w:rsidRDefault="00F9405D" w:rsidP="00B15EBA">
      <w:r>
        <w:t xml:space="preserve">Děti by rády chodily do školy, </w:t>
      </w:r>
      <w:r w:rsidRPr="00F9405D">
        <w:rPr>
          <w:b/>
        </w:rPr>
        <w:t>ale</w:t>
      </w:r>
      <w:r>
        <w:t xml:space="preserve"> v současnosti nemůžou. </w:t>
      </w:r>
    </w:p>
    <w:p w:rsidR="00F9405D" w:rsidRDefault="00F9405D" w:rsidP="00B15EBA">
      <w:r>
        <w:t xml:space="preserve">Chtěl si koupit zmrzlinu, </w:t>
      </w:r>
      <w:r w:rsidRPr="00F9405D">
        <w:rPr>
          <w:b/>
        </w:rPr>
        <w:t>avšak</w:t>
      </w:r>
      <w:r>
        <w:t xml:space="preserve"> chyběly mu peníze. </w:t>
      </w:r>
    </w:p>
    <w:p w:rsidR="00F9405D" w:rsidRDefault="00F9405D" w:rsidP="00B15EBA">
      <w:r>
        <w:t xml:space="preserve">Na představení přišel pozdě, viděl </w:t>
      </w:r>
      <w:r w:rsidRPr="00F9405D">
        <w:rPr>
          <w:b/>
        </w:rPr>
        <w:t>však</w:t>
      </w:r>
      <w:r>
        <w:t xml:space="preserve"> všechno podstatné. </w:t>
      </w:r>
    </w:p>
    <w:p w:rsidR="00F9405D" w:rsidRDefault="00F9405D" w:rsidP="00B15EBA">
      <w:r w:rsidRPr="009B1081">
        <w:rPr>
          <w:b/>
          <w:bCs/>
        </w:rPr>
        <w:t>Sice</w:t>
      </w:r>
      <w:r>
        <w:t xml:space="preserve"> jsem mladá, </w:t>
      </w:r>
      <w:r w:rsidRPr="00F9405D">
        <w:rPr>
          <w:b/>
        </w:rPr>
        <w:t>ale</w:t>
      </w:r>
      <w:r>
        <w:t xml:space="preserve"> bolí mě celé tělo. </w:t>
      </w:r>
    </w:p>
    <w:p w:rsidR="00F9405D" w:rsidRPr="009A761F" w:rsidRDefault="00F9405D" w:rsidP="00B15EBA"/>
    <w:p w:rsidR="00B15EBA" w:rsidRPr="00B15EBA" w:rsidRDefault="00B15EBA" w:rsidP="00B15EBA">
      <w:pPr>
        <w:rPr>
          <w:b/>
        </w:rPr>
      </w:pPr>
      <w:r w:rsidRPr="00B15EBA">
        <w:rPr>
          <w:b/>
        </w:rPr>
        <w:t>ODPOROVACÍ VZTAH (POMĚR)</w:t>
      </w:r>
    </w:p>
    <w:p w:rsidR="00B15EBA" w:rsidRDefault="00B15EBA" w:rsidP="00B15EBA">
      <w:pPr>
        <w:pStyle w:val="Odstavecseseznamem"/>
        <w:numPr>
          <w:ilvl w:val="0"/>
          <w:numId w:val="4"/>
        </w:numPr>
      </w:pPr>
      <w:r>
        <w:t>obsahy vět jsou v nesouladu (protikladu/v rozporu), obsah druhé věty popírá obsah první věty, nebo ho omezuje</w:t>
      </w:r>
    </w:p>
    <w:p w:rsidR="00F9405D" w:rsidRDefault="00B15EBA" w:rsidP="00A87113">
      <w:pPr>
        <w:pStyle w:val="Odstavecseseznamem"/>
        <w:numPr>
          <w:ilvl w:val="0"/>
          <w:numId w:val="4"/>
        </w:numPr>
      </w:pPr>
      <w:r>
        <w:t>ale, avšak, však, sice – ale</w:t>
      </w:r>
    </w:p>
    <w:p w:rsidR="00A87113" w:rsidRDefault="00A87113" w:rsidP="00A87113">
      <w:pPr>
        <w:pStyle w:val="Odstavecseseznamem"/>
        <w:numPr>
          <w:ilvl w:val="0"/>
          <w:numId w:val="4"/>
        </w:numPr>
      </w:pPr>
      <w:r>
        <w:t>vždy píšeme čárku</w:t>
      </w:r>
    </w:p>
    <w:p w:rsidR="00F9405D" w:rsidRDefault="00F9405D" w:rsidP="00F9405D">
      <w:pPr>
        <w:pStyle w:val="Odstavecseseznamem"/>
      </w:pPr>
    </w:p>
    <w:p w:rsidR="00B15EBA" w:rsidRDefault="00B15EBA" w:rsidP="00B15EBA">
      <w:r>
        <w:t xml:space="preserve">4) </w:t>
      </w:r>
    </w:p>
    <w:p w:rsidR="005306DC" w:rsidRDefault="005306DC" w:rsidP="00B15EBA">
      <w:r w:rsidRPr="009B1081">
        <w:rPr>
          <w:b/>
          <w:bCs/>
        </w:rPr>
        <w:t>Buď</w:t>
      </w:r>
      <w:r>
        <w:t xml:space="preserve"> si uklidíš v pokoji, </w:t>
      </w:r>
      <w:r w:rsidRPr="005306DC">
        <w:rPr>
          <w:b/>
        </w:rPr>
        <w:t>nebo</w:t>
      </w:r>
      <w:r>
        <w:t xml:space="preserve"> nepůjdeš s kamarády ven!</w:t>
      </w:r>
    </w:p>
    <w:p w:rsidR="009A761F" w:rsidRDefault="005306DC" w:rsidP="00B15EBA">
      <w:r>
        <w:t xml:space="preserve">Máš u sebe ty lístky do kina, </w:t>
      </w:r>
      <w:r w:rsidRPr="005306DC">
        <w:rPr>
          <w:b/>
        </w:rPr>
        <w:t>nebo</w:t>
      </w:r>
      <w:r>
        <w:t xml:space="preserve"> jsi je zapomněl doma?</w:t>
      </w:r>
    </w:p>
    <w:p w:rsidR="005306DC" w:rsidRDefault="005306DC" w:rsidP="00B15EBA">
      <w:r>
        <w:t xml:space="preserve">S tímto návrhem můžete souhlasit, </w:t>
      </w:r>
      <w:r w:rsidRPr="005306DC">
        <w:rPr>
          <w:b/>
        </w:rPr>
        <w:t>nebo</w:t>
      </w:r>
      <w:r>
        <w:t xml:space="preserve"> ho můžete odmítnout. </w:t>
      </w:r>
    </w:p>
    <w:p w:rsidR="005306DC" w:rsidRPr="009A761F" w:rsidRDefault="005306DC" w:rsidP="00B15EBA"/>
    <w:p w:rsidR="009B1081" w:rsidRDefault="009B1081" w:rsidP="00B15EBA">
      <w:pPr>
        <w:rPr>
          <w:b/>
        </w:rPr>
      </w:pPr>
    </w:p>
    <w:p w:rsidR="009B1081" w:rsidRDefault="009B1081" w:rsidP="00B15EBA">
      <w:pPr>
        <w:rPr>
          <w:b/>
        </w:rPr>
      </w:pPr>
    </w:p>
    <w:p w:rsidR="00B15EBA" w:rsidRPr="00B15EBA" w:rsidRDefault="00B15EBA" w:rsidP="00B15EBA">
      <w:pPr>
        <w:rPr>
          <w:b/>
        </w:rPr>
      </w:pPr>
      <w:r w:rsidRPr="00B15EBA">
        <w:rPr>
          <w:b/>
        </w:rPr>
        <w:lastRenderedPageBreak/>
        <w:t>VYLUČOVACÍ VZTAH (POMĚR)</w:t>
      </w:r>
    </w:p>
    <w:p w:rsidR="00B15EBA" w:rsidRDefault="00B15EBA" w:rsidP="00B15EBA">
      <w:pPr>
        <w:pStyle w:val="Odstavecseseznamem"/>
        <w:numPr>
          <w:ilvl w:val="0"/>
          <w:numId w:val="4"/>
        </w:numPr>
      </w:pPr>
      <w:r>
        <w:t>obsahy vět se navzájem vylučují, buď platí jedna možnost, nebo platí druhá možnost</w:t>
      </w:r>
    </w:p>
    <w:p w:rsidR="005306DC" w:rsidRDefault="00D879BF" w:rsidP="005306DC">
      <w:pPr>
        <w:pStyle w:val="Odstavecseseznamem"/>
        <w:numPr>
          <w:ilvl w:val="0"/>
          <w:numId w:val="4"/>
        </w:numPr>
      </w:pPr>
      <w:r>
        <w:t>nebo, anebo, či</w:t>
      </w:r>
      <w:r w:rsidR="005306DC">
        <w:t>, buď – (a) nebo</w:t>
      </w:r>
    </w:p>
    <w:p w:rsidR="005306DC" w:rsidRDefault="005306DC" w:rsidP="005306DC">
      <w:pPr>
        <w:pStyle w:val="Odstavecseseznamem"/>
        <w:numPr>
          <w:ilvl w:val="0"/>
          <w:numId w:val="4"/>
        </w:numPr>
      </w:pPr>
      <w:r>
        <w:t>píšeme čárku</w:t>
      </w:r>
    </w:p>
    <w:p w:rsidR="00D879BF" w:rsidRDefault="00D879BF" w:rsidP="00D879BF"/>
    <w:p w:rsidR="005306DC" w:rsidRDefault="005306DC" w:rsidP="00D879BF"/>
    <w:p w:rsidR="005306DC" w:rsidRDefault="005306DC" w:rsidP="00D879BF"/>
    <w:p w:rsidR="001C4308" w:rsidRDefault="001C4308" w:rsidP="00D879BF"/>
    <w:p w:rsidR="005E70EE" w:rsidRPr="001C4308" w:rsidRDefault="005E70EE" w:rsidP="00D879BF">
      <w:pPr>
        <w:rPr>
          <w:u w:val="single"/>
        </w:rPr>
      </w:pPr>
      <w:r w:rsidRPr="001C4308">
        <w:rPr>
          <w:u w:val="single"/>
        </w:rPr>
        <w:t>Přechodné typy</w:t>
      </w:r>
    </w:p>
    <w:p w:rsidR="00EF0EA4" w:rsidRDefault="00EF0EA4" w:rsidP="00D879BF"/>
    <w:p w:rsidR="00D879BF" w:rsidRDefault="00D879BF" w:rsidP="00D879BF">
      <w:pPr>
        <w:rPr>
          <w:b/>
        </w:rPr>
      </w:pPr>
      <w:r w:rsidRPr="00D879BF">
        <w:rPr>
          <w:b/>
        </w:rPr>
        <w:t>5) PŘÍČINNÝ</w:t>
      </w:r>
      <w:r w:rsidR="00291906">
        <w:rPr>
          <w:b/>
        </w:rPr>
        <w:t xml:space="preserve"> (DŮVODOVÝ)</w:t>
      </w:r>
      <w:r w:rsidRPr="00D879BF">
        <w:rPr>
          <w:b/>
        </w:rPr>
        <w:t xml:space="preserve"> VZTAH (POMĚR)</w:t>
      </w:r>
    </w:p>
    <w:p w:rsidR="00374B2E" w:rsidRDefault="001C4308" w:rsidP="00D879BF">
      <w:r>
        <w:tab/>
      </w:r>
      <w:r w:rsidR="00374B2E">
        <w:t xml:space="preserve">Zůstanu doma, </w:t>
      </w:r>
      <w:r w:rsidR="00374B2E" w:rsidRPr="00374B2E">
        <w:rPr>
          <w:b/>
        </w:rPr>
        <w:t>neboť</w:t>
      </w:r>
      <w:r w:rsidR="00374B2E">
        <w:t xml:space="preserve"> prší.</w:t>
      </w:r>
    </w:p>
    <w:p w:rsidR="001C4308" w:rsidRDefault="001C4308" w:rsidP="00D879BF">
      <w:r>
        <w:tab/>
        <w:t xml:space="preserve">Dnes jsi měl šťastný den, </w:t>
      </w:r>
      <w:r w:rsidRPr="001C4308">
        <w:rPr>
          <w:b/>
        </w:rPr>
        <w:t>vždyť</w:t>
      </w:r>
      <w:r>
        <w:t xml:space="preserve"> jsi vyhrál atletickou soutěž!</w:t>
      </w:r>
    </w:p>
    <w:p w:rsidR="008300DC" w:rsidRDefault="008300DC" w:rsidP="00D879BF">
      <w:r>
        <w:tab/>
      </w:r>
      <w:r w:rsidR="001C4308">
        <w:t xml:space="preserve">Ujel mu autobus, přišel </w:t>
      </w:r>
      <w:r w:rsidR="001C4308" w:rsidRPr="001C4308">
        <w:rPr>
          <w:b/>
        </w:rPr>
        <w:t>totiž</w:t>
      </w:r>
      <w:r w:rsidR="001C4308">
        <w:t xml:space="preserve"> o pár minut později. </w:t>
      </w:r>
    </w:p>
    <w:p w:rsidR="00374B2E" w:rsidRDefault="00374B2E" w:rsidP="00D879BF"/>
    <w:p w:rsidR="00374B2E" w:rsidRDefault="00374B2E" w:rsidP="00374B2E">
      <w:r>
        <w:tab/>
        <w:t xml:space="preserve">Zůstanu doma, </w:t>
      </w:r>
      <w:r w:rsidRPr="00374B2E">
        <w:rPr>
          <w:b/>
        </w:rPr>
        <w:t>neboť</w:t>
      </w:r>
      <w:r>
        <w:t xml:space="preserve"> prší.</w:t>
      </w:r>
      <w:r>
        <w:tab/>
        <w:t xml:space="preserve">Zůstanu doma, </w:t>
      </w:r>
      <w:r w:rsidRPr="00374B2E">
        <w:rPr>
          <w:b/>
        </w:rPr>
        <w:t xml:space="preserve">protože </w:t>
      </w:r>
      <w:r>
        <w:t>prší.</w:t>
      </w:r>
    </w:p>
    <w:p w:rsidR="00374B2E" w:rsidRDefault="00007D2C" w:rsidP="00007D2C">
      <w:pPr>
        <w:pStyle w:val="Odstavecseseznamem"/>
        <w:numPr>
          <w:ilvl w:val="2"/>
          <w:numId w:val="4"/>
        </w:numPr>
      </w:pPr>
      <w:r>
        <w:t xml:space="preserve"> </w:t>
      </w:r>
      <w:r>
        <w:tab/>
      </w:r>
      <w:r>
        <w:tab/>
      </w:r>
      <w:r w:rsidR="00374B2E" w:rsidRPr="009B1081">
        <w:rPr>
          <w:b/>
          <w:bCs/>
        </w:rPr>
        <w:t>Protože</w:t>
      </w:r>
      <w:r w:rsidR="00374B2E">
        <w:t xml:space="preserve"> prší, zůstanu doma. </w:t>
      </w:r>
    </w:p>
    <w:p w:rsidR="00291906" w:rsidRPr="00D879BF" w:rsidRDefault="00374B2E" w:rsidP="00D879BF">
      <w:r>
        <w:t xml:space="preserve"> </w:t>
      </w:r>
    </w:p>
    <w:p w:rsidR="00D879BF" w:rsidRDefault="00D879BF" w:rsidP="00D879BF">
      <w:pPr>
        <w:rPr>
          <w:b/>
        </w:rPr>
      </w:pPr>
      <w:r w:rsidRPr="00D879BF">
        <w:rPr>
          <w:b/>
        </w:rPr>
        <w:t>6) DŮSLEDKOVÝ VZTAH (POMĚR)</w:t>
      </w:r>
    </w:p>
    <w:p w:rsidR="00D879BF" w:rsidRDefault="00291906" w:rsidP="00D879BF">
      <w:r w:rsidRPr="00291906">
        <w:tab/>
      </w:r>
      <w:r w:rsidR="00C34652">
        <w:t xml:space="preserve">Nechtěli mi uznat reklamaci, </w:t>
      </w:r>
      <w:r w:rsidR="00C34652" w:rsidRPr="00C34652">
        <w:rPr>
          <w:b/>
        </w:rPr>
        <w:t>a t</w:t>
      </w:r>
      <w:r w:rsidRPr="00C34652">
        <w:rPr>
          <w:b/>
        </w:rPr>
        <w:t>a</w:t>
      </w:r>
      <w:r w:rsidR="00C34652" w:rsidRPr="00C34652">
        <w:rPr>
          <w:b/>
        </w:rPr>
        <w:t>k</w:t>
      </w:r>
      <w:r>
        <w:t xml:space="preserve"> </w:t>
      </w:r>
      <w:r w:rsidR="00C34652">
        <w:t xml:space="preserve">jsem si nechala zavolat vedoucí prodejny. </w:t>
      </w:r>
      <w:r w:rsidRPr="00291906">
        <w:t xml:space="preserve"> </w:t>
      </w:r>
    </w:p>
    <w:p w:rsidR="00C34652" w:rsidRDefault="00C34652" w:rsidP="00C34652">
      <w:r>
        <w:tab/>
      </w:r>
      <w:r w:rsidRPr="00C34652">
        <w:t xml:space="preserve">Lucka byla naštvaná, </w:t>
      </w:r>
      <w:r w:rsidRPr="00C34652">
        <w:rPr>
          <w:b/>
        </w:rPr>
        <w:t>a proto</w:t>
      </w:r>
      <w:r w:rsidRPr="00C34652">
        <w:t xml:space="preserve"> práskla dveřmi. </w:t>
      </w:r>
    </w:p>
    <w:p w:rsidR="005469BF" w:rsidRPr="00C34652" w:rsidRDefault="005469BF" w:rsidP="00C34652">
      <w:r>
        <w:tab/>
      </w:r>
      <w:r w:rsidR="00A87113">
        <w:t>Náš děda</w:t>
      </w:r>
      <w:r w:rsidR="009B1081">
        <w:t xml:space="preserve"> Zbyněk</w:t>
      </w:r>
      <w:r w:rsidR="00A87113">
        <w:t xml:space="preserve"> j</w:t>
      </w:r>
      <w:r>
        <w:t xml:space="preserve">e vášnivý houbař, </w:t>
      </w:r>
      <w:r w:rsidRPr="005469BF">
        <w:rPr>
          <w:b/>
        </w:rPr>
        <w:t>a tudíž</w:t>
      </w:r>
      <w:r>
        <w:t xml:space="preserve"> </w:t>
      </w:r>
      <w:r w:rsidR="00A87113">
        <w:t xml:space="preserve">dostal </w:t>
      </w:r>
      <w:r>
        <w:t xml:space="preserve">k narozeninám nový nůž a košík. </w:t>
      </w:r>
    </w:p>
    <w:p w:rsidR="00C34652" w:rsidRPr="00291906" w:rsidRDefault="00C34652" w:rsidP="00D879BF"/>
    <w:p w:rsidR="00D879BF" w:rsidRPr="00D879BF" w:rsidRDefault="00D879BF" w:rsidP="00D879BF"/>
    <w:sectPr w:rsidR="00D879BF" w:rsidRPr="00D87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85" w:rsidRDefault="001C1385" w:rsidP="00882444">
      <w:pPr>
        <w:spacing w:after="0" w:line="240" w:lineRule="auto"/>
      </w:pPr>
      <w:r>
        <w:separator/>
      </w:r>
    </w:p>
  </w:endnote>
  <w:endnote w:type="continuationSeparator" w:id="0">
    <w:p w:rsidR="001C1385" w:rsidRDefault="001C1385" w:rsidP="0088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44" w:rsidRDefault="008824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44" w:rsidRDefault="008824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44" w:rsidRDefault="008824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85" w:rsidRDefault="001C1385" w:rsidP="00882444">
      <w:pPr>
        <w:spacing w:after="0" w:line="240" w:lineRule="auto"/>
      </w:pPr>
      <w:r>
        <w:separator/>
      </w:r>
    </w:p>
  </w:footnote>
  <w:footnote w:type="continuationSeparator" w:id="0">
    <w:p w:rsidR="001C1385" w:rsidRDefault="001C1385" w:rsidP="0088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44" w:rsidRDefault="008824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44" w:rsidRPr="00882444" w:rsidRDefault="00882444" w:rsidP="00882444">
    <w:pPr>
      <w:spacing w:after="0"/>
      <w:rPr>
        <w:rFonts w:ascii="Arial" w:eastAsia="Arial" w:hAnsi="Arial" w:cs="Arial"/>
        <w:lang w:eastAsia="cs-CZ"/>
      </w:rPr>
    </w:pPr>
    <w:r w:rsidRPr="00882444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18FD7C3C" wp14:editId="784E01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0950" cy="57150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882444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1" wp14:anchorId="4F93BB53" wp14:editId="07993523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2444" w:rsidRDefault="00882444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44" w:rsidRDefault="008824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447"/>
    <w:multiLevelType w:val="hybridMultilevel"/>
    <w:tmpl w:val="A810EF06"/>
    <w:lvl w:ilvl="0" w:tplc="E5A0F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A0F0A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7D6"/>
    <w:multiLevelType w:val="hybridMultilevel"/>
    <w:tmpl w:val="255EE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5551D"/>
    <w:multiLevelType w:val="hybridMultilevel"/>
    <w:tmpl w:val="22C07E60"/>
    <w:lvl w:ilvl="0" w:tplc="B8423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4BC2"/>
    <w:multiLevelType w:val="hybridMultilevel"/>
    <w:tmpl w:val="255EE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8B"/>
    <w:rsid w:val="00007D2C"/>
    <w:rsid w:val="000C4703"/>
    <w:rsid w:val="001C1154"/>
    <w:rsid w:val="001C1385"/>
    <w:rsid w:val="001C4308"/>
    <w:rsid w:val="00287F21"/>
    <w:rsid w:val="00291906"/>
    <w:rsid w:val="00367F17"/>
    <w:rsid w:val="00374B2E"/>
    <w:rsid w:val="00374C77"/>
    <w:rsid w:val="003A6DCF"/>
    <w:rsid w:val="00416281"/>
    <w:rsid w:val="004304F7"/>
    <w:rsid w:val="005306DC"/>
    <w:rsid w:val="005469BF"/>
    <w:rsid w:val="005E70EE"/>
    <w:rsid w:val="005F7C34"/>
    <w:rsid w:val="006D668B"/>
    <w:rsid w:val="007E5030"/>
    <w:rsid w:val="007E7AC1"/>
    <w:rsid w:val="008300DC"/>
    <w:rsid w:val="00882444"/>
    <w:rsid w:val="009528D9"/>
    <w:rsid w:val="009A761F"/>
    <w:rsid w:val="009B1081"/>
    <w:rsid w:val="009D1D11"/>
    <w:rsid w:val="00A87113"/>
    <w:rsid w:val="00B15EBA"/>
    <w:rsid w:val="00B62909"/>
    <w:rsid w:val="00C34652"/>
    <w:rsid w:val="00C34753"/>
    <w:rsid w:val="00C63A80"/>
    <w:rsid w:val="00C72871"/>
    <w:rsid w:val="00CC1237"/>
    <w:rsid w:val="00CE6FAD"/>
    <w:rsid w:val="00CF43E6"/>
    <w:rsid w:val="00D56FEC"/>
    <w:rsid w:val="00D879BF"/>
    <w:rsid w:val="00E62C70"/>
    <w:rsid w:val="00EF0EA4"/>
    <w:rsid w:val="00F642D2"/>
    <w:rsid w:val="00F9405D"/>
    <w:rsid w:val="00F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20E-2EF4-4BBC-8933-99265016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6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444"/>
  </w:style>
  <w:style w:type="paragraph" w:styleId="Zpat">
    <w:name w:val="footer"/>
    <w:basedOn w:val="Normln"/>
    <w:link w:val="ZpatChar"/>
    <w:uiPriority w:val="99"/>
    <w:unhideWhenUsed/>
    <w:rsid w:val="0088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Doležalová</dc:creator>
  <cp:lastModifiedBy>Prosická Kamila</cp:lastModifiedBy>
  <cp:revision>3</cp:revision>
  <dcterms:created xsi:type="dcterms:W3CDTF">2021-01-21T12:41:00Z</dcterms:created>
  <dcterms:modified xsi:type="dcterms:W3CDTF">2021-01-21T13:37:00Z</dcterms:modified>
</cp:coreProperties>
</file>