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C19085C" w:rsidR="00FA405E" w:rsidRDefault="00114E29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Prezidentská volba</w:t>
      </w:r>
    </w:p>
    <w:p w14:paraId="6761B485" w14:textId="2FAE57A7" w:rsidR="00114E29" w:rsidRDefault="00114E29" w:rsidP="00114E29">
      <w:pPr>
        <w:pStyle w:val="Popispracovnholistu"/>
      </w:pPr>
      <w:r>
        <w:t xml:space="preserve">Pokud děti projeví zájem, můžeme již v předškolním věku mluvit o tak náročných tématech, jako je například </w:t>
      </w:r>
      <w:r>
        <w:t>prezidentská volba</w:t>
      </w:r>
      <w:r>
        <w:t>.</w:t>
      </w:r>
    </w:p>
    <w:p w14:paraId="2A574050" w14:textId="242AC3E4" w:rsidR="00114E29" w:rsidRDefault="00114E29" w:rsidP="00114E29">
      <w:pPr>
        <w:pStyle w:val="Popispracovnholistu"/>
      </w:pPr>
      <w:r>
        <w:t>V některých rodinách jsou volby vnímány jako významná a důležitá událost a děti jsou svými rodiči či prarodiči podrobně informovány o kandidátech, seznámeny s</w:t>
      </w:r>
      <w:r>
        <w:t> </w:t>
      </w:r>
      <w:r>
        <w:t>rodinnými preferencemi. Tyto prožitky přinášejí i do prostředí mateřské školy.</w:t>
      </w:r>
    </w:p>
    <w:p w14:paraId="37EB7150" w14:textId="77777777" w:rsidR="00114E29" w:rsidRDefault="00114E29" w:rsidP="00114E29">
      <w:pPr>
        <w:pStyle w:val="Popispracovnholistu"/>
      </w:pPr>
      <w:r>
        <w:t>Na tyto informace pak společně s dětmi můžeme reagovat různými rozhovory, hrami či dalšími činnostmi. Pokud ale mluvíme o kandidátech, nesdělujeme dětem naše rozhodnutí ani naše sympatie a preference, chováme se nestranně a vedeme děti ke slušnému vyjadřování o všech kandidátech. Pokud se děti zeptají na náš výběr, zmíníme princip tajné volby.</w:t>
      </w:r>
    </w:p>
    <w:p w14:paraId="2E8D214D" w14:textId="37210E01" w:rsidR="00FA405E" w:rsidRPr="00114E29" w:rsidRDefault="00114E29" w:rsidP="00177374">
      <w:pPr>
        <w:pStyle w:val="Video"/>
        <w:rPr>
          <w:color w:val="404040" w:themeColor="text1" w:themeTint="BF"/>
        </w:rPr>
        <w:sectPr w:rsidR="00FA405E" w:rsidRPr="00114E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0" w:history="1">
        <w:r w:rsidRPr="00114E29">
          <w:t>Kostičky: Naše země Česká republika</w:t>
        </w:r>
      </w:hyperlink>
      <w:r w:rsidRPr="00114E29">
        <w:t xml:space="preserve"> </w:t>
      </w:r>
      <w:r w:rsidR="6F7C9433" w:rsidRPr="00643389">
        <w:t>_________</w:t>
      </w:r>
      <w:r w:rsidR="6F7C9433" w:rsidRPr="00114E29">
        <w:rPr>
          <w:color w:val="F030A1"/>
        </w:rPr>
        <w:t>______________</w:t>
      </w:r>
      <w:r w:rsidR="6F7C9433" w:rsidRPr="00114E29">
        <w:rPr>
          <w:color w:val="33BEF2"/>
        </w:rPr>
        <w:t>______________</w:t>
      </w:r>
      <w:r w:rsidR="6F7C9433" w:rsidRPr="00114E29">
        <w:rPr>
          <w:color w:val="404040" w:themeColor="text1" w:themeTint="BF"/>
        </w:rPr>
        <w:t>______________</w:t>
      </w:r>
    </w:p>
    <w:p w14:paraId="038D7EE6" w14:textId="50997973" w:rsidR="00114E29" w:rsidRPr="0083300D" w:rsidRDefault="00114E29" w:rsidP="00114E29">
      <w:pPr>
        <w:pStyle w:val="Popispracovnholistu"/>
        <w:rPr>
          <w:sz w:val="24"/>
        </w:rPr>
      </w:pPr>
      <w:r w:rsidRPr="0083300D">
        <w:rPr>
          <w:sz w:val="24"/>
        </w:rPr>
        <w:t>Naším domovem je krásná země a ta si teď bude volit nového prezidenta. Každá země má svého „vedoucího, vůdce, vládce“ – hlavu státu. V České republice je to právě prezident.</w:t>
      </w:r>
    </w:p>
    <w:p w14:paraId="57EDE9A7" w14:textId="77777777" w:rsidR="00FA405E" w:rsidRDefault="00114E29" w:rsidP="00832ED8">
      <w:pPr>
        <w:pStyle w:val="Nadpisseznamu"/>
      </w:pPr>
      <w:r>
        <w:t>Diskuze</w:t>
      </w:r>
    </w:p>
    <w:p w14:paraId="2638112C" w14:textId="77777777" w:rsidR="00114E29" w:rsidRPr="00114E29" w:rsidRDefault="00114E29" w:rsidP="00114E29">
      <w:pPr>
        <w:pStyle w:val="Odrkakostka"/>
        <w:rPr>
          <w:rFonts w:ascii="Times New Roman" w:hAnsi="Times New Roman" w:cs="Times New Roman"/>
          <w:sz w:val="24"/>
          <w:szCs w:val="24"/>
          <w:lang w:eastAsia="cs-CZ"/>
        </w:rPr>
      </w:pPr>
      <w:r w:rsidRPr="00114E29">
        <w:rPr>
          <w:lang w:eastAsia="cs-CZ"/>
        </w:rPr>
        <w:t>Víte, jak se jmenuje současný prezident?</w:t>
      </w:r>
    </w:p>
    <w:p w14:paraId="4FF78E1D" w14:textId="77777777" w:rsidR="00114E29" w:rsidRPr="00114E29" w:rsidRDefault="00114E29" w:rsidP="00114E29">
      <w:pPr>
        <w:pStyle w:val="Odrkakostka"/>
        <w:rPr>
          <w:rFonts w:ascii="Times New Roman" w:hAnsi="Times New Roman" w:cs="Times New Roman"/>
          <w:sz w:val="24"/>
          <w:szCs w:val="24"/>
          <w:lang w:eastAsia="cs-CZ"/>
        </w:rPr>
      </w:pPr>
      <w:r w:rsidRPr="00114E29">
        <w:rPr>
          <w:lang w:eastAsia="cs-CZ"/>
        </w:rPr>
        <w:t>Víte, kde sídlí?</w:t>
      </w:r>
    </w:p>
    <w:p w14:paraId="6713D329" w14:textId="77777777" w:rsidR="00114E29" w:rsidRPr="00114E29" w:rsidRDefault="00114E29" w:rsidP="00114E29">
      <w:pPr>
        <w:pStyle w:val="Odrkakostka"/>
        <w:rPr>
          <w:rFonts w:ascii="Times New Roman" w:hAnsi="Times New Roman" w:cs="Times New Roman"/>
          <w:sz w:val="24"/>
          <w:szCs w:val="24"/>
          <w:lang w:eastAsia="cs-CZ"/>
        </w:rPr>
      </w:pPr>
      <w:r w:rsidRPr="00114E29">
        <w:rPr>
          <w:lang w:eastAsia="cs-CZ"/>
        </w:rPr>
        <w:t>Znáte jména jiných prezidentů? Nebo nějaké vládce jiných zemí?</w:t>
      </w:r>
    </w:p>
    <w:p w14:paraId="46875081" w14:textId="77E3A7E5" w:rsidR="00114E29" w:rsidRPr="00114E29" w:rsidRDefault="00114E29" w:rsidP="00114E29">
      <w:pPr>
        <w:pStyle w:val="Odrkakostka"/>
        <w:rPr>
          <w:rFonts w:ascii="Times New Roman" w:hAnsi="Times New Roman" w:cs="Times New Roman"/>
          <w:sz w:val="24"/>
          <w:szCs w:val="24"/>
          <w:lang w:eastAsia="cs-CZ"/>
        </w:rPr>
      </w:pPr>
      <w:r w:rsidRPr="00114E29">
        <w:rPr>
          <w:lang w:eastAsia="cs-CZ"/>
        </w:rPr>
        <w:t>Jaké by měl mít prezident vlastnosti? Jaký by měl být?</w:t>
      </w:r>
    </w:p>
    <w:p w14:paraId="502842BF" w14:textId="77777777" w:rsidR="00114E29" w:rsidRPr="00114E29" w:rsidRDefault="00114E29" w:rsidP="00114E29">
      <w:pPr>
        <w:pStyle w:val="Odrkakostka"/>
        <w:rPr>
          <w:rFonts w:ascii="Times New Roman" w:hAnsi="Times New Roman" w:cs="Times New Roman"/>
          <w:sz w:val="24"/>
          <w:szCs w:val="24"/>
          <w:lang w:eastAsia="cs-CZ"/>
        </w:rPr>
      </w:pPr>
      <w:r w:rsidRPr="00114E29">
        <w:rPr>
          <w:lang w:eastAsia="cs-CZ"/>
        </w:rPr>
        <w:t>Co by mohl nový prezident pro celou naši zemi udělat, zařídit, změnit, kdyby měl takovou moc?</w:t>
      </w:r>
    </w:p>
    <w:p w14:paraId="33958A14" w14:textId="77777777" w:rsidR="00114E29" w:rsidRPr="00114E29" w:rsidRDefault="00114E29" w:rsidP="00114E29">
      <w:pPr>
        <w:pStyle w:val="Odrkakostka"/>
        <w:rPr>
          <w:rFonts w:ascii="Times New Roman" w:hAnsi="Times New Roman" w:cs="Times New Roman"/>
          <w:sz w:val="24"/>
          <w:szCs w:val="24"/>
          <w:lang w:eastAsia="cs-CZ"/>
        </w:rPr>
      </w:pPr>
      <w:r w:rsidRPr="00114E29">
        <w:rPr>
          <w:lang w:eastAsia="cs-CZ"/>
        </w:rPr>
        <w:t>Co byste mu chtěli vzkázat?</w:t>
      </w:r>
    </w:p>
    <w:p w14:paraId="0ADF024D" w14:textId="77777777" w:rsidR="00114E29" w:rsidRPr="00114E29" w:rsidRDefault="00114E29" w:rsidP="00114E29">
      <w:pPr>
        <w:pStyle w:val="Odrkakostka"/>
        <w:rPr>
          <w:rFonts w:ascii="Times New Roman" w:hAnsi="Times New Roman" w:cs="Times New Roman"/>
          <w:sz w:val="24"/>
          <w:szCs w:val="24"/>
          <w:lang w:eastAsia="cs-CZ"/>
        </w:rPr>
      </w:pPr>
      <w:r w:rsidRPr="00114E29">
        <w:rPr>
          <w:lang w:eastAsia="cs-CZ"/>
        </w:rPr>
        <w:t>Na co byste se ho chtěli zeptat?</w:t>
      </w:r>
    </w:p>
    <w:p w14:paraId="4DB7A7E2" w14:textId="77777777" w:rsidR="00114E29" w:rsidRDefault="00114E29" w:rsidP="00114E29">
      <w:pPr>
        <w:pStyle w:val="Odrkakostka"/>
        <w:numPr>
          <w:ilvl w:val="0"/>
          <w:numId w:val="0"/>
        </w:numPr>
        <w:ind w:left="720" w:hanging="360"/>
      </w:pPr>
    </w:p>
    <w:p w14:paraId="3A6B408C" w14:textId="77777777" w:rsidR="00114E29" w:rsidRDefault="00114E29" w:rsidP="00832ED8">
      <w:pPr>
        <w:pStyle w:val="Nadpisseznamu"/>
      </w:pPr>
      <w:r>
        <w:t>Návrh na další aktivity</w:t>
      </w:r>
    </w:p>
    <w:p w14:paraId="2538D7BD" w14:textId="658F02CC" w:rsidR="00114E29" w:rsidRDefault="00114E29" w:rsidP="00114E29">
      <w:pPr>
        <w:pStyle w:val="kol-zadn"/>
        <w:numPr>
          <w:ilvl w:val="0"/>
          <w:numId w:val="11"/>
        </w:numPr>
        <w:sectPr w:rsidR="00114E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CC20E9F" w14:textId="77777777" w:rsidR="00832ED8" w:rsidRPr="00832ED8" w:rsidRDefault="00832ED8" w:rsidP="00832ED8">
      <w:pPr>
        <w:pStyle w:val="kol-zadn"/>
        <w:rPr>
          <w:rFonts w:ascii="Times New Roman" w:hAnsi="Times New Roman" w:cs="Times New Roman"/>
          <w:szCs w:val="24"/>
          <w:lang w:eastAsia="cs-CZ"/>
        </w:rPr>
      </w:pPr>
      <w:r w:rsidRPr="00832ED8">
        <w:rPr>
          <w:lang w:eastAsia="cs-CZ"/>
        </w:rPr>
        <w:t>Můžeme děti seznámit se státními symboly České republiky:</w:t>
      </w:r>
    </w:p>
    <w:p w14:paraId="1BB7DDD4" w14:textId="77777777" w:rsidR="00832ED8" w:rsidRPr="00832ED8" w:rsidRDefault="00832ED8" w:rsidP="00832ED8">
      <w:pPr>
        <w:pStyle w:val="Odrkakostka"/>
        <w:rPr>
          <w:lang w:eastAsia="cs-CZ"/>
        </w:rPr>
      </w:pPr>
      <w:r w:rsidRPr="00832ED8">
        <w:rPr>
          <w:lang w:eastAsia="cs-CZ"/>
        </w:rPr>
        <w:t>státní vlajka (jaké má barvy? při jaké příležitosti se vyvěšuje? vlajku si můžeme vytvořit)</w:t>
      </w:r>
    </w:p>
    <w:p w14:paraId="77C5CF5A" w14:textId="77777777" w:rsidR="00832ED8" w:rsidRPr="00832ED8" w:rsidRDefault="00832ED8" w:rsidP="00832ED8">
      <w:pPr>
        <w:pStyle w:val="Odrkakostka"/>
        <w:rPr>
          <w:lang w:eastAsia="cs-CZ"/>
        </w:rPr>
      </w:pPr>
      <w:r w:rsidRPr="00832ED8">
        <w:rPr>
          <w:lang w:eastAsia="cs-CZ"/>
        </w:rPr>
        <w:t>státní hymna (při jakých příležitostech ji můžeme slyšet? hymnu si můžeme poslechnout, zazpívat)</w:t>
      </w:r>
    </w:p>
    <w:p w14:paraId="7AB09884" w14:textId="77777777" w:rsidR="00832ED8" w:rsidRPr="00832ED8" w:rsidRDefault="00832ED8" w:rsidP="00832ED8">
      <w:pPr>
        <w:pStyle w:val="Odrkakostka"/>
        <w:rPr>
          <w:lang w:eastAsia="cs-CZ"/>
        </w:rPr>
      </w:pPr>
      <w:r w:rsidRPr="00832ED8">
        <w:rPr>
          <w:lang w:eastAsia="cs-CZ"/>
        </w:rPr>
        <w:t>další státní symboly (velký státní znak, malý státní znak, vlajka prezidenta, státní pečeť, státní barvy)</w:t>
      </w:r>
    </w:p>
    <w:p w14:paraId="63D804A6" w14:textId="77777777" w:rsidR="00832ED8" w:rsidRPr="00832ED8" w:rsidRDefault="00832ED8" w:rsidP="00832ED8">
      <w:pPr>
        <w:pStyle w:val="Odrkakostka"/>
        <w:rPr>
          <w:rFonts w:ascii="Times New Roman" w:hAnsi="Times New Roman" w:cs="Times New Roman"/>
          <w:sz w:val="24"/>
          <w:szCs w:val="24"/>
          <w:lang w:eastAsia="cs-CZ"/>
        </w:rPr>
      </w:pPr>
      <w:r w:rsidRPr="00832ED8">
        <w:rPr>
          <w:lang w:eastAsia="cs-CZ"/>
        </w:rPr>
        <w:lastRenderedPageBreak/>
        <w:t>Další významné symboly:</w:t>
      </w:r>
    </w:p>
    <w:p w14:paraId="71374884" w14:textId="77777777" w:rsidR="00832ED8" w:rsidRPr="00832ED8" w:rsidRDefault="00832ED8" w:rsidP="00832ED8">
      <w:pPr>
        <w:pStyle w:val="Odrkakostk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832ED8">
        <w:rPr>
          <w:lang w:eastAsia="cs-CZ"/>
        </w:rPr>
        <w:t>Praha – hlavní město</w:t>
      </w:r>
    </w:p>
    <w:p w14:paraId="70E5E597" w14:textId="77777777" w:rsidR="00832ED8" w:rsidRPr="00832ED8" w:rsidRDefault="00832ED8" w:rsidP="00832ED8">
      <w:pPr>
        <w:pStyle w:val="Odrkakostk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832ED8">
        <w:rPr>
          <w:lang w:eastAsia="cs-CZ"/>
        </w:rPr>
        <w:t>lípa – národní strom</w:t>
      </w:r>
    </w:p>
    <w:p w14:paraId="3EA5B297" w14:textId="77777777" w:rsidR="00832ED8" w:rsidRPr="00832ED8" w:rsidRDefault="00832ED8" w:rsidP="00832ED8">
      <w:pPr>
        <w:pStyle w:val="Odrkakostk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832ED8">
        <w:rPr>
          <w:lang w:eastAsia="cs-CZ"/>
        </w:rPr>
        <w:t>korunovační klenoty</w:t>
      </w:r>
    </w:p>
    <w:p w14:paraId="75C11183" w14:textId="77777777" w:rsidR="00832ED8" w:rsidRPr="00832ED8" w:rsidRDefault="00832ED8" w:rsidP="00832ED8">
      <w:pPr>
        <w:pStyle w:val="Odrkakostk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832ED8">
        <w:rPr>
          <w:lang w:eastAsia="cs-CZ"/>
        </w:rPr>
        <w:t>památky – Národní divadlo, Pražský hrad, Karlův most, hrad Karlštejn… (akceptujme oblast, ve které dítě žije a která je pro ně i se svými památkami nejdůležitější)</w:t>
      </w:r>
    </w:p>
    <w:p w14:paraId="2602452A" w14:textId="70190D8D" w:rsidR="00832ED8" w:rsidRPr="00832ED8" w:rsidRDefault="00832ED8" w:rsidP="00832ED8">
      <w:pPr>
        <w:pStyle w:val="kol-zadn"/>
        <w:rPr>
          <w:rFonts w:ascii="Times New Roman" w:hAnsi="Times New Roman" w:cs="Times New Roman"/>
          <w:szCs w:val="24"/>
          <w:lang w:eastAsia="cs-CZ"/>
        </w:rPr>
      </w:pPr>
      <w:r w:rsidRPr="00832ED8">
        <w:rPr>
          <w:lang w:eastAsia="cs-CZ"/>
        </w:rPr>
        <w:t>Diskutujeme s dětmi o krásách a zajímavostech naší vlasti</w:t>
      </w:r>
      <w:r>
        <w:rPr>
          <w:lang w:eastAsia="cs-CZ"/>
        </w:rPr>
        <w:t>:</w:t>
      </w:r>
    </w:p>
    <w:p w14:paraId="0AC9B372" w14:textId="4D847A66" w:rsidR="00832ED8" w:rsidRPr="00832ED8" w:rsidRDefault="00832ED8" w:rsidP="00832ED8">
      <w:pPr>
        <w:pStyle w:val="Odrkakostka"/>
        <w:rPr>
          <w:rFonts w:ascii="Times New Roman" w:hAnsi="Times New Roman" w:cs="Times New Roman"/>
          <w:sz w:val="24"/>
          <w:szCs w:val="24"/>
          <w:lang w:eastAsia="cs-CZ"/>
        </w:rPr>
      </w:pPr>
      <w:r w:rsidRPr="00832ED8">
        <w:rPr>
          <w:lang w:eastAsia="cs-CZ"/>
        </w:rPr>
        <w:t xml:space="preserve">Můžeme mluvit o významných osobnostech, významných uměleckých dílech, významných přírodních i kulturních místech. </w:t>
      </w:r>
      <w:r>
        <w:rPr>
          <w:lang w:eastAsia="cs-CZ"/>
        </w:rPr>
        <w:t>M</w:t>
      </w:r>
      <w:r w:rsidRPr="00832ED8">
        <w:rPr>
          <w:lang w:eastAsia="cs-CZ"/>
        </w:rPr>
        <w:t>luvíme o tom, co máme na naší zemi rádi, proč tu rádi žijeme, jak můžeme ke spokojenému životu v naší vlasti přispět i my.</w:t>
      </w:r>
    </w:p>
    <w:p w14:paraId="6E5878DD" w14:textId="77777777" w:rsidR="00832ED8" w:rsidRPr="00832ED8" w:rsidRDefault="00832ED8" w:rsidP="00832ED8">
      <w:pPr>
        <w:pStyle w:val="Odrkakostka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AEFF9E8" w14:textId="5321A002" w:rsidR="00832ED8" w:rsidRDefault="00832ED8" w:rsidP="00832ED8">
      <w:pPr>
        <w:pStyle w:val="Nadpisseznamu"/>
      </w:pPr>
      <w:r>
        <w:t>Hra na „</w:t>
      </w:r>
      <w:proofErr w:type="spellStart"/>
      <w:r>
        <w:t>školkové</w:t>
      </w:r>
      <w:proofErr w:type="spellEnd"/>
      <w:r>
        <w:t xml:space="preserve"> volby“</w:t>
      </w:r>
    </w:p>
    <w:p w14:paraId="57B01F23" w14:textId="77777777" w:rsidR="00832ED8" w:rsidRDefault="00832ED8" w:rsidP="00832ED8">
      <w:pPr>
        <w:pStyle w:val="Odrkakostka"/>
        <w:numPr>
          <w:ilvl w:val="0"/>
          <w:numId w:val="0"/>
        </w:numPr>
        <w:ind w:left="360"/>
      </w:pPr>
      <w:r>
        <w:t>Dospělí lidé v České republice si mohou zvolit nového prezidenta, my si ve školce můžeme zkusit zvolit svého vedoucího, svého zástupce. Můžeme vymezit nějaký konkrétní krátký čas, po který bude volba platit (týden).</w:t>
      </w:r>
    </w:p>
    <w:p w14:paraId="1AA75783" w14:textId="77777777" w:rsidR="00832ED8" w:rsidRDefault="00832ED8" w:rsidP="00832ED8">
      <w:pPr>
        <w:pStyle w:val="Odrkakostka"/>
      </w:pPr>
      <w:r>
        <w:t>Vysvětlíme dětem princip tajné volby a znovu diskutujeme o vlastnostech, které by měl vedoucí školky/třídy mít (čestnost, pracovitost, moudrost, spravedlnost…).</w:t>
      </w:r>
    </w:p>
    <w:p w14:paraId="20D4EF3E" w14:textId="77777777" w:rsidR="00832ED8" w:rsidRDefault="00832ED8" w:rsidP="00832ED8">
      <w:pPr>
        <w:pStyle w:val="Odrkakostka"/>
      </w:pPr>
      <w:r>
        <w:t>Každý za plentou vybere značku dítěte, které chce zvolit do funkce vedoucího a vhodí ji do volební krabice (značky musí být připraveny v dostatečném množství).</w:t>
      </w:r>
    </w:p>
    <w:p w14:paraId="23EAEF46" w14:textId="77777777" w:rsidR="00832ED8" w:rsidRDefault="00832ED8" w:rsidP="00832ED8">
      <w:pPr>
        <w:pStyle w:val="Odrkakostka"/>
      </w:pPr>
      <w:r>
        <w:t>Provedeme sčítání hlasů: můžeme přímo spočítat jednotlivé značky nebo na velký arch papíru ke každé značce zaznamenat bod (čárku) a poté spočítat.</w:t>
      </w:r>
    </w:p>
    <w:p w14:paraId="06EA0A6E" w14:textId="77777777" w:rsidR="00832ED8" w:rsidRDefault="00832ED8" w:rsidP="00832ED8">
      <w:pPr>
        <w:pStyle w:val="Odrkakostka"/>
      </w:pPr>
      <w:r>
        <w:t>Zhodnotíme výsledky voleb:</w:t>
      </w:r>
    </w:p>
    <w:p w14:paraId="5B9EC1B3" w14:textId="77777777" w:rsidR="00832ED8" w:rsidRDefault="00832ED8" w:rsidP="00832ED8">
      <w:pPr>
        <w:pStyle w:val="Odrkakostka"/>
        <w:numPr>
          <w:ilvl w:val="1"/>
          <w:numId w:val="8"/>
        </w:numPr>
      </w:pPr>
      <w:r>
        <w:t>Kdo získal nejvíce hlasů?</w:t>
      </w:r>
    </w:p>
    <w:p w14:paraId="7479E284" w14:textId="77777777" w:rsidR="00832ED8" w:rsidRDefault="00832ED8" w:rsidP="00832ED8">
      <w:pPr>
        <w:pStyle w:val="Odrkakostka"/>
        <w:numPr>
          <w:ilvl w:val="1"/>
          <w:numId w:val="8"/>
        </w:numPr>
      </w:pPr>
      <w:r>
        <w:t>Získali někteří stejný počet hlasů?</w:t>
      </w:r>
    </w:p>
    <w:p w14:paraId="02F3D0C7" w14:textId="77777777" w:rsidR="00832ED8" w:rsidRDefault="00832ED8" w:rsidP="00832ED8">
      <w:pPr>
        <w:pStyle w:val="Odrkakostka"/>
        <w:numPr>
          <w:ilvl w:val="1"/>
          <w:numId w:val="8"/>
        </w:numPr>
      </w:pPr>
      <w:r>
        <w:t>Jste spokojeni s výsledkem volby a proč?</w:t>
      </w:r>
    </w:p>
    <w:p w14:paraId="5E9D0848" w14:textId="77777777" w:rsidR="00832ED8" w:rsidRDefault="00832ED8" w:rsidP="00832ED8">
      <w:pPr>
        <w:pStyle w:val="Odrkakostka"/>
        <w:numPr>
          <w:ilvl w:val="1"/>
          <w:numId w:val="8"/>
        </w:numPr>
      </w:pPr>
      <w:r>
        <w:t>Jaké úkoly bude mít náš vedoucí? Co by mohl mít na starosti? Co by mohl zařizovat?</w:t>
      </w:r>
    </w:p>
    <w:p w14:paraId="49538F85" w14:textId="77777777" w:rsidR="00832ED8" w:rsidRDefault="00832ED8" w:rsidP="00832ED8">
      <w:pPr>
        <w:pStyle w:val="Odrkakostka"/>
        <w:numPr>
          <w:ilvl w:val="1"/>
          <w:numId w:val="8"/>
        </w:numPr>
      </w:pPr>
      <w:r>
        <w:t>Co vás zaujalo na procesu volby?</w:t>
      </w:r>
    </w:p>
    <w:p w14:paraId="25B5B83C" w14:textId="24293468" w:rsidR="00832ED8" w:rsidRDefault="00832ED8" w:rsidP="00832ED8">
      <w:pPr>
        <w:pStyle w:val="Odrkakostka"/>
        <w:numPr>
          <w:ilvl w:val="1"/>
          <w:numId w:val="8"/>
        </w:numPr>
      </w:pPr>
      <w:r>
        <w:t>Co by vás ještě zajímalo?</w:t>
      </w:r>
    </w:p>
    <w:p w14:paraId="5BCC374C" w14:textId="6C3C7C2B" w:rsidR="0083300D" w:rsidRDefault="0083300D" w:rsidP="0083300D">
      <w:pPr>
        <w:pStyle w:val="Odrkakostka"/>
        <w:numPr>
          <w:ilvl w:val="0"/>
          <w:numId w:val="0"/>
        </w:numPr>
        <w:ind w:left="720" w:hanging="360"/>
      </w:pPr>
    </w:p>
    <w:p w14:paraId="677465EB" w14:textId="77777777" w:rsidR="0083300D" w:rsidRDefault="0083300D" w:rsidP="0083300D">
      <w:pPr>
        <w:pStyle w:val="Odrkakostka"/>
        <w:numPr>
          <w:ilvl w:val="0"/>
          <w:numId w:val="0"/>
        </w:numPr>
        <w:ind w:left="720" w:hanging="360"/>
      </w:pPr>
    </w:p>
    <w:p w14:paraId="0910E0C7" w14:textId="776CBC69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114E2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Andrea Mouchová</w:t>
      </w:r>
    </w:p>
    <w:p w14:paraId="2DAE8110" w14:textId="26DF2B6C" w:rsidR="00CE28A6" w:rsidRDefault="00194B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</w:t>
      </w:r>
      <w:bookmarkStart w:id="0" w:name="_GoBack"/>
      <w:bookmarkEnd w:id="0"/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3C6B0" w14:textId="77777777" w:rsidR="00E47642" w:rsidRDefault="00E47642">
      <w:pPr>
        <w:spacing w:after="0" w:line="240" w:lineRule="auto"/>
      </w:pPr>
      <w:r>
        <w:separator/>
      </w:r>
    </w:p>
  </w:endnote>
  <w:endnote w:type="continuationSeparator" w:id="0">
    <w:p w14:paraId="27505F01" w14:textId="77777777" w:rsidR="00E47642" w:rsidRDefault="00E4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1E649" w14:textId="77777777" w:rsidR="00E47642" w:rsidRDefault="00E47642">
      <w:pPr>
        <w:spacing w:after="0" w:line="240" w:lineRule="auto"/>
      </w:pPr>
      <w:r>
        <w:separator/>
      </w:r>
    </w:p>
  </w:footnote>
  <w:footnote w:type="continuationSeparator" w:id="0">
    <w:p w14:paraId="44B519B5" w14:textId="77777777" w:rsidR="00E47642" w:rsidRDefault="00E4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60D7B412">
                <wp:extent cx="6553200" cy="428625"/>
                <wp:effectExtent l="0" t="0" r="0" b="9525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7547"/>
                        <a:stretch/>
                      </pic:blipFill>
                      <pic:spPr bwMode="auto">
                        <a:xfrm>
                          <a:off x="0" y="0"/>
                          <a:ext cx="655320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5.25pt;height:3.75pt" o:bullet="t">
        <v:imagedata r:id="rId1" o:title="odrazka"/>
      </v:shape>
    </w:pict>
  </w:numPicBullet>
  <w:numPicBullet w:numPicBulletId="1">
    <w:pict>
      <v:shape id="_x0000_i1096" type="#_x0000_t75" style="width:5.25pt;height:3.75pt" o:bullet="t">
        <v:imagedata r:id="rId2" o:title="videoodrazka"/>
      </v:shape>
    </w:pict>
  </w:numPicBullet>
  <w:numPicBullet w:numPicBulletId="2">
    <w:pict>
      <v:shape id="_x0000_i1097" type="#_x0000_t75" style="width:12.75pt;height:12pt" o:bullet="t">
        <v:imagedata r:id="rId3" o:title="videoodrazka"/>
      </v:shape>
    </w:pict>
  </w:numPicBullet>
  <w:numPicBullet w:numPicBulletId="3">
    <w:pict>
      <v:shape id="_x0000_i1098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F3D06"/>
    <w:multiLevelType w:val="multilevel"/>
    <w:tmpl w:val="A23E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C5D59"/>
    <w:multiLevelType w:val="hybridMultilevel"/>
    <w:tmpl w:val="B044AC8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14E29"/>
    <w:rsid w:val="00194B7F"/>
    <w:rsid w:val="002C10F6"/>
    <w:rsid w:val="00301E59"/>
    <w:rsid w:val="005E2369"/>
    <w:rsid w:val="00643389"/>
    <w:rsid w:val="00777383"/>
    <w:rsid w:val="007D2437"/>
    <w:rsid w:val="008311C7"/>
    <w:rsid w:val="00832ED8"/>
    <w:rsid w:val="0083300D"/>
    <w:rsid w:val="008456A5"/>
    <w:rsid w:val="009D05FB"/>
    <w:rsid w:val="00AD1C92"/>
    <w:rsid w:val="00B16A1A"/>
    <w:rsid w:val="00CE28A6"/>
    <w:rsid w:val="00D334AC"/>
    <w:rsid w:val="00D85463"/>
    <w:rsid w:val="00DB4536"/>
    <w:rsid w:val="00DF596D"/>
    <w:rsid w:val="00E0332A"/>
    <w:rsid w:val="00E47642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11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452-kosticky-nase-zeme-ceska-republika?vsrc=vyhledavani&amp;vsrcid=na%C5%A1e+vlajk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B0F09-B0ED-497D-9A8F-6FF2BAEA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2</cp:revision>
  <cp:lastPrinted>2021-07-23T08:26:00Z</cp:lastPrinted>
  <dcterms:created xsi:type="dcterms:W3CDTF">2023-01-03T08:31:00Z</dcterms:created>
  <dcterms:modified xsi:type="dcterms:W3CDTF">2023-01-03T08:31:00Z</dcterms:modified>
</cp:coreProperties>
</file>